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8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78A8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2332B8FB">
      <w:pPr>
        <w:pageBreakBefore w:val="0"/>
        <w:kinsoku/>
        <w:wordWrap/>
        <w:overflowPunct/>
        <w:topLinePunct w:val="0"/>
        <w:bidi w:val="0"/>
        <w:spacing w:line="594" w:lineRule="exact"/>
        <w:ind w:left="0" w:leftChars="0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(公示期202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年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5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月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6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日—202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年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5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>月</w:t>
      </w:r>
      <w:r>
        <w:rPr>
          <w:rFonts w:hint="eastAsia" w:hAnsi="方正仿宋_GBK" w:cs="方正仿宋_GBK"/>
          <w:color w:val="000000"/>
          <w:sz w:val="24"/>
          <w:szCs w:val="24"/>
          <w:lang w:val="en-US" w:eastAsia="zh-CN"/>
        </w:rPr>
        <w:t xml:space="preserve"> 7 </w:t>
      </w:r>
      <w:r>
        <w:rPr>
          <w:rFonts w:hint="eastAsia" w:ascii="方正仿宋_GBK" w:hAnsi="方正仿宋_GBK" w:eastAsia="方正仿宋_GBK" w:cs="方正仿宋_GBK"/>
          <w:color w:val="000000"/>
          <w:sz w:val="24"/>
          <w:szCs w:val="24"/>
          <w:lang w:val="en-US" w:eastAsia="zh-CN"/>
        </w:rPr>
        <w:t xml:space="preserve">日) </w:t>
      </w:r>
    </w:p>
    <w:tbl>
      <w:tblPr>
        <w:tblStyle w:val="2"/>
        <w:tblpPr w:leftFromText="180" w:rightFromText="180" w:vertAnchor="text" w:horzAnchor="page" w:tblpXSpec="center" w:tblpY="166"/>
        <w:tblOverlap w:val="never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391"/>
      </w:tblGrid>
      <w:tr w14:paraId="2B8D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1794" w:type="dxa"/>
            <w:vAlign w:val="center"/>
          </w:tcPr>
          <w:p w14:paraId="3E54727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391" w:type="dxa"/>
            <w:vAlign w:val="center"/>
          </w:tcPr>
          <w:p w14:paraId="1C11E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淮远龙街（部分商铺增加水电接通以及9#、10#公共区域楼梯间装修）</w:t>
            </w:r>
          </w:p>
        </w:tc>
      </w:tr>
      <w:tr w14:paraId="1A73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1A579A4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391" w:type="dxa"/>
            <w:vAlign w:val="center"/>
          </w:tcPr>
          <w:p w14:paraId="181228B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重庆玄天湖文化旅游开发有限公司</w:t>
            </w:r>
          </w:p>
        </w:tc>
      </w:tr>
      <w:tr w14:paraId="20FB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B1E7B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391" w:type="dxa"/>
            <w:vAlign w:val="center"/>
          </w:tcPr>
          <w:p w14:paraId="05D2F2F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4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30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14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30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7B36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49B80E11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391" w:type="dxa"/>
            <w:vAlign w:val="center"/>
          </w:tcPr>
          <w:p w14:paraId="3D8309B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重庆市公共资源交易中心铜梁分中心 214 室</w:t>
            </w:r>
          </w:p>
        </w:tc>
      </w:tr>
      <w:tr w14:paraId="35BF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794" w:type="dxa"/>
            <w:vAlign w:val="center"/>
          </w:tcPr>
          <w:p w14:paraId="25F0608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391" w:type="dxa"/>
            <w:vAlign w:val="top"/>
          </w:tcPr>
          <w:p w14:paraId="3D20446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本次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发包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的范围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主要为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项目的施工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具体内容为发包人发布的施工图和工程量清单为准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  <w:tr w14:paraId="471F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246DD86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391" w:type="dxa"/>
            <w:vAlign w:val="center"/>
          </w:tcPr>
          <w:p w14:paraId="3AF2CFA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30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2ECE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1794" w:type="dxa"/>
            <w:vAlign w:val="center"/>
          </w:tcPr>
          <w:p w14:paraId="71557B3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发包总价</w:t>
            </w:r>
          </w:p>
        </w:tc>
        <w:tc>
          <w:tcPr>
            <w:tcW w:w="7391" w:type="dxa"/>
            <w:vAlign w:val="center"/>
          </w:tcPr>
          <w:p w14:paraId="2678BF9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none"/>
                <w:lang w:val="en-US" w:eastAsia="zh-CN"/>
              </w:rPr>
              <w:t>小写：¥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u w:val="single"/>
                <w:lang w:val="en-US" w:eastAsia="zh-CN"/>
              </w:rPr>
              <w:t xml:space="preserve">665304.66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元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u w:val="single"/>
                <w:lang w:val="en-US" w:eastAsia="zh-CN"/>
              </w:rPr>
              <w:t>陆拾陆万伍仟叁佰零肆元陆角陆分</w:t>
            </w:r>
          </w:p>
        </w:tc>
      </w:tr>
      <w:tr w14:paraId="627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E30ED69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shd w:val="clear"/>
            <w:vAlign w:val="center"/>
          </w:tcPr>
          <w:p w14:paraId="402C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hAnsi="方正仿宋_GBK" w:cs="方正仿宋_GBK"/>
                <w:color w:val="auto"/>
                <w:sz w:val="24"/>
                <w:szCs w:val="24"/>
                <w:lang w:val="en-US" w:eastAsia="zh-CN"/>
              </w:rPr>
              <w:t>重庆山钦诚建筑工程有限公司</w:t>
            </w:r>
            <w:bookmarkEnd w:id="0"/>
          </w:p>
        </w:tc>
      </w:tr>
      <w:tr w14:paraId="25D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31272F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shd w:val="clear"/>
            <w:vAlign w:val="center"/>
          </w:tcPr>
          <w:p w14:paraId="5B63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auto"/>
                <w:sz w:val="24"/>
                <w:szCs w:val="24"/>
                <w:lang w:val="en-US" w:eastAsia="zh-CN"/>
              </w:rPr>
              <w:t>重庆铜合建筑工程有限公司</w:t>
            </w:r>
          </w:p>
        </w:tc>
      </w:tr>
      <w:tr w14:paraId="6A89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75F00A0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391" w:type="dxa"/>
            <w:shd w:val="clear"/>
            <w:vAlign w:val="center"/>
          </w:tcPr>
          <w:p w14:paraId="6F2F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auto"/>
                <w:sz w:val="24"/>
                <w:szCs w:val="24"/>
                <w:lang w:val="en-US" w:eastAsia="zh-CN"/>
              </w:rPr>
              <w:t>重庆游弋建筑工程有限公司</w:t>
            </w:r>
          </w:p>
        </w:tc>
      </w:tr>
      <w:tr w14:paraId="4B7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794" w:type="dxa"/>
            <w:vAlign w:val="center"/>
          </w:tcPr>
          <w:p w14:paraId="24B4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391" w:type="dxa"/>
            <w:vAlign w:val="center"/>
          </w:tcPr>
          <w:p w14:paraId="2DF117DC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</w:tr>
    </w:tbl>
    <w:p w14:paraId="5299B108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3B160C5D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hAnsi="方正仿宋_GBK" w:cs="方正仿宋_GBK"/>
          <w:color w:val="000000"/>
          <w:sz w:val="22"/>
          <w:szCs w:val="22"/>
          <w:lang w:val="en-US" w:eastAsia="zh-CN"/>
        </w:rPr>
        <w:t>铜梁分中心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zBhNDk3YzBhYjNhNTQ5ZTdjNzMzZDk4YjU5ZjgifQ=="/>
  </w:docVars>
  <w:rsids>
    <w:rsidRoot w:val="7340379A"/>
    <w:rsid w:val="011901C0"/>
    <w:rsid w:val="058A7D8E"/>
    <w:rsid w:val="084F1D79"/>
    <w:rsid w:val="0F9A4EA5"/>
    <w:rsid w:val="0FE66617"/>
    <w:rsid w:val="13967CC6"/>
    <w:rsid w:val="158119E4"/>
    <w:rsid w:val="19A27034"/>
    <w:rsid w:val="1DD431D7"/>
    <w:rsid w:val="33705EEE"/>
    <w:rsid w:val="38E566A6"/>
    <w:rsid w:val="3B4C1226"/>
    <w:rsid w:val="3DB0142F"/>
    <w:rsid w:val="40D97870"/>
    <w:rsid w:val="435E3822"/>
    <w:rsid w:val="450407A2"/>
    <w:rsid w:val="45D94E07"/>
    <w:rsid w:val="48065B2B"/>
    <w:rsid w:val="4BFFF6CA"/>
    <w:rsid w:val="4CE567C1"/>
    <w:rsid w:val="4D4655C0"/>
    <w:rsid w:val="519212AF"/>
    <w:rsid w:val="561F5757"/>
    <w:rsid w:val="58E8542E"/>
    <w:rsid w:val="5D815204"/>
    <w:rsid w:val="5FA82455"/>
    <w:rsid w:val="60657D64"/>
    <w:rsid w:val="62AA5A3F"/>
    <w:rsid w:val="64AE637A"/>
    <w:rsid w:val="653D288D"/>
    <w:rsid w:val="68D365CB"/>
    <w:rsid w:val="6D535020"/>
    <w:rsid w:val="717A084D"/>
    <w:rsid w:val="724A0738"/>
    <w:rsid w:val="7340379A"/>
    <w:rsid w:val="73EE3315"/>
    <w:rsid w:val="78F61F56"/>
    <w:rsid w:val="7C8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214kbs1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294</Words>
  <Characters>321</Characters>
  <Lines>0</Lines>
  <Paragraphs>0</Paragraphs>
  <TotalTime>0</TotalTime>
  <ScaleCrop>false</ScaleCrop>
  <LinksUpToDate>false</LinksUpToDate>
  <CharactersWithSpaces>356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2018-11-15T15:11:00Z</dcterms:created>
  <dc:creator>dsjgy</dc:creator>
  <cp:lastModifiedBy>214kbs1</cp:lastModifiedBy>
  <cp:lastPrinted>2025-10-10T11:47:00Z</cp:lastPrinted>
  <dcterms:modified xsi:type="dcterms:W3CDTF">2026-04-30T15:20:02Z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eyJoZGlkIjoiNzNlZWMxNDg0YWIzNjk0NjcxODJkY2NkNTA0ZjZlMzAiLCJ1c2VySWQiOiIxNTQzNDAzNzk3In0=</vt:lpwstr>
  </property>
</Properties>
</file>