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lang w:eastAsia="zh-CN"/>
        </w:rPr>
        <w:t>西河镇森林防火通道建设项目流标公告</w:t>
      </w:r>
    </w:p>
    <w:p>
      <w:pP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西河镇森林防火通道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建设项目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19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日10: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在重庆市铜梁区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西河镇政府三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楼会议室进行开标，经评标委员会评审后，有效投标人不足三个，故本项目流标。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atLeas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重庆市铜梁区西河镇人民政府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atLeas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重庆骋顺工程项目管理有限公司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225" w:afterAutospacing="0" w:line="400" w:lineRule="atLeast"/>
        <w:ind w:left="0" w:right="0" w:firstLine="0"/>
        <w:jc w:val="right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2024年4月19日</w:t>
      </w:r>
    </w:p>
    <w:p>
      <w:pPr>
        <w:ind w:firstLine="640" w:firstLineChars="200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;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mVhMzg4YTM5MTNmMjNkZmFlMDQ0MTRlYWZmNDcifQ=="/>
  </w:docVars>
  <w:rsids>
    <w:rsidRoot w:val="2B492B98"/>
    <w:rsid w:val="2B492B98"/>
    <w:rsid w:val="779D73F7"/>
    <w:rsid w:val="784A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Cs w:val="24"/>
    </w:rPr>
  </w:style>
  <w:style w:type="paragraph" w:customStyle="1" w:styleId="3">
    <w:name w:val="目录 53"/>
    <w:next w:val="4"/>
    <w:qFormat/>
    <w:uiPriority w:val="99"/>
    <w:pPr>
      <w:wordWrap w:val="0"/>
      <w:ind w:left="1275"/>
      <w:jc w:val="both"/>
    </w:pPr>
    <w:rPr>
      <w:rFonts w:ascii="Calibri" w:hAnsi="Calibri" w:eastAsia="宋体" w:cs="Times New Roman"/>
      <w:sz w:val="21"/>
      <w:lang w:val="en-US" w:eastAsia="zh-CN" w:bidi="ar-SA"/>
    </w:rPr>
  </w:style>
  <w:style w:type="paragraph" w:customStyle="1" w:styleId="4">
    <w:name w:val="正文1"/>
    <w:next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lang w:val="en-US" w:eastAsia="zh-CN" w:bidi="ar-SA"/>
    </w:rPr>
  </w:style>
  <w:style w:type="paragraph" w:customStyle="1" w:styleId="5">
    <w:name w:val="正文文本1"/>
    <w:basedOn w:val="4"/>
    <w:next w:val="3"/>
    <w:qFormat/>
    <w:uiPriority w:val="0"/>
    <w:rPr>
      <w:rFonts w:ascii="仿宋_GB2312;仿宋" w:hAnsi="仿宋_GB2312;仿宋" w:eastAsia="仿宋_GB2312;仿宋"/>
      <w:sz w:val="32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Office_11.8.2.1121_F1E327BC-269C-435d-A152-05C5408002CA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2024-04-19T13:42:00Z</dcterms:created>
  <dc:creator>ch</dc:creator>
  <cp:lastModifiedBy>XHZFNW</cp:lastModifiedBy>
  <dcterms:modified xsi:type="dcterms:W3CDTF">2024-04-19T17:19:23Z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2052-11.8.2.1121</vt:lpwstr>
  </property>
  <property fmtid="{D5CDD505-2E9C-101B-9397-08002B2CF9AE}" pid="3" name="ICV">
    <vt:lpwstr>6D8FADE4F8C94B6699D1817930110CC4_13</vt:lpwstr>
  </property>
</Properties>
</file>