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0"/>
        <w:jc w:val="center"/>
        <w:textAlignment w:val="auto"/>
        <w:rPr>
          <w:rFonts w:hint="eastAsia" w:ascii="方正仿宋_GBK" w:hAnsi="方正仿宋_GBK" w:eastAsia="方正仿宋_GBK" w:cs="方正仿宋_GBK"/>
          <w:i w:val="0"/>
          <w:caps w:val="0"/>
          <w:color w:val="333333"/>
          <w:spacing w:val="0"/>
          <w:sz w:val="44"/>
          <w:szCs w:val="44"/>
          <w:lang w:eastAsia="zh-CN"/>
        </w:rPr>
      </w:pPr>
      <w:r>
        <w:rPr>
          <w:rFonts w:hint="eastAsia" w:ascii="方正小标宋_GBK" w:hAnsi="方正小标宋_GBK" w:eastAsia="方正小标宋_GBK" w:cs="方正小标宋_GBK"/>
          <w:i w:val="0"/>
          <w:caps w:val="0"/>
          <w:color w:val="333333"/>
          <w:spacing w:val="0"/>
          <w:sz w:val="44"/>
          <w:szCs w:val="44"/>
          <w:shd w:val="clear" w:fill="FFFFFF"/>
          <w:lang w:eastAsia="zh-CN"/>
        </w:rPr>
        <w:t>重庆市铜梁区发展和改革委员会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0"/>
        <w:jc w:val="center"/>
        <w:textAlignment w:val="auto"/>
        <w:rPr>
          <w:rFonts w:hint="default" w:ascii="方正小标宋_GBK" w:hAnsi="方正小标宋_GBK" w:eastAsia="方正小标宋_GBK" w:cs="方正小标宋_GBK"/>
          <w:i w:val="0"/>
          <w:caps w:val="0"/>
          <w:color w:val="333333"/>
          <w:spacing w:val="0"/>
          <w:sz w:val="44"/>
          <w:szCs w:val="44"/>
          <w:shd w:val="clear" w:fill="FFFFFF"/>
        </w:rPr>
      </w:pPr>
      <w:r>
        <w:rPr>
          <w:rFonts w:hint="default" w:ascii="方正小标宋_GBK" w:hAnsi="方正小标宋_GBK" w:eastAsia="方正小标宋_GBK" w:cs="方正小标宋_GBK"/>
          <w:i w:val="0"/>
          <w:caps w:val="0"/>
          <w:color w:val="333333"/>
          <w:spacing w:val="0"/>
          <w:sz w:val="44"/>
          <w:szCs w:val="44"/>
          <w:shd w:val="clear" w:fill="FFFFFF"/>
        </w:rPr>
        <w:t>关于某涉密项目资格预审公告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0"/>
        <w:jc w:val="center"/>
        <w:textAlignment w:val="auto"/>
        <w:rPr>
          <w:rFonts w:hint="default" w:ascii="方正小标宋_GBK" w:hAnsi="方正小标宋_GBK" w:eastAsia="方正小标宋_GBK" w:cs="方正小标宋_GBK"/>
          <w:i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0"/>
        <w:jc w:val="both"/>
        <w:textAlignment w:val="auto"/>
        <w:rPr>
          <w:rFonts w:hint="default"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fill="FFFFFF"/>
          <w:lang w:val="en-US" w:eastAsia="zh-CN"/>
        </w:rPr>
        <w:t>各潜在供应商</w:t>
      </w:r>
      <w:r>
        <w:rPr>
          <w:rFonts w:hint="default" w:ascii="方正仿宋_GBK" w:hAnsi="方正仿宋_GBK" w:eastAsia="方正仿宋_GBK" w:cs="方正仿宋_GBK"/>
          <w:i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both"/>
        <w:textAlignment w:val="auto"/>
        <w:rPr>
          <w:rFonts w:hint="default"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fill="FFFFFF"/>
          <w:lang w:val="en-US" w:eastAsia="zh-CN"/>
        </w:rPr>
        <w:t>重庆市铜梁区发展和改革委员会委托重庆和泰建设工程监理有限公司</w:t>
      </w:r>
      <w:r>
        <w:rPr>
          <w:rFonts w:hint="default" w:ascii="方正仿宋_GBK" w:hAnsi="方正仿宋_GBK" w:eastAsia="方正仿宋_GBK" w:cs="方正仿宋_GBK"/>
          <w:i w:val="0"/>
          <w:caps w:val="0"/>
          <w:color w:val="auto"/>
          <w:spacing w:val="0"/>
          <w:sz w:val="32"/>
          <w:szCs w:val="32"/>
          <w:shd w:val="clear" w:fill="FFFFFF"/>
        </w:rPr>
        <w:t>对某涉密项目实施采购，现公开征集符合要求的潜在供应商，请</w:t>
      </w:r>
      <w:r>
        <w:rPr>
          <w:rFonts w:hint="eastAsia" w:ascii="方正仿宋_GBK" w:hAnsi="方正仿宋_GBK" w:eastAsia="方正仿宋_GBK" w:cs="方正仿宋_GBK"/>
          <w:i w:val="0"/>
          <w:caps w:val="0"/>
          <w:color w:val="auto"/>
          <w:spacing w:val="0"/>
          <w:sz w:val="32"/>
          <w:szCs w:val="32"/>
          <w:shd w:val="clear" w:fill="FFFFFF"/>
          <w:lang w:val="en-US" w:eastAsia="zh-CN"/>
        </w:rPr>
        <w:t>各潜在供应商</w:t>
      </w:r>
      <w:r>
        <w:rPr>
          <w:rFonts w:hint="default" w:ascii="方正仿宋_GBK" w:hAnsi="方正仿宋_GBK" w:eastAsia="方正仿宋_GBK" w:cs="方正仿宋_GBK"/>
          <w:i w:val="0"/>
          <w:caps w:val="0"/>
          <w:color w:val="auto"/>
          <w:spacing w:val="0"/>
          <w:sz w:val="32"/>
          <w:szCs w:val="32"/>
          <w:shd w:val="clear" w:fill="FFFFFF"/>
        </w:rPr>
        <w:t>于指定时间到指定地点报名。现将有关事宜公告如下：</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方正仿宋_GBK" w:hAnsi="方正仿宋_GBK" w:eastAsia="方正仿宋_GBK" w:cs="方正仿宋_GBK"/>
          <w:i w:val="0"/>
          <w:caps w:val="0"/>
          <w:color w:val="333333"/>
          <w:spacing w:val="0"/>
          <w:sz w:val="32"/>
          <w:szCs w:val="32"/>
        </w:rPr>
      </w:pPr>
      <w:r>
        <w:rPr>
          <w:rFonts w:ascii="方正黑体_GBK" w:hAnsi="方正黑体_GBK" w:eastAsia="方正黑体_GBK" w:cs="方正黑体_GBK"/>
          <w:i w:val="0"/>
          <w:caps w:val="0"/>
          <w:color w:val="333333"/>
          <w:spacing w:val="0"/>
          <w:sz w:val="32"/>
          <w:szCs w:val="32"/>
          <w:shd w:val="clear" w:fill="FFFFFF"/>
        </w:rPr>
        <w:t>一、项目基本信息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方正仿宋_GBK" w:hAnsi="方正仿宋_GBK" w:eastAsia="方正仿宋_GBK" w:cs="方正仿宋_GBK"/>
          <w:i w:val="0"/>
          <w:caps w:val="0"/>
          <w:color w:val="333333"/>
          <w:spacing w:val="0"/>
          <w:sz w:val="32"/>
          <w:szCs w:val="32"/>
        </w:rPr>
      </w:pPr>
      <w:r>
        <w:rPr>
          <w:rFonts w:hint="default" w:ascii="方正仿宋_GBK" w:hAnsi="方正仿宋_GBK" w:eastAsia="方正仿宋_GBK" w:cs="方正仿宋_GBK"/>
          <w:i w:val="0"/>
          <w:caps w:val="0"/>
          <w:color w:val="333333"/>
          <w:spacing w:val="0"/>
          <w:sz w:val="32"/>
          <w:szCs w:val="32"/>
          <w:shd w:val="clear" w:fill="FFFFFF"/>
        </w:rPr>
        <w:t>项目名称、项目限价、项目需求等基本信息，因本项目涉密暂不对外公开。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方正仿宋_GBK" w:hAnsi="方正仿宋_GBK" w:eastAsia="方正仿宋_GBK" w:cs="方正仿宋_GBK"/>
          <w:i w:val="0"/>
          <w:caps w:val="0"/>
          <w:color w:val="333333"/>
          <w:spacing w:val="0"/>
          <w:sz w:val="32"/>
          <w:szCs w:val="32"/>
        </w:rPr>
      </w:pPr>
      <w:r>
        <w:rPr>
          <w:rFonts w:hint="default" w:ascii="方正黑体_GBK" w:hAnsi="方正黑体_GBK" w:eastAsia="方正黑体_GBK" w:cs="方正黑体_GBK"/>
          <w:i w:val="0"/>
          <w:caps w:val="0"/>
          <w:color w:val="333333"/>
          <w:spacing w:val="0"/>
          <w:sz w:val="32"/>
          <w:szCs w:val="32"/>
          <w:shd w:val="clear" w:fill="FFFFFF"/>
        </w:rPr>
        <w:t>二、资格要求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方正仿宋_GBK" w:hAnsi="方正仿宋_GBK" w:eastAsia="方正仿宋_GBK" w:cs="方正仿宋_GBK"/>
          <w:i w:val="0"/>
          <w:caps w:val="0"/>
          <w:color w:val="333333"/>
          <w:spacing w:val="0"/>
          <w:sz w:val="32"/>
          <w:szCs w:val="32"/>
        </w:rPr>
      </w:pPr>
      <w:r>
        <w:rPr>
          <w:rFonts w:ascii="方正楷体_GBK" w:hAnsi="方正楷体_GBK" w:eastAsia="方正楷体_GBK" w:cs="方正楷体_GBK"/>
          <w:i w:val="0"/>
          <w:caps w:val="0"/>
          <w:color w:val="333333"/>
          <w:spacing w:val="0"/>
          <w:sz w:val="32"/>
          <w:szCs w:val="32"/>
          <w:shd w:val="clear" w:fill="FFFFFF"/>
        </w:rPr>
        <w:t>（一）一般资格条件：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1.具有独立承担民事责任的能力；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2.具有良好的商业信誉和健全的财务会计制度；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3.具有履行合同所必需的设备和专业技术能力；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4.有依法缴纳税收和社会保障资金的良好记录；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5.参加政府采购活动前三年内，在经营活动中没有重大违法记录；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6.法律、行政法规规定的其他条件。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上述第1项检查内容：营业执照；第2-6项检查内容：基本资格条件承诺函（见附件）。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both"/>
        <w:textAlignment w:val="auto"/>
        <w:rPr>
          <w:rFonts w:hint="eastAsia" w:ascii="方正仿宋_GBK" w:hAnsi="方正仿宋_GBK" w:eastAsia="方正仿宋_GBK" w:cs="方正仿宋_GBK"/>
          <w:i w:val="0"/>
          <w:caps w:val="0"/>
          <w:color w:val="333333"/>
          <w:spacing w:val="0"/>
          <w:sz w:val="31"/>
          <w:szCs w:val="31"/>
        </w:rPr>
      </w:pPr>
      <w:r>
        <w:rPr>
          <w:rFonts w:hint="default" w:ascii="方正楷体_GBK" w:hAnsi="方正楷体_GBK" w:eastAsia="方正楷体_GBK" w:cs="方正楷体_GBK"/>
          <w:i w:val="0"/>
          <w:caps w:val="0"/>
          <w:color w:val="333333"/>
          <w:spacing w:val="0"/>
          <w:sz w:val="32"/>
          <w:szCs w:val="32"/>
          <w:shd w:val="clear" w:fill="FFFFFF"/>
        </w:rPr>
        <w:t>（二）特定资格条件：</w:t>
      </w:r>
      <w:r>
        <w:rPr>
          <w:rFonts w:hint="eastAsia" w:ascii="方正仿宋_GBK" w:hAnsi="方正仿宋_GBK" w:eastAsia="方正仿宋_GBK" w:cs="方正仿宋_GBK"/>
          <w:i w:val="0"/>
          <w:caps w:val="0"/>
          <w:color w:val="333333"/>
          <w:spacing w:val="0"/>
          <w:sz w:val="31"/>
          <w:szCs w:val="31"/>
          <w:highlight w:val="none"/>
          <w:shd w:val="clear" w:fill="FFFFFF"/>
          <w:lang w:val="en-US" w:eastAsia="zh-CN"/>
        </w:rPr>
        <w:t>供应商应具备武器装备科研生产单位保密资格证书（二级或以上）或具有涉密信息系统集成乙级及以上资质</w:t>
      </w:r>
      <w:r>
        <w:rPr>
          <w:rFonts w:hint="eastAsia" w:ascii="方正仿宋_GBK" w:hAnsi="方正仿宋_GBK" w:eastAsia="方正仿宋_GBK" w:cs="方正仿宋_GBK"/>
          <w:i w:val="0"/>
          <w:caps w:val="0"/>
          <w:color w:val="333333"/>
          <w:spacing w:val="0"/>
          <w:sz w:val="31"/>
          <w:szCs w:val="3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方正仿宋_GBK" w:hAnsi="方正仿宋_GBK" w:eastAsia="方正仿宋_GBK" w:cs="方正仿宋_GBK"/>
          <w:i w:val="0"/>
          <w:caps w:val="0"/>
          <w:color w:val="333333"/>
          <w:spacing w:val="0"/>
          <w:sz w:val="32"/>
          <w:szCs w:val="32"/>
        </w:rPr>
      </w:pPr>
      <w:r>
        <w:rPr>
          <w:rFonts w:hint="default" w:ascii="方正黑体_GBK" w:hAnsi="方正黑体_GBK" w:eastAsia="方正黑体_GBK" w:cs="方正黑体_GBK"/>
          <w:i w:val="0"/>
          <w:caps w:val="0"/>
          <w:color w:val="333333"/>
          <w:spacing w:val="0"/>
          <w:sz w:val="32"/>
          <w:szCs w:val="32"/>
          <w:shd w:val="clear" w:fill="FFFFFF"/>
        </w:rPr>
        <w:t>三、公告时限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20" w:firstLineChars="200"/>
        <w:jc w:val="left"/>
        <w:textAlignment w:val="auto"/>
        <w:rPr>
          <w:rFonts w:hint="default" w:ascii="Times New Roman" w:hAnsi="Times New Roman" w:eastAsia="方正仿宋_GBK" w:cs="Times New Roman"/>
          <w:i w:val="0"/>
          <w:caps w:val="0"/>
          <w:color w:val="333333"/>
          <w:spacing w:val="0"/>
          <w:sz w:val="31"/>
          <w:szCs w:val="31"/>
        </w:rPr>
      </w:pPr>
      <w:r>
        <w:rPr>
          <w:rFonts w:hint="default" w:ascii="Times New Roman" w:hAnsi="Times New Roman" w:eastAsia="方正仿宋_GBK" w:cs="Times New Roman"/>
          <w:i w:val="0"/>
          <w:caps w:val="0"/>
          <w:color w:val="333333"/>
          <w:spacing w:val="0"/>
          <w:sz w:val="31"/>
          <w:szCs w:val="31"/>
          <w:shd w:val="clear" w:fill="FFFFFF"/>
        </w:rPr>
        <w:t>2024年</w:t>
      </w:r>
      <w:r>
        <w:rPr>
          <w:rFonts w:hint="default" w:ascii="Times New Roman" w:hAnsi="Times New Roman" w:eastAsia="方正仿宋_GBK" w:cs="Times New Roman"/>
          <w:i w:val="0"/>
          <w:caps w:val="0"/>
          <w:color w:val="333333"/>
          <w:spacing w:val="0"/>
          <w:sz w:val="31"/>
          <w:szCs w:val="31"/>
          <w:shd w:val="clear" w:fill="FFFFFF"/>
          <w:lang w:val="en-US" w:eastAsia="zh-CN"/>
        </w:rPr>
        <w:t>8</w:t>
      </w:r>
      <w:r>
        <w:rPr>
          <w:rFonts w:hint="default" w:ascii="Times New Roman" w:hAnsi="Times New Roman" w:eastAsia="方正仿宋_GBK" w:cs="Times New Roman"/>
          <w:i w:val="0"/>
          <w:caps w:val="0"/>
          <w:color w:val="333333"/>
          <w:spacing w:val="0"/>
          <w:sz w:val="31"/>
          <w:szCs w:val="31"/>
          <w:shd w:val="clear" w:fill="FFFFFF"/>
        </w:rPr>
        <w:t>月</w:t>
      </w:r>
      <w:r>
        <w:rPr>
          <w:rFonts w:hint="eastAsia" w:ascii="Times New Roman" w:hAnsi="Times New Roman" w:eastAsia="方正仿宋_GBK" w:cs="Times New Roman"/>
          <w:i w:val="0"/>
          <w:caps w:val="0"/>
          <w:color w:val="333333"/>
          <w:spacing w:val="0"/>
          <w:sz w:val="31"/>
          <w:szCs w:val="31"/>
          <w:shd w:val="clear" w:fill="FFFFFF"/>
          <w:lang w:val="en-US" w:eastAsia="zh-CN"/>
        </w:rPr>
        <w:t>20</w:t>
      </w:r>
      <w:r>
        <w:rPr>
          <w:rFonts w:hint="default" w:ascii="Times New Roman" w:hAnsi="Times New Roman" w:eastAsia="方正仿宋_GBK" w:cs="Times New Roman"/>
          <w:i w:val="0"/>
          <w:caps w:val="0"/>
          <w:color w:val="333333"/>
          <w:spacing w:val="0"/>
          <w:sz w:val="31"/>
          <w:szCs w:val="31"/>
          <w:shd w:val="clear" w:fill="FFFFFF"/>
        </w:rPr>
        <w:t>日至</w:t>
      </w:r>
      <w:r>
        <w:rPr>
          <w:rFonts w:hint="default" w:ascii="Times New Roman" w:hAnsi="Times New Roman" w:eastAsia="方正仿宋_GBK" w:cs="Times New Roman"/>
          <w:i w:val="0"/>
          <w:caps w:val="0"/>
          <w:color w:val="333333"/>
          <w:spacing w:val="0"/>
          <w:sz w:val="31"/>
          <w:szCs w:val="31"/>
          <w:shd w:val="clear" w:fill="FFFFFF"/>
          <w:lang w:val="en-US" w:eastAsia="zh-CN"/>
        </w:rPr>
        <w:t>8</w:t>
      </w:r>
      <w:r>
        <w:rPr>
          <w:rFonts w:hint="default" w:ascii="Times New Roman" w:hAnsi="Times New Roman" w:eastAsia="方正仿宋_GBK" w:cs="Times New Roman"/>
          <w:i w:val="0"/>
          <w:caps w:val="0"/>
          <w:color w:val="333333"/>
          <w:spacing w:val="0"/>
          <w:sz w:val="31"/>
          <w:szCs w:val="31"/>
          <w:shd w:val="clear" w:fill="FFFFFF"/>
        </w:rPr>
        <w:t>月</w:t>
      </w:r>
      <w:r>
        <w:rPr>
          <w:rFonts w:hint="default" w:ascii="Times New Roman" w:hAnsi="Times New Roman" w:eastAsia="方正仿宋_GBK" w:cs="Times New Roman"/>
          <w:i w:val="0"/>
          <w:caps w:val="0"/>
          <w:color w:val="333333"/>
          <w:spacing w:val="0"/>
          <w:sz w:val="31"/>
          <w:szCs w:val="31"/>
          <w:shd w:val="clear" w:fill="FFFFFF"/>
          <w:lang w:val="en-US" w:eastAsia="zh-CN"/>
        </w:rPr>
        <w:t>2</w:t>
      </w:r>
      <w:r>
        <w:rPr>
          <w:rFonts w:hint="eastAsia" w:ascii="Times New Roman" w:hAnsi="Times New Roman" w:eastAsia="方正仿宋_GBK" w:cs="Times New Roman"/>
          <w:i w:val="0"/>
          <w:caps w:val="0"/>
          <w:color w:val="333333"/>
          <w:spacing w:val="0"/>
          <w:sz w:val="31"/>
          <w:szCs w:val="31"/>
          <w:shd w:val="clear" w:fill="FFFFFF"/>
          <w:lang w:val="en-US" w:eastAsia="zh-CN"/>
        </w:rPr>
        <w:t>9</w:t>
      </w:r>
      <w:r>
        <w:rPr>
          <w:rFonts w:hint="default" w:ascii="Times New Roman" w:hAnsi="Times New Roman" w:eastAsia="方正仿宋_GBK" w:cs="Times New Roman"/>
          <w:i w:val="0"/>
          <w:caps w:val="0"/>
          <w:color w:val="333333"/>
          <w:spacing w:val="0"/>
          <w:sz w:val="31"/>
          <w:szCs w:val="31"/>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方正仿宋_GBK" w:hAnsi="方正仿宋_GBK" w:eastAsia="方正仿宋_GBK" w:cs="方正仿宋_GBK"/>
          <w:i w:val="0"/>
          <w:caps w:val="0"/>
          <w:color w:val="333333"/>
          <w:spacing w:val="0"/>
          <w:sz w:val="32"/>
          <w:szCs w:val="32"/>
        </w:rPr>
      </w:pPr>
      <w:r>
        <w:rPr>
          <w:rFonts w:hint="default" w:ascii="方正黑体_GBK" w:hAnsi="方正黑体_GBK" w:eastAsia="方正黑体_GBK" w:cs="方正黑体_GBK"/>
          <w:i w:val="0"/>
          <w:caps w:val="0"/>
          <w:color w:val="333333"/>
          <w:spacing w:val="0"/>
          <w:sz w:val="32"/>
          <w:szCs w:val="32"/>
          <w:shd w:val="clear" w:fill="FFFFFF"/>
        </w:rPr>
        <w:t>四、报名方式及时限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20" w:firstLineChars="200"/>
        <w:jc w:val="left"/>
        <w:textAlignment w:val="auto"/>
        <w:rPr>
          <w:rFonts w:hint="eastAsia" w:ascii="方正楷体_GBK" w:hAnsi="方正楷体_GBK" w:eastAsia="方正楷体_GBK" w:cs="方正楷体_GBK"/>
          <w:i w:val="0"/>
          <w:caps w:val="0"/>
          <w:color w:val="333333"/>
          <w:spacing w:val="0"/>
          <w:sz w:val="31"/>
          <w:szCs w:val="31"/>
        </w:rPr>
      </w:pPr>
      <w:r>
        <w:rPr>
          <w:rFonts w:hint="eastAsia" w:ascii="方正楷体_GBK" w:hAnsi="方正楷体_GBK" w:eastAsia="方正楷体_GBK" w:cs="方正楷体_GBK"/>
          <w:i w:val="0"/>
          <w:caps w:val="0"/>
          <w:color w:val="333333"/>
          <w:spacing w:val="0"/>
          <w:sz w:val="31"/>
          <w:szCs w:val="31"/>
          <w:shd w:val="clear" w:fill="FFFFFF"/>
          <w:lang w:eastAsia="zh-CN"/>
        </w:rPr>
        <w:t>（一）</w:t>
      </w:r>
      <w:r>
        <w:rPr>
          <w:rFonts w:hint="eastAsia" w:ascii="方正楷体_GBK" w:hAnsi="方正楷体_GBK" w:eastAsia="方正楷体_GBK" w:cs="方正楷体_GBK"/>
          <w:i w:val="0"/>
          <w:caps w:val="0"/>
          <w:color w:val="333333"/>
          <w:spacing w:val="0"/>
          <w:sz w:val="31"/>
          <w:szCs w:val="31"/>
          <w:shd w:val="clear" w:fill="FFFFFF"/>
        </w:rPr>
        <w:t>报名截止时间为</w:t>
      </w:r>
      <w:r>
        <w:rPr>
          <w:rFonts w:hint="default" w:ascii="Times New Roman" w:hAnsi="Times New Roman" w:eastAsia="方正仿宋_GBK" w:cs="Times New Roman"/>
          <w:i w:val="0"/>
          <w:caps w:val="0"/>
          <w:color w:val="333333"/>
          <w:spacing w:val="0"/>
          <w:sz w:val="31"/>
          <w:szCs w:val="31"/>
          <w:shd w:val="clear" w:fill="FFFFFF"/>
        </w:rPr>
        <w:t>2024年</w:t>
      </w:r>
      <w:r>
        <w:rPr>
          <w:rFonts w:hint="default" w:ascii="Times New Roman" w:hAnsi="Times New Roman" w:eastAsia="方正仿宋_GBK" w:cs="Times New Roman"/>
          <w:i w:val="0"/>
          <w:caps w:val="0"/>
          <w:color w:val="333333"/>
          <w:spacing w:val="0"/>
          <w:sz w:val="31"/>
          <w:szCs w:val="31"/>
          <w:shd w:val="clear" w:fill="FFFFFF"/>
          <w:lang w:val="en-US" w:eastAsia="zh-CN"/>
        </w:rPr>
        <w:t>8</w:t>
      </w:r>
      <w:r>
        <w:rPr>
          <w:rFonts w:hint="default" w:ascii="Times New Roman" w:hAnsi="Times New Roman" w:eastAsia="方正仿宋_GBK" w:cs="Times New Roman"/>
          <w:i w:val="0"/>
          <w:caps w:val="0"/>
          <w:color w:val="333333"/>
          <w:spacing w:val="0"/>
          <w:sz w:val="31"/>
          <w:szCs w:val="31"/>
          <w:shd w:val="clear" w:fill="FFFFFF"/>
        </w:rPr>
        <w:t>月</w:t>
      </w:r>
      <w:r>
        <w:rPr>
          <w:rFonts w:hint="default" w:ascii="Times New Roman" w:hAnsi="Times New Roman" w:eastAsia="方正仿宋_GBK" w:cs="Times New Roman"/>
          <w:i w:val="0"/>
          <w:caps w:val="0"/>
          <w:color w:val="333333"/>
          <w:spacing w:val="0"/>
          <w:sz w:val="31"/>
          <w:szCs w:val="31"/>
          <w:shd w:val="clear" w:fill="FFFFFF"/>
          <w:lang w:val="en-US" w:eastAsia="zh-CN"/>
        </w:rPr>
        <w:t>2</w:t>
      </w:r>
      <w:r>
        <w:rPr>
          <w:rFonts w:hint="eastAsia" w:ascii="Times New Roman" w:hAnsi="Times New Roman" w:eastAsia="方正仿宋_GBK" w:cs="Times New Roman"/>
          <w:i w:val="0"/>
          <w:caps w:val="0"/>
          <w:color w:val="333333"/>
          <w:spacing w:val="0"/>
          <w:sz w:val="31"/>
          <w:szCs w:val="31"/>
          <w:shd w:val="clear" w:fill="FFFFFF"/>
          <w:lang w:val="en-US" w:eastAsia="zh-CN"/>
        </w:rPr>
        <w:t>9</w:t>
      </w:r>
      <w:r>
        <w:rPr>
          <w:rFonts w:hint="default" w:ascii="Times New Roman" w:hAnsi="Times New Roman" w:eastAsia="方正仿宋_GBK" w:cs="Times New Roman"/>
          <w:i w:val="0"/>
          <w:caps w:val="0"/>
          <w:color w:val="333333"/>
          <w:spacing w:val="0"/>
          <w:sz w:val="31"/>
          <w:szCs w:val="31"/>
          <w:shd w:val="clear" w:fill="FFFFFF"/>
        </w:rPr>
        <w:t>日17：00</w:t>
      </w:r>
      <w:r>
        <w:rPr>
          <w:rFonts w:hint="eastAsia" w:ascii="方正楷体_GBK" w:hAnsi="方正楷体_GBK" w:eastAsia="方正楷体_GBK" w:cs="方正楷体_GBK"/>
          <w:i w:val="0"/>
          <w:caps w:val="0"/>
          <w:color w:val="333333"/>
          <w:spacing w:val="0"/>
          <w:sz w:val="31"/>
          <w:szCs w:val="3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20" w:firstLineChars="200"/>
        <w:jc w:val="left"/>
        <w:textAlignment w:val="auto"/>
        <w:rPr>
          <w:rFonts w:hint="eastAsia" w:ascii="方正楷体_GBK" w:hAnsi="方正楷体_GBK" w:eastAsia="方正楷体_GBK" w:cs="方正楷体_GBK"/>
          <w:i w:val="0"/>
          <w:caps w:val="0"/>
          <w:color w:val="333333"/>
          <w:spacing w:val="0"/>
          <w:sz w:val="31"/>
          <w:szCs w:val="31"/>
          <w:shd w:val="clear" w:fill="FFFFFF"/>
        </w:rPr>
      </w:pPr>
      <w:r>
        <w:rPr>
          <w:rFonts w:hint="eastAsia" w:ascii="方正楷体_GBK" w:hAnsi="方正楷体_GBK" w:eastAsia="方正楷体_GBK" w:cs="方正楷体_GBK"/>
          <w:i w:val="0"/>
          <w:caps w:val="0"/>
          <w:color w:val="333333"/>
          <w:spacing w:val="0"/>
          <w:sz w:val="31"/>
          <w:szCs w:val="31"/>
          <w:shd w:val="clear" w:fill="FFFFFF"/>
          <w:lang w:eastAsia="zh-CN"/>
        </w:rPr>
        <w:t>（二）</w:t>
      </w:r>
      <w:r>
        <w:rPr>
          <w:rFonts w:hint="eastAsia" w:ascii="方正楷体_GBK" w:hAnsi="方正楷体_GBK" w:eastAsia="方正楷体_GBK" w:cs="方正楷体_GBK"/>
          <w:i w:val="0"/>
          <w:caps w:val="0"/>
          <w:color w:val="333333"/>
          <w:spacing w:val="0"/>
          <w:sz w:val="31"/>
          <w:szCs w:val="31"/>
          <w:shd w:val="clear" w:fill="FFFFFF"/>
        </w:rPr>
        <w:t>请</w:t>
      </w:r>
      <w:r>
        <w:rPr>
          <w:rFonts w:hint="eastAsia" w:ascii="方正楷体_GBK" w:hAnsi="方正楷体_GBK" w:eastAsia="方正楷体_GBK" w:cs="方正楷体_GBK"/>
          <w:i w:val="0"/>
          <w:caps w:val="0"/>
          <w:color w:val="333333"/>
          <w:spacing w:val="0"/>
          <w:sz w:val="31"/>
          <w:szCs w:val="31"/>
          <w:shd w:val="clear" w:fill="FFFFFF"/>
          <w:lang w:eastAsia="zh-CN"/>
        </w:rPr>
        <w:t>潜在供应商</w:t>
      </w:r>
      <w:r>
        <w:rPr>
          <w:rFonts w:hint="eastAsia" w:ascii="方正楷体_GBK" w:hAnsi="方正楷体_GBK" w:eastAsia="方正楷体_GBK" w:cs="方正楷体_GBK"/>
          <w:i w:val="0"/>
          <w:caps w:val="0"/>
          <w:color w:val="333333"/>
          <w:spacing w:val="0"/>
          <w:sz w:val="31"/>
          <w:szCs w:val="31"/>
          <w:shd w:val="clear" w:fill="FFFFFF"/>
        </w:rPr>
        <w:t>携合作意向书、营业执照、资质证书等相关材料报名。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20" w:firstLineChars="200"/>
        <w:jc w:val="left"/>
        <w:textAlignment w:val="auto"/>
        <w:rPr>
          <w:rFonts w:hint="default" w:ascii="方正仿宋_GBK" w:hAnsi="方正仿宋_GBK" w:eastAsia="方正仿宋_GBK" w:cs="方正仿宋_GBK"/>
          <w:i w:val="0"/>
          <w:caps w:val="0"/>
          <w:color w:val="333333"/>
          <w:spacing w:val="0"/>
          <w:sz w:val="31"/>
          <w:szCs w:val="31"/>
          <w:shd w:val="clear" w:fill="FFFFFF"/>
        </w:rPr>
      </w:pPr>
      <w:r>
        <w:rPr>
          <w:rFonts w:hint="default" w:ascii="方正仿宋_GBK" w:hAnsi="方正仿宋_GBK" w:eastAsia="方正仿宋_GBK" w:cs="方正仿宋_GBK"/>
          <w:i w:val="0"/>
          <w:caps w:val="0"/>
          <w:color w:val="333333"/>
          <w:spacing w:val="0"/>
          <w:sz w:val="31"/>
          <w:szCs w:val="31"/>
          <w:shd w:val="clear" w:fill="FFFFFF"/>
        </w:rPr>
        <w:t>合作意向书格式自拟，承诺若收到邀请必将参加投标，另需载明联系地址、联系人、联系方式等信息；不是法定代表人亲自报名的还需提供法定代表人授权委托书；报名方式采取现场报名。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方正仿宋_GBK" w:hAnsi="方正仿宋_GBK" w:eastAsia="方正仿宋_GBK" w:cs="方正仿宋_GBK"/>
          <w:i w:val="0"/>
          <w:caps w:val="0"/>
          <w:color w:val="333333"/>
          <w:spacing w:val="0"/>
          <w:sz w:val="32"/>
          <w:szCs w:val="32"/>
        </w:rPr>
      </w:pPr>
      <w:r>
        <w:rPr>
          <w:rFonts w:hint="default" w:ascii="方正黑体_GBK" w:hAnsi="方正黑体_GBK" w:eastAsia="方正黑体_GBK" w:cs="方正黑体_GBK"/>
          <w:i w:val="0"/>
          <w:caps w:val="0"/>
          <w:color w:val="333333"/>
          <w:spacing w:val="0"/>
          <w:sz w:val="32"/>
          <w:szCs w:val="32"/>
          <w:shd w:val="clear" w:fill="FFFFFF"/>
        </w:rPr>
        <w:t>五、联系事宜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lang w:val="en-US" w:eastAsia="zh-CN"/>
        </w:rPr>
        <w:t>（一）采购</w:t>
      </w:r>
      <w:r>
        <w:rPr>
          <w:rFonts w:hint="eastAsia" w:ascii="方正楷体_GBK" w:hAnsi="方正楷体_GBK" w:eastAsia="方正楷体_GBK" w:cs="方正楷体_GBK"/>
          <w:i w:val="0"/>
          <w:caps w:val="0"/>
          <w:color w:val="333333"/>
          <w:spacing w:val="0"/>
          <w:sz w:val="32"/>
          <w:szCs w:val="32"/>
          <w:shd w:val="clear" w:fill="FFFFFF"/>
        </w:rPr>
        <w:t>联系人：</w:t>
      </w:r>
      <w:r>
        <w:rPr>
          <w:rFonts w:hint="eastAsia" w:ascii="方正楷体_GBK" w:hAnsi="方正楷体_GBK" w:eastAsia="方正楷体_GBK" w:cs="方正楷体_GBK"/>
          <w:i w:val="0"/>
          <w:caps w:val="0"/>
          <w:color w:val="333333"/>
          <w:spacing w:val="0"/>
          <w:sz w:val="32"/>
          <w:szCs w:val="32"/>
          <w:shd w:val="clear" w:fill="FFFFFF"/>
          <w:lang w:val="en-US" w:eastAsia="zh-CN"/>
        </w:rPr>
        <w:t>刘老师</w:t>
      </w:r>
      <w:r>
        <w:rPr>
          <w:rFonts w:hint="eastAsia" w:ascii="方正楷体_GBK" w:hAnsi="方正楷体_GBK" w:eastAsia="方正楷体_GBK" w:cs="方正楷体_GBK"/>
          <w:i w:val="0"/>
          <w:caps w:val="0"/>
          <w:color w:val="333333"/>
          <w:spacing w:val="0"/>
          <w:sz w:val="32"/>
          <w:szCs w:val="32"/>
          <w:shd w:val="clear" w:fill="FFFFFF"/>
        </w:rPr>
        <w:t>；联系电话：</w:t>
      </w:r>
      <w:r>
        <w:rPr>
          <w:rFonts w:hint="eastAsia" w:ascii="方正楷体_GBK" w:hAnsi="方正楷体_GBK" w:eastAsia="方正楷体_GBK" w:cs="方正楷体_GBK"/>
          <w:i w:val="0"/>
          <w:caps w:val="0"/>
          <w:color w:val="333333"/>
          <w:spacing w:val="0"/>
          <w:sz w:val="32"/>
          <w:szCs w:val="32"/>
          <w:shd w:val="clear" w:fill="FFFFFF"/>
          <w:lang w:val="en-US" w:eastAsia="zh-CN"/>
        </w:rPr>
        <w:t>17815329386</w:t>
      </w:r>
      <w:r>
        <w:rPr>
          <w:rFonts w:hint="eastAsia" w:ascii="方正楷体_GBK" w:hAnsi="方正楷体_GBK" w:eastAsia="方正楷体_GBK" w:cs="方正楷体_GBK"/>
          <w:i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eastAsia" w:ascii="方正楷体_GBK" w:hAnsi="方正楷体_GBK" w:eastAsia="方正楷体_GBK" w:cs="方正楷体_GBK"/>
          <w:i w:val="0"/>
          <w:caps w:val="0"/>
          <w:color w:val="333333"/>
          <w:spacing w:val="0"/>
          <w:sz w:val="32"/>
          <w:szCs w:val="32"/>
          <w:lang w:val="en-US" w:eastAsia="zh-CN"/>
        </w:rPr>
      </w:pPr>
      <w:r>
        <w:rPr>
          <w:rFonts w:hint="eastAsia" w:ascii="方正楷体_GBK" w:hAnsi="方正楷体_GBK" w:eastAsia="方正楷体_GBK" w:cs="方正楷体_GBK"/>
          <w:i w:val="0"/>
          <w:caps w:val="0"/>
          <w:color w:val="333333"/>
          <w:spacing w:val="0"/>
          <w:sz w:val="32"/>
          <w:szCs w:val="32"/>
          <w:lang w:val="en-US" w:eastAsia="zh-CN"/>
        </w:rPr>
        <w:t>（二）采购代理机构联系人：龙老师；联系电话：15696669688；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eastAsia" w:ascii="方正楷体_GBK" w:hAnsi="方正楷体_GBK" w:eastAsia="方正楷体_GBK" w:cs="方正楷体_GBK"/>
          <w:i w:val="0"/>
          <w:caps w:val="0"/>
          <w:color w:val="333333"/>
          <w:spacing w:val="0"/>
          <w:sz w:val="31"/>
          <w:szCs w:val="31"/>
        </w:rPr>
      </w:pPr>
      <w:r>
        <w:rPr>
          <w:rFonts w:hint="eastAsia" w:ascii="方正楷体_GBK" w:hAnsi="方正楷体_GBK" w:eastAsia="方正楷体_GBK" w:cs="方正楷体_GBK"/>
          <w:i w:val="0"/>
          <w:caps w:val="0"/>
          <w:color w:val="333333"/>
          <w:spacing w:val="0"/>
          <w:sz w:val="32"/>
          <w:szCs w:val="32"/>
          <w:shd w:val="clear" w:fill="FFFFFF"/>
          <w:lang w:eastAsia="zh-CN"/>
        </w:rPr>
        <w:t>（三）</w:t>
      </w:r>
      <w:r>
        <w:rPr>
          <w:rFonts w:hint="eastAsia" w:ascii="方正楷体_GBK" w:hAnsi="方正楷体_GBK" w:eastAsia="方正楷体_GBK" w:cs="方正楷体_GBK"/>
          <w:i w:val="0"/>
          <w:caps w:val="0"/>
          <w:color w:val="333333"/>
          <w:spacing w:val="0"/>
          <w:sz w:val="32"/>
          <w:szCs w:val="32"/>
          <w:shd w:val="clear" w:fill="FFFFFF"/>
        </w:rPr>
        <w:t>地址：</w:t>
      </w:r>
      <w:r>
        <w:rPr>
          <w:rFonts w:hint="eastAsia" w:ascii="方正楷体_GBK" w:hAnsi="方正楷体_GBK" w:eastAsia="方正楷体_GBK" w:cs="方正楷体_GBK"/>
          <w:i w:val="0"/>
          <w:caps w:val="0"/>
          <w:color w:val="333333"/>
          <w:spacing w:val="0"/>
          <w:sz w:val="32"/>
          <w:szCs w:val="32"/>
          <w:shd w:val="clear" w:fill="FFFFFF"/>
          <w:lang w:val="en-US" w:eastAsia="zh-CN"/>
        </w:rPr>
        <w:t>重庆市铜梁区发展和改革委员会301办公室</w:t>
      </w:r>
      <w:r>
        <w:rPr>
          <w:rFonts w:hint="eastAsia" w:ascii="方正楷体_GBK" w:hAnsi="方正楷体_GBK" w:eastAsia="方正楷体_GBK" w:cs="方正楷体_GBK"/>
          <w:i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jc w:val="left"/>
        <w:textAlignment w:val="auto"/>
        <w:rPr>
          <w:rFonts w:hint="default" w:ascii="方正仿宋_GBK" w:hAnsi="方正仿宋_GBK" w:eastAsia="方正仿宋_GBK" w:cs="方正仿宋_GBK"/>
          <w:i w:val="0"/>
          <w:caps w:val="0"/>
          <w:color w:val="333333"/>
          <w:spacing w:val="0"/>
          <w:sz w:val="32"/>
          <w:szCs w:val="32"/>
        </w:rPr>
      </w:pPr>
      <w:r>
        <w:rPr>
          <w:rFonts w:hint="default" w:ascii="方正黑体_GBK" w:hAnsi="方正黑体_GBK" w:eastAsia="方正黑体_GBK" w:cs="方正黑体_GBK"/>
          <w:i w:val="0"/>
          <w:caps w:val="0"/>
          <w:color w:val="333333"/>
          <w:spacing w:val="0"/>
          <w:sz w:val="32"/>
          <w:szCs w:val="32"/>
          <w:shd w:val="clear" w:fill="FFFFFF"/>
        </w:rPr>
        <w:t>六、其他说明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20" w:firstLineChars="200"/>
        <w:jc w:val="left"/>
        <w:textAlignment w:val="auto"/>
        <w:rPr>
          <w:rFonts w:hint="default" w:ascii="Times New Roman" w:hAnsi="Times New Roman" w:eastAsia="方正仿宋_GBK" w:cs="Times New Roman"/>
          <w:i w:val="0"/>
          <w:caps w:val="0"/>
          <w:color w:val="333333"/>
          <w:spacing w:val="0"/>
          <w:sz w:val="31"/>
          <w:szCs w:val="31"/>
        </w:rPr>
      </w:pPr>
      <w:r>
        <w:rPr>
          <w:rFonts w:hint="default" w:ascii="Times New Roman" w:hAnsi="Times New Roman" w:eastAsia="方正仿宋_GBK" w:cs="Times New Roman"/>
          <w:i w:val="0"/>
          <w:caps w:val="0"/>
          <w:color w:val="333333"/>
          <w:spacing w:val="0"/>
          <w:sz w:val="31"/>
          <w:szCs w:val="31"/>
          <w:shd w:val="clear" w:fill="FFFFFF"/>
          <w:lang w:eastAsia="zh-CN"/>
        </w:rPr>
        <w:t>潜在供应商</w:t>
      </w:r>
      <w:r>
        <w:rPr>
          <w:rFonts w:hint="default" w:ascii="Times New Roman" w:hAnsi="Times New Roman" w:eastAsia="方正仿宋_GBK" w:cs="Times New Roman"/>
          <w:i w:val="0"/>
          <w:caps w:val="0"/>
          <w:color w:val="333333"/>
          <w:spacing w:val="0"/>
          <w:sz w:val="31"/>
          <w:szCs w:val="31"/>
          <w:shd w:val="clear" w:fill="FFFFFF"/>
        </w:rPr>
        <w:t>主要经营业务须与本项目服务密切相关，且具备与本项目类似的项目经验。如符合条件的</w:t>
      </w:r>
      <w:r>
        <w:rPr>
          <w:rFonts w:hint="default" w:ascii="Times New Roman" w:hAnsi="Times New Roman" w:eastAsia="方正仿宋_GBK" w:cs="Times New Roman"/>
          <w:i w:val="0"/>
          <w:caps w:val="0"/>
          <w:color w:val="333333"/>
          <w:spacing w:val="0"/>
          <w:sz w:val="31"/>
          <w:szCs w:val="31"/>
          <w:shd w:val="clear" w:fill="FFFFFF"/>
          <w:lang w:eastAsia="zh-CN"/>
        </w:rPr>
        <w:t>潜在供应商</w:t>
      </w:r>
      <w:r>
        <w:rPr>
          <w:rFonts w:hint="default" w:ascii="Times New Roman" w:hAnsi="Times New Roman" w:eastAsia="方正仿宋_GBK" w:cs="Times New Roman"/>
          <w:i w:val="0"/>
          <w:caps w:val="0"/>
          <w:color w:val="333333"/>
          <w:spacing w:val="0"/>
          <w:sz w:val="31"/>
          <w:szCs w:val="31"/>
          <w:shd w:val="clear" w:fill="FFFFFF"/>
        </w:rPr>
        <w:t>8家及以上，将随机抽取4家（如果符合条件的</w:t>
      </w:r>
      <w:r>
        <w:rPr>
          <w:rFonts w:hint="default" w:ascii="Times New Roman" w:hAnsi="Times New Roman" w:eastAsia="方正仿宋_GBK" w:cs="Times New Roman"/>
          <w:i w:val="0"/>
          <w:caps w:val="0"/>
          <w:color w:val="333333"/>
          <w:spacing w:val="0"/>
          <w:sz w:val="31"/>
          <w:szCs w:val="31"/>
          <w:shd w:val="clear" w:fill="FFFFFF"/>
          <w:lang w:eastAsia="zh-CN"/>
        </w:rPr>
        <w:t>潜在供应商</w:t>
      </w:r>
      <w:r>
        <w:rPr>
          <w:rFonts w:hint="default" w:ascii="Times New Roman" w:hAnsi="Times New Roman" w:eastAsia="方正仿宋_GBK" w:cs="Times New Roman"/>
          <w:i w:val="0"/>
          <w:caps w:val="0"/>
          <w:color w:val="333333"/>
          <w:spacing w:val="0"/>
          <w:sz w:val="31"/>
          <w:szCs w:val="31"/>
          <w:shd w:val="clear" w:fill="FFFFFF"/>
        </w:rPr>
        <w:t>不及8家，将随机抽取3家），以竞争性磋商方式确定</w:t>
      </w:r>
      <w:r>
        <w:rPr>
          <w:rFonts w:hint="default" w:ascii="Times New Roman" w:hAnsi="Times New Roman" w:eastAsia="方正仿宋_GBK" w:cs="Times New Roman"/>
          <w:i w:val="0"/>
          <w:caps w:val="0"/>
          <w:color w:val="333333"/>
          <w:spacing w:val="0"/>
          <w:sz w:val="31"/>
          <w:szCs w:val="31"/>
          <w:shd w:val="clear" w:fill="FFFFFF"/>
          <w:lang w:val="en-US" w:eastAsia="zh-CN"/>
        </w:rPr>
        <w:t>成交供应商</w:t>
      </w:r>
      <w:r>
        <w:rPr>
          <w:rFonts w:hint="default" w:ascii="Times New Roman" w:hAnsi="Times New Roman" w:eastAsia="方正仿宋_GBK" w:cs="Times New Roman"/>
          <w:i w:val="0"/>
          <w:caps w:val="0"/>
          <w:color w:val="333333"/>
          <w:spacing w:val="0"/>
          <w:sz w:val="31"/>
          <w:szCs w:val="3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20" w:firstLineChars="200"/>
        <w:jc w:val="left"/>
        <w:textAlignment w:val="auto"/>
        <w:rPr>
          <w:rFonts w:hint="default" w:ascii="Times New Roman" w:hAnsi="Times New Roman" w:eastAsia="方正仿宋_GBK" w:cs="Times New Roman"/>
          <w:i w:val="0"/>
          <w:caps w:val="0"/>
          <w:color w:val="333333"/>
          <w:spacing w:val="0"/>
          <w:sz w:val="31"/>
          <w:szCs w:val="31"/>
        </w:rPr>
        <w:sectPr>
          <w:pgSz w:w="11906" w:h="16838"/>
          <w:pgMar w:top="1984" w:right="1446" w:bottom="1644" w:left="1446" w:header="851" w:footer="992" w:gutter="0"/>
          <w:pgBorders w:offsetFrom="page">
            <w:top w:val="none" w:sz="0" w:space="0"/>
            <w:left w:val="none" w:sz="0" w:space="0"/>
            <w:bottom w:val="none" w:sz="0" w:space="0"/>
            <w:right w:val="none" w:sz="0" w:space="0"/>
          </w:pgBorders>
          <w:cols w:space="0" w:num="1"/>
          <w:rtlGutter w:val="0"/>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30"/>
        <w:jc w:val="left"/>
        <w:textAlignment w:val="auto"/>
        <w:rPr>
          <w:rFonts w:hint="default" w:ascii="方正仿宋_GBK" w:hAnsi="方正仿宋_GBK" w:eastAsia="方正仿宋_GBK" w:cs="方正仿宋_GBK"/>
          <w:i w:val="0"/>
          <w:caps w:val="0"/>
          <w:color w:val="333333"/>
          <w:spacing w:val="0"/>
          <w:sz w:val="31"/>
          <w:szCs w:val="31"/>
        </w:rPr>
      </w:pPr>
      <w:r>
        <w:rPr>
          <w:rFonts w:hint="default" w:ascii="方正黑体_GBK" w:hAnsi="方正黑体_GBK" w:eastAsia="方正黑体_GBK" w:cs="方正黑体_GBK"/>
          <w:i w:val="0"/>
          <w:caps w:val="0"/>
          <w:color w:val="333333"/>
          <w:spacing w:val="0"/>
          <w:sz w:val="31"/>
          <w:szCs w:val="31"/>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30"/>
        <w:jc w:val="left"/>
        <w:textAlignment w:val="auto"/>
        <w:rPr>
          <w:rFonts w:hint="default" w:ascii="方正仿宋_GBK" w:hAnsi="方正仿宋_GBK" w:eastAsia="方正仿宋_GBK" w:cs="方正仿宋_GBK"/>
          <w:i w:val="0"/>
          <w:caps w:val="0"/>
          <w:color w:val="333333"/>
          <w:spacing w:val="0"/>
          <w:sz w:val="31"/>
          <w:szCs w:val="31"/>
        </w:rPr>
      </w:pPr>
      <w:r>
        <w:rPr>
          <w:rFonts w:hint="default" w:ascii="方正黑体_GBK" w:hAnsi="方正黑体_GBK" w:eastAsia="方正黑体_GBK" w:cs="方正黑体_GBK"/>
          <w:i w:val="0"/>
          <w:caps w:val="0"/>
          <w:color w:val="333333"/>
          <w:spacing w:val="0"/>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30"/>
        <w:jc w:val="center"/>
        <w:textAlignment w:val="auto"/>
        <w:rPr>
          <w:rFonts w:hint="default" w:ascii="方正仿宋_GBK" w:hAnsi="方正仿宋_GBK" w:eastAsia="方正仿宋_GBK" w:cs="方正仿宋_GBK"/>
          <w:i w:val="0"/>
          <w:caps w:val="0"/>
          <w:color w:val="333333"/>
          <w:spacing w:val="0"/>
          <w:sz w:val="31"/>
          <w:szCs w:val="31"/>
        </w:rPr>
      </w:pPr>
      <w:r>
        <w:rPr>
          <w:rFonts w:hint="default" w:ascii="方正小标宋_GBK" w:hAnsi="方正小标宋_GBK" w:eastAsia="方正小标宋_GBK" w:cs="方正小标宋_GBK"/>
          <w:i w:val="0"/>
          <w:caps w:val="0"/>
          <w:color w:val="333333"/>
          <w:spacing w:val="0"/>
          <w:sz w:val="43"/>
          <w:szCs w:val="43"/>
        </w:rPr>
        <w:t>基本资格条件承诺函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default" w:ascii="方正仿宋_GBK" w:hAnsi="方正仿宋_GBK" w:eastAsia="方正仿宋_GBK" w:cs="方正仿宋_GBK"/>
          <w:i w:val="0"/>
          <w:caps w:val="0"/>
          <w:color w:val="333333"/>
          <w:spacing w:val="0"/>
          <w:sz w:val="31"/>
          <w:szCs w:val="31"/>
        </w:rPr>
      </w:pPr>
      <w:r>
        <w:rPr>
          <w:rFonts w:hint="default" w:ascii="方正仿宋_GBK" w:hAnsi="方正仿宋_GBK" w:eastAsia="方正仿宋_GBK" w:cs="方正仿宋_GBK"/>
          <w:i w:val="0"/>
          <w:caps w:val="0"/>
          <w:color w:val="333333"/>
          <w:spacing w:val="0"/>
          <w:sz w:val="24"/>
          <w:szCs w:val="24"/>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default" w:ascii="方正仿宋_GBK" w:hAnsi="方正仿宋_GBK" w:eastAsia="方正仿宋_GBK" w:cs="方正仿宋_GBK"/>
          <w:i w:val="0"/>
          <w:caps w:val="0"/>
          <w:color w:val="333333"/>
          <w:spacing w:val="0"/>
          <w:sz w:val="31"/>
          <w:szCs w:val="31"/>
        </w:rPr>
      </w:pPr>
      <w:r>
        <w:rPr>
          <w:rFonts w:hint="default" w:ascii="方正仿宋_GBK" w:hAnsi="方正仿宋_GBK" w:eastAsia="方正仿宋_GBK" w:cs="方正仿宋_GBK"/>
          <w:i w:val="0"/>
          <w:caps w:val="0"/>
          <w:color w:val="333333"/>
          <w:spacing w:val="0"/>
          <w:sz w:val="31"/>
          <w:szCs w:val="31"/>
        </w:rPr>
        <w:t>致</w:t>
      </w:r>
      <w:r>
        <w:rPr>
          <w:rFonts w:hint="eastAsia" w:ascii="方正仿宋_GBK" w:hAnsi="方正仿宋_GBK" w:eastAsia="方正仿宋_GBK" w:cs="方正仿宋_GBK"/>
          <w:i w:val="0"/>
          <w:caps w:val="0"/>
          <w:color w:val="333333"/>
          <w:spacing w:val="0"/>
          <w:sz w:val="31"/>
          <w:szCs w:val="31"/>
          <w:u w:val="single"/>
          <w:lang w:eastAsia="zh-CN"/>
        </w:rPr>
        <w:t>重庆市铜梁区发展和改革委员会</w:t>
      </w:r>
      <w:r>
        <w:rPr>
          <w:rFonts w:hint="default" w:ascii="方正仿宋_GBK" w:hAnsi="方正仿宋_GBK" w:eastAsia="方正仿宋_GBK" w:cs="方正仿宋_GBK"/>
          <w:i w:val="0"/>
          <w:caps w:val="0"/>
          <w:color w:val="333333"/>
          <w:spacing w:val="0"/>
          <w:sz w:val="31"/>
          <w:szCs w:val="31"/>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default" w:ascii="方正仿宋_GBK" w:hAnsi="方正仿宋_GBK" w:eastAsia="方正仿宋_GBK" w:cs="方正仿宋_GBK"/>
          <w:i w:val="0"/>
          <w:caps w:val="0"/>
          <w:color w:val="333333"/>
          <w:spacing w:val="0"/>
          <w:sz w:val="31"/>
          <w:szCs w:val="31"/>
        </w:rPr>
      </w:pPr>
      <w:r>
        <w:rPr>
          <w:rFonts w:hint="default" w:ascii="方正仿宋_GBK" w:hAnsi="方正仿宋_GBK" w:eastAsia="方正仿宋_GBK" w:cs="方正仿宋_GBK"/>
          <w:i w:val="0"/>
          <w:caps w:val="0"/>
          <w:color w:val="333333"/>
          <w:spacing w:val="0"/>
          <w:sz w:val="31"/>
          <w:szCs w:val="31"/>
          <w:u w:val="single"/>
        </w:rPr>
        <w:t>                      </w:t>
      </w:r>
      <w:r>
        <w:rPr>
          <w:rFonts w:hint="default" w:ascii="方正仿宋_GBK" w:hAnsi="方正仿宋_GBK" w:eastAsia="方正仿宋_GBK" w:cs="方正仿宋_GBK"/>
          <w:i w:val="0"/>
          <w:caps w:val="0"/>
          <w:color w:val="333333"/>
          <w:spacing w:val="0"/>
          <w:sz w:val="31"/>
          <w:szCs w:val="31"/>
        </w:rPr>
        <w:t>（投标人名称）郑重承诺：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default" w:ascii="方正仿宋_GBK" w:hAnsi="方正仿宋_GBK" w:eastAsia="方正仿宋_GBK" w:cs="方正仿宋_GBK"/>
          <w:i w:val="0"/>
          <w:caps w:val="0"/>
          <w:color w:val="333333"/>
          <w:spacing w:val="0"/>
          <w:sz w:val="31"/>
          <w:szCs w:val="31"/>
        </w:rPr>
      </w:pPr>
      <w:r>
        <w:rPr>
          <w:rFonts w:hint="default" w:ascii="方正仿宋_GBK" w:hAnsi="方正仿宋_GBK" w:eastAsia="方正仿宋_GBK" w:cs="方正仿宋_GBK"/>
          <w:i w:val="0"/>
          <w:caps w:val="0"/>
          <w:color w:val="333333"/>
          <w:spacing w:val="0"/>
          <w:sz w:val="31"/>
          <w:szCs w:val="31"/>
        </w:rPr>
        <w:t>1.我方具有良好的商业信誉和健全的财务会计制度，具有履行合同所必需的设备和专业技术能力，具有依法缴纳税收和社会保障金的良好记录，参加本项目采购活动前三年内无重大违法活动记录。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default" w:ascii="方正仿宋_GBK" w:hAnsi="方正仿宋_GBK" w:eastAsia="方正仿宋_GBK" w:cs="方正仿宋_GBK"/>
          <w:i w:val="0"/>
          <w:caps w:val="0"/>
          <w:color w:val="333333"/>
          <w:spacing w:val="0"/>
          <w:sz w:val="31"/>
          <w:szCs w:val="31"/>
        </w:rPr>
      </w:pPr>
      <w:r>
        <w:rPr>
          <w:rFonts w:hint="default" w:ascii="方正仿宋_GBK" w:hAnsi="方正仿宋_GBK" w:eastAsia="方正仿宋_GBK" w:cs="方正仿宋_GBK"/>
          <w:i w:val="0"/>
          <w:caps w:val="0"/>
          <w:color w:val="333333"/>
          <w:spacing w:val="0"/>
          <w:sz w:val="31"/>
          <w:szCs w:val="31"/>
        </w:rPr>
        <w:t>2.我方未列入在信用中国网站（www.creditchina.gov.cn）“失信被执行人”、“重大税收违法案件当事人名单”中，也未列入中国政府采购网（www.ccgp.gov.cn）“政府采购严重违法失信行为记录名单”中。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default" w:ascii="方正仿宋_GBK" w:hAnsi="方正仿宋_GBK" w:eastAsia="方正仿宋_GBK" w:cs="方正仿宋_GBK"/>
          <w:i w:val="0"/>
          <w:caps w:val="0"/>
          <w:color w:val="333333"/>
          <w:spacing w:val="0"/>
          <w:sz w:val="31"/>
          <w:szCs w:val="31"/>
        </w:rPr>
      </w:pPr>
      <w:r>
        <w:rPr>
          <w:rFonts w:hint="default" w:ascii="方正仿宋_GBK" w:hAnsi="方正仿宋_GBK" w:eastAsia="方正仿宋_GBK" w:cs="方正仿宋_GBK"/>
          <w:i w:val="0"/>
          <w:caps w:val="0"/>
          <w:color w:val="333333"/>
          <w:spacing w:val="0"/>
          <w:sz w:val="31"/>
          <w:szCs w:val="31"/>
        </w:rPr>
        <w:t>3.我方在采购项目评审（评标）环节结束后，随时接受采购人、采购代理机构的检查验证，配合提供相关证明材料，证明符合《中华人民共和国政府采购法》规定的投标人基本资格条件。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default" w:ascii="方正仿宋_GBK" w:hAnsi="方正仿宋_GBK" w:eastAsia="方正仿宋_GBK" w:cs="方正仿宋_GBK"/>
          <w:i w:val="0"/>
          <w:caps w:val="0"/>
          <w:color w:val="333333"/>
          <w:spacing w:val="0"/>
          <w:sz w:val="31"/>
          <w:szCs w:val="31"/>
        </w:rPr>
      </w:pPr>
      <w:r>
        <w:rPr>
          <w:rFonts w:hint="default" w:ascii="方正仿宋_GBK" w:hAnsi="方正仿宋_GBK" w:eastAsia="方正仿宋_GBK" w:cs="方正仿宋_GBK"/>
          <w:i w:val="0"/>
          <w:caps w:val="0"/>
          <w:color w:val="333333"/>
          <w:spacing w:val="0"/>
          <w:sz w:val="31"/>
          <w:szCs w:val="31"/>
        </w:rPr>
        <w:t>我方对以上承诺负全部法律责任。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default" w:ascii="方正仿宋_GBK" w:hAnsi="方正仿宋_GBK" w:eastAsia="方正仿宋_GBK" w:cs="方正仿宋_GBK"/>
          <w:i w:val="0"/>
          <w:caps w:val="0"/>
          <w:color w:val="333333"/>
          <w:spacing w:val="0"/>
          <w:sz w:val="31"/>
          <w:szCs w:val="31"/>
        </w:rPr>
      </w:pPr>
      <w:r>
        <w:rPr>
          <w:rFonts w:hint="default" w:ascii="方正仿宋_GBK" w:hAnsi="方正仿宋_GBK" w:eastAsia="方正仿宋_GBK" w:cs="方正仿宋_GBK"/>
          <w:i w:val="0"/>
          <w:caps w:val="0"/>
          <w:color w:val="333333"/>
          <w:spacing w:val="0"/>
          <w:sz w:val="31"/>
          <w:szCs w:val="31"/>
        </w:rPr>
        <w:t>特此承诺。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default" w:ascii="方正仿宋_GBK" w:hAnsi="方正仿宋_GBK" w:eastAsia="方正仿宋_GBK" w:cs="方正仿宋_GBK"/>
          <w:i w:val="0"/>
          <w:caps w:val="0"/>
          <w:color w:val="333333"/>
          <w:spacing w:val="0"/>
          <w:sz w:val="31"/>
          <w:szCs w:val="31"/>
        </w:rPr>
      </w:pPr>
      <w:r>
        <w:rPr>
          <w:rFonts w:hint="default" w:ascii="方正仿宋_GBK" w:hAnsi="方正仿宋_GBK" w:eastAsia="方正仿宋_GBK" w:cs="方正仿宋_GBK"/>
          <w:i w:val="0"/>
          <w:caps w:val="0"/>
          <w:color w:val="333333"/>
          <w:spacing w:val="0"/>
          <w:sz w:val="31"/>
          <w:szCs w:val="3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20" w:firstLine="570"/>
        <w:jc w:val="right"/>
        <w:textAlignment w:val="auto"/>
        <w:rPr>
          <w:rFonts w:hint="default" w:ascii="方正仿宋_GBK" w:hAnsi="方正仿宋_GBK" w:eastAsia="方正仿宋_GBK" w:cs="方正仿宋_GBK"/>
          <w:i w:val="0"/>
          <w:caps w:val="0"/>
          <w:color w:val="333333"/>
          <w:spacing w:val="0"/>
          <w:sz w:val="31"/>
          <w:szCs w:val="31"/>
        </w:rPr>
      </w:pPr>
      <w:r>
        <w:rPr>
          <w:rFonts w:hint="default" w:ascii="方正仿宋_GBK" w:hAnsi="方正仿宋_GBK" w:eastAsia="方正仿宋_GBK" w:cs="方正仿宋_GBK"/>
          <w:i w:val="0"/>
          <w:caps w:val="0"/>
          <w:color w:val="333333"/>
          <w:spacing w:val="0"/>
          <w:sz w:val="31"/>
          <w:szCs w:val="31"/>
        </w:rPr>
        <w:t>（投标人公章）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80" w:firstLine="570"/>
        <w:jc w:val="right"/>
        <w:textAlignment w:val="auto"/>
        <w:rPr>
          <w:rFonts w:hint="default" w:ascii="方正仿宋_GBK" w:hAnsi="方正仿宋_GBK" w:eastAsia="方正仿宋_GBK" w:cs="方正仿宋_GBK"/>
          <w:i w:val="0"/>
          <w:caps w:val="0"/>
          <w:color w:val="333333"/>
          <w:spacing w:val="0"/>
          <w:sz w:val="31"/>
          <w:szCs w:val="31"/>
        </w:rPr>
      </w:pPr>
      <w:r>
        <w:rPr>
          <w:rFonts w:hint="default" w:ascii="方正仿宋_GBK" w:hAnsi="方正仿宋_GBK" w:eastAsia="方正仿宋_GBK" w:cs="方正仿宋_GBK"/>
          <w:i w:val="0"/>
          <w:caps w:val="0"/>
          <w:color w:val="333333"/>
          <w:spacing w:val="0"/>
          <w:sz w:val="31"/>
          <w:szCs w:val="31"/>
        </w:rPr>
        <w:t>年   月   日</w:t>
      </w:r>
    </w:p>
    <w:p>
      <w:pPr>
        <w:keepNext w:val="0"/>
        <w:keepLines w:val="0"/>
        <w:pageBreakBefore w:val="0"/>
        <w:kinsoku/>
        <w:wordWrap/>
        <w:overflowPunct/>
        <w:topLinePunct w:val="0"/>
        <w:autoSpaceDE/>
        <w:autoSpaceDN/>
        <w:bidi w:val="0"/>
        <w:adjustRightInd/>
        <w:snapToGrid/>
        <w:spacing w:line="500" w:lineRule="exact"/>
        <w:textAlignment w:val="auto"/>
      </w:pPr>
    </w:p>
    <w:sectPr>
      <w:pgSz w:w="11906" w:h="16838"/>
      <w:pgMar w:top="1440" w:right="1418" w:bottom="1440" w:left="1418"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OWQ3OGZmZjRmODMyYjAyZmViMjMxZDU3OGQzYWEifQ=="/>
  </w:docVars>
  <w:rsids>
    <w:rsidRoot w:val="00000000"/>
    <w:rsid w:val="01897F55"/>
    <w:rsid w:val="032B0226"/>
    <w:rsid w:val="0C923343"/>
    <w:rsid w:val="141D612B"/>
    <w:rsid w:val="19DD4C96"/>
    <w:rsid w:val="1A7B4061"/>
    <w:rsid w:val="22896053"/>
    <w:rsid w:val="30A718DC"/>
    <w:rsid w:val="310B3DF0"/>
    <w:rsid w:val="4C113905"/>
    <w:rsid w:val="4F8E5B53"/>
    <w:rsid w:val="52171709"/>
    <w:rsid w:val="55016EB7"/>
    <w:rsid w:val="55FB46FF"/>
    <w:rsid w:val="5A3B40EF"/>
    <w:rsid w:val="5CC10356"/>
    <w:rsid w:val="6198020D"/>
    <w:rsid w:val="6B5E0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2021-03-18T06:50:00Z</dcterms:created>
  <dc:creator>龙杨举</dc:creator>
  <cp:lastModifiedBy>Administrator</cp:lastModifiedBy>
  <dcterms:modified xsi:type="dcterms:W3CDTF">2024-08-20T03:09:39Z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1C0A47826F5B4651B58FD03E3D31151B_12</vt:lpwstr>
  </property>
</Properties>
</file>