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铜梁区2026年度重点民生实事工作目标任务</w:t>
      </w:r>
    </w:p>
    <w:tbl>
      <w:tblPr>
        <w:tblStyle w:val="5"/>
        <w:tblW w:w="13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116"/>
        <w:gridCol w:w="2817"/>
        <w:gridCol w:w="5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农村电网巩固提升工程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区发展改革委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国网铜梁供电公司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新建10kV架空线路9.503公里，改造10kV架空线路155.765公里；新建配电变压器2台、容量200kVA；改造0.4/0.22kV架空线路0.23公里。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农村危桥整治工程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区交通运输委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对5座危桥桥梁病害进行处理，同时对桥梁栏杆和标志进行更换。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城区排水防涝改造及应急能力提升工程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开展城区淮远河北岸及巴川河东岸沿线排口溯源整治，新建及修复排水管网约15公里，采购排涝设备20套，提升城区排水及应急抢修能力。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老旧小区改造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改造老旧小区20个。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帮扶残疾人家庭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区残联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为300名0-14岁有康复需求的残疾儿童提供康复救助，全区残疾人意外伤害险全覆盖。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提灌站维修改造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维修改造12处提灌站及配套管道。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农村学校提质增效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区教委</w:t>
            </w:r>
            <w:bookmarkStart w:id="0" w:name="_GoBack"/>
            <w:bookmarkEnd w:id="0"/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科学整合农村小规模学校，推动农村学校提质增效。到2026年底，打造农村新优质学校12所。让每个农村孩子享受更好、更优、更公平的教育。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村庄照明工程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在村民聚集点安装1000盏太阳能路灯。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城市设施改造更新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区城市管理局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对城区老旧路灯进行LED灯节能改造400盏，在城区范围内建设口袋公园3个、新改建城区及场镇公厕5个。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重点低保对象安全监护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5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为1000名城乡低保对象中重度残疾、重病等重点人员安装烟感报警器等居家安全监测设备。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1531" w:bottom="1531" w:left="1531" w:header="1020" w:footer="1020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WJlMGZlMTQwYzZiYmU5NmMxZWQ5ZTNiM2M1NWYifQ=="/>
  </w:docVars>
  <w:rsids>
    <w:rsidRoot w:val="5A0F1410"/>
    <w:rsid w:val="033C32E5"/>
    <w:rsid w:val="04717F2B"/>
    <w:rsid w:val="05551D4C"/>
    <w:rsid w:val="06963C79"/>
    <w:rsid w:val="09C93C5D"/>
    <w:rsid w:val="09E83FEA"/>
    <w:rsid w:val="0BC8278A"/>
    <w:rsid w:val="0D7C256C"/>
    <w:rsid w:val="0EA2611B"/>
    <w:rsid w:val="0F06091B"/>
    <w:rsid w:val="0F6C5DA5"/>
    <w:rsid w:val="125D0185"/>
    <w:rsid w:val="147661FE"/>
    <w:rsid w:val="16E40172"/>
    <w:rsid w:val="17841C9A"/>
    <w:rsid w:val="1810358B"/>
    <w:rsid w:val="18833979"/>
    <w:rsid w:val="189B24C3"/>
    <w:rsid w:val="18DA6CE0"/>
    <w:rsid w:val="19042BBC"/>
    <w:rsid w:val="1BC02DF2"/>
    <w:rsid w:val="1C202FE8"/>
    <w:rsid w:val="1D350BCE"/>
    <w:rsid w:val="1D86563F"/>
    <w:rsid w:val="1E613727"/>
    <w:rsid w:val="1EA9518B"/>
    <w:rsid w:val="1F542020"/>
    <w:rsid w:val="214A6539"/>
    <w:rsid w:val="22D273B6"/>
    <w:rsid w:val="230D7589"/>
    <w:rsid w:val="250448E4"/>
    <w:rsid w:val="25902155"/>
    <w:rsid w:val="269772FC"/>
    <w:rsid w:val="287A6993"/>
    <w:rsid w:val="2CCB3F36"/>
    <w:rsid w:val="2CDF446E"/>
    <w:rsid w:val="30A26291"/>
    <w:rsid w:val="316E7C65"/>
    <w:rsid w:val="32606E56"/>
    <w:rsid w:val="326E4B1A"/>
    <w:rsid w:val="328B7E8A"/>
    <w:rsid w:val="331440ED"/>
    <w:rsid w:val="34E268A9"/>
    <w:rsid w:val="34F14D3E"/>
    <w:rsid w:val="37170C71"/>
    <w:rsid w:val="37241927"/>
    <w:rsid w:val="37307DA0"/>
    <w:rsid w:val="37EE4E6A"/>
    <w:rsid w:val="3A397AA9"/>
    <w:rsid w:val="3AAF39D1"/>
    <w:rsid w:val="3CAB4AB8"/>
    <w:rsid w:val="3D7E0386"/>
    <w:rsid w:val="3EF45FB2"/>
    <w:rsid w:val="3F012022"/>
    <w:rsid w:val="3F606B5A"/>
    <w:rsid w:val="3F810372"/>
    <w:rsid w:val="3FD843A0"/>
    <w:rsid w:val="407545D2"/>
    <w:rsid w:val="41D05743"/>
    <w:rsid w:val="41E9396D"/>
    <w:rsid w:val="43FE2FD4"/>
    <w:rsid w:val="442C580E"/>
    <w:rsid w:val="454B3FF6"/>
    <w:rsid w:val="47AE0793"/>
    <w:rsid w:val="47BB279E"/>
    <w:rsid w:val="486B1395"/>
    <w:rsid w:val="488D0B63"/>
    <w:rsid w:val="48A30128"/>
    <w:rsid w:val="48D43A0A"/>
    <w:rsid w:val="49443F56"/>
    <w:rsid w:val="4D3C320F"/>
    <w:rsid w:val="4F95509C"/>
    <w:rsid w:val="50071A7F"/>
    <w:rsid w:val="50692DEE"/>
    <w:rsid w:val="55EE3042"/>
    <w:rsid w:val="57AC603B"/>
    <w:rsid w:val="5995411F"/>
    <w:rsid w:val="5A0F1410"/>
    <w:rsid w:val="5B3F1D51"/>
    <w:rsid w:val="5D490CD8"/>
    <w:rsid w:val="5D521DF5"/>
    <w:rsid w:val="60634492"/>
    <w:rsid w:val="61E57855"/>
    <w:rsid w:val="626128F4"/>
    <w:rsid w:val="62C90809"/>
    <w:rsid w:val="631754A0"/>
    <w:rsid w:val="66DB06F7"/>
    <w:rsid w:val="677F423E"/>
    <w:rsid w:val="68935799"/>
    <w:rsid w:val="68CA155E"/>
    <w:rsid w:val="6A0961EA"/>
    <w:rsid w:val="6AB132E9"/>
    <w:rsid w:val="6AF41541"/>
    <w:rsid w:val="6BE26BFB"/>
    <w:rsid w:val="6C240685"/>
    <w:rsid w:val="6E5E1250"/>
    <w:rsid w:val="6E903AB5"/>
    <w:rsid w:val="6EED553C"/>
    <w:rsid w:val="70EE56A9"/>
    <w:rsid w:val="72546AEC"/>
    <w:rsid w:val="74EA78CB"/>
    <w:rsid w:val="798C41D4"/>
    <w:rsid w:val="7AE3084F"/>
    <w:rsid w:val="7C125455"/>
    <w:rsid w:val="7CDB63BF"/>
    <w:rsid w:val="7E9A0CA5"/>
    <w:rsid w:val="7F253C46"/>
    <w:rsid w:val="7F6DCE3B"/>
    <w:rsid w:val="EFFC30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华文中宋" w:eastAsia="华文中宋"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2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1356</Characters>
  <Lines>0</Lines>
  <Paragraphs>0</Paragraphs>
  <ScaleCrop>false</ScaleCrop>
  <LinksUpToDate>false</LinksUpToDate>
  <CharactersWithSpaces>1356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2023-02-20T14:22:00Z</dcterms:created>
  <dc:creator>Administrator</dc:creator>
  <cp:lastModifiedBy>Administrator</cp:lastModifiedBy>
  <dcterms:modified xsi:type="dcterms:W3CDTF">2026-02-09T02:01:54Z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5BBA9193365149E8924CB405F5332DBB</vt:lpwstr>
  </property>
  <property fmtid="{D5CDD505-2E9C-101B-9397-08002B2CF9AE}" pid="4" name="KSOTemplateDocerSaveRecord">
    <vt:lpwstr>eyJoZGlkIjoiYzkwZTAzZTgwNGI2NGE5MTU0MDZlYzk4NTZlMDRiNjYiLCJ1c2VySWQiOiI5NjUwNDc5OTEifQ==</vt:lpwstr>
  </property>
</Properties>
</file>