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方正仿宋_GBK" w:hAnsi="Verdana" w:eastAsia="方正仿宋_GBK" w:cs="宋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方正仿宋_GBK" w:hAnsi="Verdana" w:eastAsia="方正仿宋_GBK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体能测评项目及标准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（男子组）</w:t>
      </w:r>
    </w:p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921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tblCellSpacing w:w="0" w:type="dxa"/>
        </w:trPr>
        <w:tc>
          <w:tcPr>
            <w:tcW w:w="2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</w:trPr>
        <w:tc>
          <w:tcPr>
            <w:tcW w:w="2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left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备注：10米×4往返跑测评次数</w:t>
      </w:r>
      <w:r>
        <w:rPr>
          <w:rFonts w:hint="eastAsia" w:ascii="方正仿宋_GBK" w:eastAsia="方正仿宋_GBK"/>
          <w:sz w:val="32"/>
          <w:szCs w:val="32"/>
          <w:lang w:eastAsia="zh-CN"/>
        </w:rPr>
        <w:t>不超过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1000米跑测评次数为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次，纵跳摸高的测评次数不超过3次。</w:t>
      </w:r>
    </w:p>
    <w:p>
      <w:pPr>
        <w:pStyle w:val="3"/>
        <w:rPr>
          <w:rFonts w:hint="default" w:ascii="方正仿宋_GBK" w:eastAsia="方正仿宋_GBK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46ADB"/>
    <w:rsid w:val="12746ADB"/>
    <w:rsid w:val="4A2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2024-02-05T09:18:00Z</dcterms:created>
  <dc:creator>WPS_1684068766</dc:creator>
  <cp:lastModifiedBy>WPS_1684068766</cp:lastModifiedBy>
  <dcterms:modified xsi:type="dcterms:W3CDTF">2024-02-05T09:26:35Z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E7E1CAB9E15F4836B8B283C3404649CD</vt:lpwstr>
  </property>
</Properties>
</file>