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29062D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西河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</w:t>
      </w:r>
      <w:r w:rsidR="00235A9E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</w:t>
      </w:r>
      <w:r w:rsidR="00235A9E"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160895">
        <w:rPr>
          <w:rFonts w:ascii="方正仿宋_GBK" w:eastAsia="方正仿宋_GBK" w:hint="eastAsia"/>
          <w:sz w:val="32"/>
          <w:szCs w:val="32"/>
        </w:rPr>
        <w:t>12.8</w:t>
      </w:r>
      <w:r>
        <w:rPr>
          <w:rFonts w:ascii="方正仿宋_GBK" w:eastAsia="方正仿宋_GBK" w:hint="eastAsia"/>
          <w:sz w:val="32"/>
          <w:szCs w:val="32"/>
        </w:rPr>
        <w:t>万元，</w:t>
      </w:r>
      <w:r w:rsidR="00235A9E">
        <w:rPr>
          <w:rFonts w:ascii="方正仿宋_GBK" w:eastAsia="方正仿宋_GBK" w:hint="eastAsia"/>
          <w:sz w:val="32"/>
          <w:szCs w:val="32"/>
        </w:rPr>
        <w:t>与2022年一致</w:t>
      </w:r>
      <w:r w:rsidR="00445C07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9A17E9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9A17E9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9A17E9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9A17E9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255C4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160895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西河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12.8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160895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</w:t>
            </w: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F33" w:rsidRDefault="005E0F33" w:rsidP="005403FF">
      <w:r>
        <w:separator/>
      </w:r>
    </w:p>
  </w:endnote>
  <w:endnote w:type="continuationSeparator" w:id="1">
    <w:p w:rsidR="005E0F33" w:rsidRDefault="005E0F33" w:rsidP="005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F33" w:rsidRDefault="005E0F33" w:rsidP="005403FF">
      <w:r>
        <w:separator/>
      </w:r>
    </w:p>
  </w:footnote>
  <w:footnote w:type="continuationSeparator" w:id="1">
    <w:p w:rsidR="005E0F33" w:rsidRDefault="005E0F33" w:rsidP="0054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015783"/>
    <w:rsid w:val="00160895"/>
    <w:rsid w:val="00235A9E"/>
    <w:rsid w:val="0029062D"/>
    <w:rsid w:val="00445C07"/>
    <w:rsid w:val="005403FF"/>
    <w:rsid w:val="005E0F33"/>
    <w:rsid w:val="006E7B8E"/>
    <w:rsid w:val="009A17E9"/>
    <w:rsid w:val="009B6E31"/>
    <w:rsid w:val="00B006B0"/>
    <w:rsid w:val="00D60561"/>
    <w:rsid w:val="00E23624"/>
    <w:rsid w:val="00F255C4"/>
    <w:rsid w:val="00F6733F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2022-02-11T06:55:00Z</cp:lastPrinted>
  <dcterms:created xsi:type="dcterms:W3CDTF">2020-01-22T01:41:00Z</dcterms:created>
  <dcterms:modified xsi:type="dcterms:W3CDTF">2023-03-01T06:49:00Z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