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default" w:ascii="Times New Roman" w:hAnsi="Times New Roman" w:eastAsia="方正小标宋_GBK" w:cs="Times New Roman"/>
          <w:b w:val="0"/>
          <w:bCs w:val="0"/>
          <w:sz w:val="44"/>
          <w:szCs w:val="44"/>
        </w:rPr>
      </w:pPr>
      <w:r>
        <w:rPr>
          <w:rFonts w:hint="default" w:ascii="Times New Roman" w:hAnsi="Times New Roman" w:eastAsia="方正小标宋_GBK" w:cs="Times New Roman"/>
          <w:b w:val="0"/>
          <w:bCs w:val="0"/>
          <w:sz w:val="44"/>
          <w:szCs w:val="44"/>
          <w:lang w:eastAsia="zh-CN"/>
        </w:rPr>
        <w:t>重庆市</w:t>
      </w:r>
      <w:r>
        <w:rPr>
          <w:rFonts w:hint="default" w:ascii="Times New Roman" w:hAnsi="Times New Roman" w:eastAsia="方正小标宋_GBK" w:cs="Times New Roman"/>
          <w:b w:val="0"/>
          <w:bCs w:val="0"/>
          <w:sz w:val="44"/>
          <w:szCs w:val="44"/>
        </w:rPr>
        <w:t>铜梁区西河镇人民政府</w:t>
      </w:r>
    </w:p>
    <w:p>
      <w:pPr>
        <w:spacing w:line="560" w:lineRule="exact"/>
        <w:jc w:val="center"/>
        <w:rPr>
          <w:rFonts w:hint="default" w:ascii="Times New Roman" w:hAnsi="Times New Roman" w:eastAsia="方正小标宋_GBK" w:cs="Times New Roman"/>
          <w:b w:val="0"/>
          <w:bCs w:val="0"/>
          <w:sz w:val="44"/>
          <w:szCs w:val="44"/>
        </w:rPr>
      </w:pPr>
      <w:r>
        <w:rPr>
          <w:rFonts w:hint="default" w:ascii="Times New Roman" w:hAnsi="Times New Roman" w:eastAsia="方正小标宋_GBK" w:cs="Times New Roman"/>
          <w:b w:val="0"/>
          <w:bCs w:val="0"/>
          <w:sz w:val="44"/>
          <w:szCs w:val="44"/>
        </w:rPr>
        <w:t>2022年公益性岗位招聘公告</w:t>
      </w:r>
    </w:p>
    <w:p>
      <w:pPr>
        <w:spacing w:line="560" w:lineRule="exact"/>
        <w:jc w:val="center"/>
        <w:rPr>
          <w:rFonts w:hint="default" w:ascii="Times New Roman" w:hAnsi="Times New Roman" w:cs="Times New Roman"/>
          <w:b/>
          <w:bCs/>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为贯彻落实《重庆市公益性岗位开发和管理办法的通知》（渝人社发﹝2016﹞239号）文件精神，切实做好我镇公益性岗位开发和管理，根据《重庆市铜梁区公益性岗位开发和管理实施细则</w:t>
      </w:r>
      <w:bookmarkStart w:id="0" w:name="文种"/>
      <w:r>
        <w:rPr>
          <w:rFonts w:hint="default" w:ascii="Times New Roman" w:hAnsi="Times New Roman" w:eastAsia="方正仿宋_GBK" w:cs="Times New Roman"/>
          <w:sz w:val="32"/>
          <w:szCs w:val="32"/>
        </w:rPr>
        <w:t>》（铜人社发</w:t>
      </w:r>
      <w:bookmarkEnd w:id="0"/>
      <w:r>
        <w:rPr>
          <w:rFonts w:hint="default" w:ascii="Times New Roman" w:hAnsi="Times New Roman" w:eastAsia="方正仿宋_GBK" w:cs="Times New Roman"/>
          <w:sz w:val="32"/>
          <w:szCs w:val="32"/>
        </w:rPr>
        <w:t>〔2020〕108号）文件要求，经请示铜梁区人力资源和社会保障局同意，现面向社会公开招聘公益性岗位</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名。现将有关事项公告如下：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一、岗位安排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铜梁区西河镇人民政府招聘公益性岗位</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名。工作内容为：辖区内</w:t>
      </w:r>
      <w:r>
        <w:rPr>
          <w:rFonts w:hint="eastAsia" w:ascii="Times New Roman" w:hAnsi="Times New Roman" w:eastAsia="方正仿宋_GBK" w:cs="Times New Roman"/>
          <w:sz w:val="32"/>
          <w:szCs w:val="32"/>
          <w:lang w:eastAsia="zh-CN"/>
        </w:rPr>
        <w:t>社会保障</w:t>
      </w:r>
      <w:r>
        <w:rPr>
          <w:rFonts w:hint="default" w:ascii="Times New Roman" w:hAnsi="Times New Roman" w:eastAsia="方正仿宋_GBK" w:cs="Times New Roman"/>
          <w:sz w:val="32"/>
          <w:szCs w:val="32"/>
        </w:rPr>
        <w:t>和市场管理等相</w:t>
      </w:r>
      <w:bookmarkStart w:id="1" w:name="_GoBack"/>
      <w:bookmarkEnd w:id="1"/>
      <w:r>
        <w:rPr>
          <w:rFonts w:hint="default" w:ascii="Times New Roman" w:hAnsi="Times New Roman" w:eastAsia="方正仿宋_GBK" w:cs="Times New Roman"/>
          <w:sz w:val="32"/>
          <w:szCs w:val="32"/>
        </w:rPr>
        <w:t>关工作。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二、公益性岗位招用条件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公益性岗位招用人员须是本区户籍且离校两年内的登记失业高校毕业生</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并在法定劳动年龄范围内的就业困难人员</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三、公益性岗位招聘程序和办法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（一）招聘时间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2022年</w:t>
      </w:r>
      <w:r>
        <w:rPr>
          <w:rFonts w:hint="default" w:ascii="Times New Roman" w:hAnsi="Times New Roman" w:eastAsia="方正仿宋_GBK" w:cs="Times New Roman"/>
          <w:sz w:val="32"/>
          <w:szCs w:val="32"/>
          <w:lang w:val="en-US" w:eastAsia="zh-CN"/>
        </w:rPr>
        <w:t>10</w:t>
      </w:r>
      <w:r>
        <w:rPr>
          <w:rFonts w:hint="default" w:ascii="Times New Roman" w:hAnsi="Times New Roman" w:eastAsia="方正仿宋_GBK" w:cs="Times New Roman"/>
          <w:sz w:val="32"/>
          <w:szCs w:val="32"/>
        </w:rPr>
        <w:t>月1</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日起至2022年</w:t>
      </w:r>
      <w:r>
        <w:rPr>
          <w:rFonts w:hint="default" w:ascii="Times New Roman" w:hAnsi="Times New Roman" w:eastAsia="方正仿宋_GBK" w:cs="Times New Roman"/>
          <w:sz w:val="32"/>
          <w:szCs w:val="32"/>
          <w:lang w:val="en-US" w:eastAsia="zh-CN"/>
        </w:rPr>
        <w:t>10</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lang w:val="en-US" w:eastAsia="zh-CN"/>
        </w:rPr>
        <w:t>19</w:t>
      </w:r>
      <w:r>
        <w:rPr>
          <w:rFonts w:hint="default" w:ascii="Times New Roman" w:hAnsi="Times New Roman" w:eastAsia="方正仿宋_GBK" w:cs="Times New Roman"/>
          <w:sz w:val="32"/>
          <w:szCs w:val="32"/>
        </w:rPr>
        <w:t>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（二）报名方式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报名地点：西河镇人民政府社保所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联系人：</w:t>
      </w:r>
      <w:r>
        <w:rPr>
          <w:rFonts w:hint="default" w:ascii="Times New Roman" w:hAnsi="Times New Roman" w:eastAsia="方正仿宋_GBK" w:cs="Times New Roman"/>
          <w:sz w:val="32"/>
          <w:szCs w:val="32"/>
          <w:lang w:eastAsia="zh-CN"/>
        </w:rPr>
        <w:t>李黎晓；</w:t>
      </w:r>
      <w:r>
        <w:rPr>
          <w:rFonts w:hint="default" w:ascii="Times New Roman" w:hAnsi="Times New Roman" w:eastAsia="方正仿宋_GBK" w:cs="Times New Roman"/>
          <w:sz w:val="32"/>
          <w:szCs w:val="32"/>
        </w:rPr>
        <w:t>联系电话：45391141</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（三）审核及面试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由西河镇对报名人员情况进行了解并审核，审核通过后，由西河镇对符合招聘条件的人员统一进行面试。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四、其他事项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（一）</w:t>
      </w:r>
      <w:r>
        <w:rPr>
          <w:rFonts w:hint="default" w:ascii="Times New Roman" w:hAnsi="Times New Roman" w:eastAsia="方正仿宋_GBK" w:cs="Times New Roman"/>
          <w:sz w:val="32"/>
          <w:szCs w:val="32"/>
        </w:rPr>
        <w:t>本次公益性岗位招用的人员劳动合同一年一签，原则上劳动合同期限一般不超过3年，距法定退休年龄不足5年的就业困难人员最长不超过5年。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（二）</w:t>
      </w:r>
      <w:r>
        <w:rPr>
          <w:rFonts w:hint="default" w:ascii="Times New Roman" w:hAnsi="Times New Roman" w:eastAsia="方正仿宋_GBK" w:cs="Times New Roman"/>
          <w:sz w:val="32"/>
          <w:szCs w:val="32"/>
        </w:rPr>
        <w:t>招用人员的待遇：月工资标准按规定原则上不得低于铜梁区最低工资标准，本次招聘人员的工资标准为每月2100元，并按规定缴纳养老保险、基本医疗保险、失业保险、工伤保险、生育保险，个人缴纳部分由本人承担。</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righ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重庆市铜梁区西河镇人民政府</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2022年</w:t>
      </w:r>
      <w:r>
        <w:rPr>
          <w:rFonts w:hint="default" w:ascii="Times New Roman" w:hAnsi="Times New Roman" w:eastAsia="方正仿宋_GBK" w:cs="Times New Roman"/>
          <w:sz w:val="32"/>
          <w:szCs w:val="32"/>
          <w:lang w:val="en-US" w:eastAsia="zh-CN"/>
        </w:rPr>
        <w:t>10</w:t>
      </w:r>
      <w:r>
        <w:rPr>
          <w:rFonts w:hint="default" w:ascii="Times New Roman" w:hAnsi="Times New Roman" w:eastAsia="方正仿宋_GBK" w:cs="Times New Roman"/>
          <w:sz w:val="32"/>
          <w:szCs w:val="32"/>
        </w:rPr>
        <w:t>月1</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日</w:t>
      </w:r>
    </w:p>
    <w:sectPr>
      <w:footerReference r:id="rId3" w:type="default"/>
      <w:pgSz w:w="11906" w:h="16838"/>
      <w:pgMar w:top="1984" w:right="1446" w:bottom="1644" w:left="1446"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BiNWE3NGVhMGE3OTgzMmMxZTM2MmIwOTZlMDJjZmIifQ=="/>
  </w:docVars>
  <w:rsids>
    <w:rsidRoot w:val="34761A3D"/>
    <w:rsid w:val="000B7CE9"/>
    <w:rsid w:val="005B4742"/>
    <w:rsid w:val="00650779"/>
    <w:rsid w:val="00680FE6"/>
    <w:rsid w:val="00812370"/>
    <w:rsid w:val="00C54CD4"/>
    <w:rsid w:val="00E05B2F"/>
    <w:rsid w:val="051C7199"/>
    <w:rsid w:val="0526590B"/>
    <w:rsid w:val="0A3A17BC"/>
    <w:rsid w:val="145A2E87"/>
    <w:rsid w:val="155C2C83"/>
    <w:rsid w:val="1AA300F0"/>
    <w:rsid w:val="24EF58C2"/>
    <w:rsid w:val="28CB3E86"/>
    <w:rsid w:val="312D1B66"/>
    <w:rsid w:val="31AA1DDF"/>
    <w:rsid w:val="34761A3D"/>
    <w:rsid w:val="35635C3C"/>
    <w:rsid w:val="373A5FA6"/>
    <w:rsid w:val="37FC8D2A"/>
    <w:rsid w:val="397F616F"/>
    <w:rsid w:val="3ACB7610"/>
    <w:rsid w:val="3DA46DF1"/>
    <w:rsid w:val="407F6327"/>
    <w:rsid w:val="408F27F7"/>
    <w:rsid w:val="56E171C1"/>
    <w:rsid w:val="58935F89"/>
    <w:rsid w:val="5A9F0C15"/>
    <w:rsid w:val="5DD92A9C"/>
    <w:rsid w:val="5F13572D"/>
    <w:rsid w:val="5F506981"/>
    <w:rsid w:val="5FD2203E"/>
    <w:rsid w:val="61720E31"/>
    <w:rsid w:val="63762C5D"/>
    <w:rsid w:val="67627252"/>
    <w:rsid w:val="7095345C"/>
    <w:rsid w:val="75A01AF3"/>
    <w:rsid w:val="7E0A0E73"/>
    <w:rsid w:val="A747E2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able of authorities"/>
    <w:basedOn w:val="1"/>
    <w:next w:val="1"/>
    <w:unhideWhenUsed/>
    <w:qFormat/>
    <w:uiPriority w:val="99"/>
    <w:pPr>
      <w:ind w:left="420" w:leftChars="200"/>
    </w:pPr>
    <w:rPr>
      <w:rFonts w:ascii="仿宋_GB2312" w:hAnsi="Times New Roman" w:cs="Times New Roman"/>
      <w:spacing w:val="-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602</Words>
  <Characters>640</Characters>
  <Lines>6</Lines>
  <Paragraphs>1</Paragraphs>
  <TotalTime>8</TotalTime>
  <ScaleCrop>false</ScaleCrop>
  <LinksUpToDate>false</LinksUpToDate>
  <CharactersWithSpaces>667</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2020-04-17T17:39:00Z</dcterms:created>
  <dc:creator>凉</dc:creator>
  <cp:lastModifiedBy>tlww</cp:lastModifiedBy>
  <cp:lastPrinted>2022-10-13T23:44:00Z</cp:lastPrinted>
  <dcterms:modified xsi:type="dcterms:W3CDTF">2022-10-13T16:06:51Z</dcterms:modified>
  <dc:title>招聘公告_x000b_一、公益性招聘数量_x000b_    围龙镇人民政府特向社会公开招聘公益性岗位人员1名。_x000b_二、公益性岗位招用条件_x000b_    公益性岗位招用人员须是本区户籍且符合下列条件之一并在法定劳动年龄范围内的就业困难人员：_x000b_   （一）农村建卡贫困户中的登记失业人员；_x000b_   （二）登记失业的残疾人员；_x000b_   （三）男满五十周岁、女满四十周岁以上的登记失业人员；_x000b_   （四）最低生活保障家庭的登记失业人员；_x000b_   （五）离校两年内的登记失业高校毕业生；_x000b_   （六）零就业家庭的登记失业人员；_x000b_   （七）登记失业的复员</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B2BEA479E5524F35A65E3E1FD76E0FC7</vt:lpwstr>
  </property>
  <property fmtid="{D5CDD505-2E9C-101B-9397-08002B2CF9AE}" pid="4" name="KSOSaveFontToCloudKey">
    <vt:lpwstr>265014523_btnclosed</vt:lpwstr>
  </property>
</Properties>
</file>