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pPr>
      <w:r>
        <w:rPr>
          <w:rFonts w:ascii="方正小标宋_GBK" w:hAnsi="方正小标宋_GBK" w:eastAsia="方正小标宋_GBK" w:cs="方正小标宋_GBK"/>
          <w:sz w:val="43"/>
          <w:szCs w:val="43"/>
        </w:rPr>
        <w:t>重庆市铜梁区土桥镇人民政府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方正小标宋_GBK" w:hAnsi="方正小标宋_GBK" w:eastAsia="方正小标宋_GBK" w:cs="方正小标宋_GBK"/>
          <w:sz w:val="43"/>
          <w:szCs w:val="43"/>
        </w:rPr>
      </w:pPr>
      <w:r>
        <w:rPr>
          <w:rFonts w:hint="eastAsia" w:ascii="方正小标宋_GBK" w:hAnsi="方正小标宋_GBK" w:eastAsia="方正小标宋_GBK" w:cs="方正小标宋_GBK"/>
          <w:sz w:val="43"/>
          <w:szCs w:val="43"/>
        </w:rPr>
        <w:t>关于《重庆市铜梁区土桥镇人民政府关于废止部分镇政府规范性文件的决定（意见征求稿）》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pPr>
      <w:r>
        <w:rPr>
          <w:rFonts w:hint="eastAsia" w:ascii="方正小标宋_GBK" w:hAnsi="方正小标宋_GBK" w:eastAsia="方正小标宋_GBK" w:cs="方正小标宋_GBK"/>
          <w:sz w:val="43"/>
          <w:szCs w:val="43"/>
        </w:rPr>
        <w:t>征求意见的通知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ascii="方正仿宋_GBK" w:hAnsi="方正仿宋_GBK" w:eastAsia="方正仿宋_GBK" w:cs="方正仿宋_GBK"/>
          <w:sz w:val="31"/>
          <w:szCs w:val="31"/>
        </w:rPr>
        <w:t>根据《重庆市行政规范性文件管理办法》（重庆市人民政府令第329号）等相关规定，土桥镇人民政府起草了《重庆市铜梁区土桥镇人民政府关于废止部分镇政府规范性文件的决定（征求意见稿）》。根据行政规范性文件制定程序，现将《重庆市铜梁区土桥镇人民政府关于废止部分镇政府规范性文件的</w:t>
      </w:r>
      <w:r>
        <w:rPr>
          <w:rFonts w:hint="eastAsia" w:ascii="方正仿宋_GBK" w:hAnsi="方正仿宋_GBK" w:eastAsia="方正仿宋_GBK" w:cs="方正仿宋_GBK"/>
          <w:sz w:val="31"/>
          <w:szCs w:val="31"/>
        </w:rPr>
        <w:t>决定（征求意见稿）》予以公布，公开征求社会各界的意见，欢迎各界人士以信函、电话、邮件等电子或书面形式提出意见和建议。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征求意见截止时间：2025年5月22日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联系单位：重庆市铜梁区土桥镇人民政府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单位地址：重庆市铜梁区土桥镇旧市坝旧市路85号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电子邮箱：464348076@qq.com</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联系电话：023－45625414</w:t>
      </w:r>
    </w:p>
    <w:p>
      <w:pPr>
        <w:pStyle w:val="2"/>
        <w:keepNext w:val="0"/>
        <w:keepLines w:val="0"/>
        <w:widowControl/>
        <w:suppressLineNumbers w:val="0"/>
        <w:spacing w:before="0" w:beforeAutospacing="0" w:after="0" w:afterAutospacing="0" w:line="600" w:lineRule="atLeast"/>
        <w:ind w:left="0" w:right="0"/>
      </w:pPr>
      <w:r>
        <w:t> </w:t>
      </w:r>
    </w:p>
    <w:p>
      <w:pPr>
        <w:pStyle w:val="2"/>
        <w:keepNext w:val="0"/>
        <w:keepLines w:val="0"/>
        <w:widowControl/>
        <w:suppressLineNumbers w:val="0"/>
        <w:spacing w:before="0" w:beforeAutospacing="0" w:after="0" w:afterAutospacing="0" w:line="600" w:lineRule="atLeast"/>
        <w:ind w:left="0" w:right="0"/>
      </w:pPr>
      <w:r>
        <w:t> </w:t>
      </w:r>
    </w:p>
    <w:p>
      <w:pPr>
        <w:pStyle w:val="2"/>
        <w:keepNext w:val="0"/>
        <w:keepLines w:val="0"/>
        <w:widowControl/>
        <w:suppressLineNumbers w:val="0"/>
        <w:spacing w:before="0" w:beforeAutospacing="0" w:after="0" w:afterAutospacing="0" w:line="600" w:lineRule="atLeast"/>
        <w:ind w:left="0" w:right="0"/>
        <w:jc w:val="center"/>
      </w:pPr>
      <w:r>
        <w:rPr>
          <w:rFonts w:hint="eastAsia" w:ascii="方正仿宋_GBK" w:hAnsi="方正仿宋_GBK" w:eastAsia="方正仿宋_GBK" w:cs="方正仿宋_GBK"/>
          <w:sz w:val="31"/>
          <w:szCs w:val="31"/>
          <w:lang w:val="en-US" w:eastAsia="zh-CN"/>
        </w:rPr>
        <w:t xml:space="preserve">              </w:t>
      </w:r>
      <w:r>
        <w:rPr>
          <w:rFonts w:hint="eastAsia" w:ascii="方正仿宋_GBK" w:hAnsi="方正仿宋_GBK" w:eastAsia="方正仿宋_GBK" w:cs="方正仿宋_GBK"/>
          <w:sz w:val="31"/>
          <w:szCs w:val="31"/>
        </w:rPr>
        <w:t>重庆市铜梁区土桥镇人民政府</w:t>
      </w:r>
    </w:p>
    <w:p>
      <w:pPr>
        <w:pStyle w:val="2"/>
        <w:keepNext w:val="0"/>
        <w:keepLines w:val="0"/>
        <w:widowControl/>
        <w:suppressLineNumbers w:val="0"/>
        <w:spacing w:before="0" w:beforeAutospacing="0" w:after="0" w:afterAutospacing="0" w:line="315" w:lineRule="atLeast"/>
        <w:ind w:left="0" w:right="0"/>
        <w:jc w:val="center"/>
      </w:pPr>
      <w:r>
        <w:rPr>
          <w:rFonts w:hint="eastAsia" w:ascii="方正仿宋_GBK" w:hAnsi="方正仿宋_GBK" w:eastAsia="方正仿宋_GBK" w:cs="方正仿宋_GBK"/>
          <w:sz w:val="31"/>
          <w:szCs w:val="31"/>
          <w:lang w:val="en-US" w:eastAsia="zh-CN"/>
        </w:rPr>
        <w:t xml:space="preserve">             </w:t>
      </w:r>
      <w:r>
        <w:rPr>
          <w:rFonts w:hint="eastAsia" w:ascii="方正仿宋_GBK" w:hAnsi="方正仿宋_GBK" w:eastAsia="方正仿宋_GBK" w:cs="方正仿宋_GBK"/>
          <w:sz w:val="31"/>
          <w:szCs w:val="31"/>
        </w:rPr>
        <w:t>2025年5月14日</w:t>
      </w:r>
    </w:p>
    <w:p>
      <w:pPr>
        <w:pStyle w:val="2"/>
        <w:keepNext w:val="0"/>
        <w:keepLines w:val="0"/>
        <w:widowControl/>
        <w:suppressLineNumbers w:val="0"/>
        <w:spacing w:before="0" w:beforeAutospacing="0" w:after="0" w:afterAutospacing="0" w:line="315" w:lineRule="atLeast"/>
        <w:ind w:left="0" w:right="0" w:firstLine="0"/>
      </w:pPr>
      <w:r>
        <w:rPr>
          <w:rFonts w:hint="eastAsia" w:ascii="方正仿宋_GBK" w:hAnsi="方正仿宋_GBK" w:eastAsia="方正仿宋_GBK" w:cs="方正仿宋_GBK"/>
          <w:sz w:val="31"/>
          <w:szCs w:val="31"/>
        </w:rPr>
        <w:t>（此件公开发布）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pPr>
      <w:r>
        <w:rPr>
          <w:rFonts w:hint="eastAsia" w:ascii="方正小标宋_GBK" w:hAnsi="方正小标宋_GBK" w:eastAsia="方正小标宋_GBK" w:cs="方正小标宋_GBK"/>
          <w:sz w:val="43"/>
          <w:szCs w:val="43"/>
        </w:rPr>
        <w:t>重庆市铜梁区土桥镇人民政府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pPr>
      <w:r>
        <w:rPr>
          <w:rFonts w:hint="eastAsia" w:ascii="方正小标宋_GBK" w:hAnsi="方正小标宋_GBK" w:eastAsia="方正小标宋_GBK" w:cs="方正小标宋_GBK"/>
          <w:sz w:val="43"/>
          <w:szCs w:val="43"/>
        </w:rPr>
        <w:t>关于废止部分镇政府规范性文件的决定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pPr>
      <w:r>
        <w:rPr>
          <w:rFonts w:hint="eastAsia" w:ascii="方正小标宋_GBK" w:hAnsi="方正小标宋_GBK" w:eastAsia="方正小标宋_GBK" w:cs="方正小标宋_GBK"/>
          <w:sz w:val="43"/>
          <w:szCs w:val="43"/>
        </w:rPr>
        <w:t>（意见征求稿）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textAlignment w:val="auto"/>
      </w:pPr>
      <w:r>
        <w:rPr>
          <w:rFonts w:hint="eastAsia" w:ascii="方正仿宋_GBK" w:hAnsi="方正仿宋_GBK" w:eastAsia="方正仿宋_GBK" w:cs="方正仿宋_GBK"/>
          <w:sz w:val="31"/>
          <w:szCs w:val="31"/>
        </w:rPr>
        <w:t>各村（居）民委员会、镇属各工作板块，相关单位：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根据《重庆市行政规范性文件管理办法》（重庆市人民政府令第329号）等相关规定，镇政府决定将《关于修订&lt;土桥镇村（社区）工程项目管理实施细则&gt;》镇政府规范性文件予以废止。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本决定自发布之日起施行。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30" w:firstLineChars="200"/>
        <w:textAlignment w:val="auto"/>
      </w:pPr>
      <w:r>
        <w:rPr>
          <w:rFonts w:hint="eastAsia" w:ascii="方正仿宋_GBK" w:hAnsi="方正仿宋_GBK" w:eastAsia="方正仿宋_GBK" w:cs="方正仿宋_GBK"/>
          <w:sz w:val="31"/>
          <w:szCs w:val="31"/>
        </w:rPr>
        <w:t>附件：废止的镇政府规范性文件目录（共1件）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30" w:firstLineChars="200"/>
        <w:textAlignment w:val="auto"/>
      </w:pPr>
      <w:r>
        <w:rPr>
          <w:rFonts w:hint="eastAsia" w:ascii="方正仿宋_GBK" w:hAnsi="方正仿宋_GBK" w:eastAsia="方正仿宋_GBK" w:cs="方正仿宋_GBK"/>
          <w:sz w:val="31"/>
          <w:szCs w:val="31"/>
        </w:rPr>
        <w:t>（此件公开发布）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textAlignment w:val="auto"/>
      </w:pPr>
    </w:p>
    <w:p>
      <w:pPr>
        <w:pStyle w:val="2"/>
        <w:keepNext w:val="0"/>
        <w:keepLines w:val="0"/>
        <w:widowControl/>
        <w:suppressLineNumbers w:val="0"/>
        <w:spacing w:before="0" w:beforeAutospacing="0" w:after="0" w:afterAutospacing="0" w:line="315" w:lineRule="atLeast"/>
        <w:ind w:left="0" w:right="0"/>
      </w:pPr>
    </w:p>
    <w:p>
      <w:pPr>
        <w:pStyle w:val="2"/>
        <w:keepNext w:val="0"/>
        <w:keepLines w:val="0"/>
        <w:widowControl/>
        <w:suppressLineNumbers w:val="0"/>
        <w:spacing w:before="0" w:beforeAutospacing="0" w:after="0" w:afterAutospacing="0" w:line="600" w:lineRule="atLeast"/>
        <w:ind w:left="0" w:right="0"/>
        <w:jc w:val="center"/>
      </w:pPr>
      <w:r>
        <w:rPr>
          <w:rFonts w:hint="eastAsia" w:ascii="方正仿宋_GBK" w:hAnsi="方正仿宋_GBK" w:eastAsia="方正仿宋_GBK" w:cs="方正仿宋_GBK"/>
          <w:sz w:val="31"/>
          <w:szCs w:val="31"/>
          <w:lang w:val="en-US" w:eastAsia="zh-CN"/>
        </w:rPr>
        <w:t xml:space="preserve">      </w:t>
      </w:r>
      <w:r>
        <w:rPr>
          <w:rFonts w:hint="eastAsia" w:ascii="方正仿宋_GBK" w:hAnsi="方正仿宋_GBK" w:eastAsia="方正仿宋_GBK" w:cs="方正仿宋_GBK"/>
          <w:sz w:val="31"/>
          <w:szCs w:val="31"/>
        </w:rPr>
        <w:t>重庆市铜梁区土桥镇人民政府</w:t>
      </w:r>
    </w:p>
    <w:p>
      <w:pPr>
        <w:pStyle w:val="2"/>
        <w:keepNext w:val="0"/>
        <w:keepLines w:val="0"/>
        <w:widowControl/>
        <w:suppressLineNumbers w:val="0"/>
        <w:spacing w:before="0" w:beforeAutospacing="0" w:after="0" w:afterAutospacing="0" w:line="315" w:lineRule="atLeast"/>
        <w:ind w:left="0" w:right="0"/>
        <w:jc w:val="center"/>
      </w:pPr>
      <w:r>
        <w:rPr>
          <w:rFonts w:hint="eastAsia" w:ascii="方正仿宋_GBK" w:hAnsi="方正仿宋_GBK" w:eastAsia="方正仿宋_GBK" w:cs="方正仿宋_GBK"/>
          <w:sz w:val="31"/>
          <w:szCs w:val="31"/>
          <w:lang w:val="en-US" w:eastAsia="zh-CN"/>
        </w:rPr>
        <w:t xml:space="preserve">     </w:t>
      </w:r>
      <w:r>
        <w:rPr>
          <w:rFonts w:hint="eastAsia" w:ascii="方正仿宋_GBK" w:hAnsi="方正仿宋_GBK" w:eastAsia="方正仿宋_GBK" w:cs="方正仿宋_GBK"/>
          <w:sz w:val="31"/>
          <w:szCs w:val="31"/>
        </w:rPr>
        <w:t>2025年5月14日</w:t>
      </w:r>
    </w:p>
    <w:p>
      <w:pPr>
        <w:pStyle w:val="2"/>
        <w:keepNext w:val="0"/>
        <w:keepLines w:val="0"/>
        <w:widowControl/>
        <w:suppressLineNumbers w:val="0"/>
        <w:spacing w:before="0" w:beforeAutospacing="0" w:after="0" w:afterAutospacing="0" w:line="315" w:lineRule="atLeast"/>
        <w:ind w:left="0" w:right="0"/>
        <w:jc w:val="center"/>
      </w:pPr>
    </w:p>
    <w:p>
      <w:pPr>
        <w:pStyle w:val="2"/>
        <w:keepNext w:val="0"/>
        <w:keepLines w:val="0"/>
        <w:widowControl/>
        <w:suppressLineNumbers w:val="0"/>
        <w:spacing w:before="0" w:beforeAutospacing="0" w:after="0" w:afterAutospacing="0" w:line="315" w:lineRule="atLeast"/>
        <w:ind w:left="0" w:right="0"/>
      </w:pPr>
    </w:p>
    <w:p>
      <w:pPr>
        <w:pStyle w:val="2"/>
        <w:keepNext w:val="0"/>
        <w:keepLines w:val="0"/>
        <w:widowControl/>
        <w:suppressLineNumbers w:val="0"/>
        <w:spacing w:before="0" w:beforeAutospacing="0" w:after="0" w:afterAutospacing="0" w:line="315" w:lineRule="atLeast"/>
        <w:ind w:left="0" w:right="0"/>
        <w:rPr>
          <w:sz w:val="31"/>
          <w:szCs w:val="31"/>
        </w:rPr>
      </w:pPr>
    </w:p>
    <w:p>
      <w:pPr>
        <w:pStyle w:val="2"/>
        <w:keepNext w:val="0"/>
        <w:keepLines w:val="0"/>
        <w:widowControl/>
        <w:suppressLineNumbers w:val="0"/>
        <w:spacing w:before="0" w:beforeAutospacing="0" w:after="0" w:afterAutospacing="0" w:line="315" w:lineRule="atLeast"/>
        <w:ind w:left="0" w:right="0"/>
        <w:rPr>
          <w:sz w:val="31"/>
          <w:szCs w:val="31"/>
        </w:rPr>
      </w:pPr>
    </w:p>
    <w:p>
      <w:pPr>
        <w:pStyle w:val="2"/>
        <w:keepNext w:val="0"/>
        <w:keepLines w:val="0"/>
        <w:widowControl/>
        <w:suppressLineNumbers w:val="0"/>
        <w:spacing w:before="0" w:beforeAutospacing="0" w:after="0" w:afterAutospacing="0" w:line="315" w:lineRule="atLeast"/>
        <w:ind w:left="0" w:right="0"/>
      </w:pPr>
    </w:p>
    <w:p>
      <w:pPr>
        <w:pStyle w:val="2"/>
        <w:keepNext w:val="0"/>
        <w:keepLines w:val="0"/>
        <w:widowControl/>
        <w:suppressLineNumbers w:val="0"/>
        <w:spacing w:before="0" w:beforeAutospacing="0" w:after="0" w:afterAutospacing="0" w:line="315" w:lineRule="atLeast"/>
        <w:ind w:left="0" w:right="0"/>
      </w:pPr>
    </w:p>
    <w:p>
      <w:pPr>
        <w:pStyle w:val="2"/>
        <w:keepNext w:val="0"/>
        <w:keepLines w:val="0"/>
        <w:widowControl/>
        <w:suppressLineNumbers w:val="0"/>
        <w:spacing w:before="0" w:beforeAutospacing="0" w:after="0" w:afterAutospacing="0" w:line="315" w:lineRule="atLeast"/>
        <w:ind w:left="0" w:right="0"/>
        <w:jc w:val="center"/>
      </w:pPr>
    </w:p>
    <w:p>
      <w:pPr>
        <w:pStyle w:val="2"/>
        <w:keepNext w:val="0"/>
        <w:keepLines w:val="0"/>
        <w:widowControl/>
        <w:suppressLineNumbers w:val="0"/>
        <w:spacing w:before="0" w:beforeAutospacing="0" w:after="0" w:afterAutospacing="0" w:line="315" w:lineRule="atLeast"/>
        <w:ind w:left="0" w:right="0"/>
      </w:pPr>
      <w:r>
        <w:rPr>
          <w:rFonts w:hint="eastAsia" w:ascii="方正黑体_GBK" w:hAnsi="方正黑体_GBK" w:eastAsia="方正黑体_GBK" w:cs="方正黑体_GBK"/>
          <w:sz w:val="31"/>
          <w:szCs w:val="31"/>
        </w:rPr>
        <w:t>附件：</w:t>
      </w:r>
    </w:p>
    <w:p>
      <w:pPr>
        <w:pStyle w:val="2"/>
        <w:keepNext w:val="0"/>
        <w:keepLines w:val="0"/>
        <w:widowControl/>
        <w:suppressLineNumbers w:val="0"/>
        <w:spacing w:before="0" w:beforeAutospacing="0" w:after="0" w:afterAutospacing="0" w:line="600" w:lineRule="atLeast"/>
        <w:ind w:left="0" w:right="0"/>
        <w:jc w:val="center"/>
      </w:pPr>
      <w:r>
        <w:rPr>
          <w:rFonts w:hint="eastAsia" w:ascii="方正小标宋_GBK" w:hAnsi="方正小标宋_GBK" w:eastAsia="方正小标宋_GBK" w:cs="方正小标宋_GBK"/>
          <w:sz w:val="43"/>
          <w:szCs w:val="43"/>
        </w:rPr>
        <w:t>废止的镇政府规范性文件目录</w:t>
      </w:r>
    </w:p>
    <w:p>
      <w:pPr>
        <w:pStyle w:val="2"/>
        <w:keepNext w:val="0"/>
        <w:keepLines w:val="0"/>
        <w:widowControl/>
        <w:suppressLineNumbers w:val="0"/>
        <w:spacing w:before="0" w:beforeAutospacing="0" w:after="0" w:afterAutospacing="0" w:line="600" w:lineRule="atLeast"/>
        <w:ind w:left="0" w:right="0"/>
        <w:jc w:val="center"/>
      </w:pPr>
      <w:r>
        <w:rPr>
          <w:rFonts w:hint="eastAsia" w:ascii="方正仿宋_GBK" w:hAnsi="方正仿宋_GBK" w:eastAsia="方正仿宋_GBK" w:cs="方正仿宋_GBK"/>
          <w:sz w:val="31"/>
          <w:szCs w:val="31"/>
        </w:rPr>
        <w:t>（共1件）</w:t>
      </w:r>
    </w:p>
    <w:p>
      <w:pPr>
        <w:pStyle w:val="2"/>
        <w:keepNext w:val="0"/>
        <w:keepLines w:val="0"/>
        <w:widowControl/>
        <w:suppressLineNumbers w:val="0"/>
        <w:spacing w:before="0" w:beforeAutospacing="0" w:after="0" w:afterAutospacing="0" w:line="315" w:lineRule="atLeast"/>
        <w:ind w:left="0" w:right="0"/>
      </w:pPr>
    </w:p>
    <w:p>
      <w:pPr>
        <w:pStyle w:val="2"/>
        <w:keepNext w:val="0"/>
        <w:keepLines w:val="0"/>
        <w:widowControl/>
        <w:suppressLineNumbers w:val="0"/>
        <w:spacing w:before="0" w:beforeAutospacing="0" w:after="0" w:afterAutospacing="0" w:line="600" w:lineRule="atLeast"/>
        <w:ind w:left="0" w:right="0" w:firstLine="645"/>
      </w:pPr>
      <w:r>
        <w:rPr>
          <w:rFonts w:hint="eastAsia" w:ascii="方正仿宋_GBK" w:hAnsi="方正仿宋_GBK" w:eastAsia="方正仿宋_GBK" w:cs="方正仿宋_GBK"/>
          <w:sz w:val="31"/>
          <w:szCs w:val="31"/>
        </w:rPr>
        <w:t>1.《重庆市铜梁区土桥镇人民政府关于修订《土桥镇村（社区）工程项目管理实施细则》的通</w:t>
      </w:r>
      <w:bookmarkStart w:id="0" w:name="_GoBack"/>
      <w:bookmarkEnd w:id="0"/>
      <w:r>
        <w:rPr>
          <w:rFonts w:hint="eastAsia" w:ascii="方正仿宋_GBK" w:hAnsi="方正仿宋_GBK" w:eastAsia="方正仿宋_GBK" w:cs="方正仿宋_GBK"/>
          <w:sz w:val="31"/>
          <w:szCs w:val="31"/>
        </w:rPr>
        <w:t>知》（土桥府发〔</w:t>
      </w:r>
      <w:r>
        <w:rPr>
          <w:rFonts w:hint="default" w:ascii="Times New Roman" w:hAnsi="Times New Roman" w:eastAsia="方正仿宋_GBK" w:cs="Times New Roman"/>
          <w:sz w:val="31"/>
          <w:szCs w:val="31"/>
        </w:rPr>
        <w:t>202</w:t>
      </w:r>
      <w:r>
        <w:rPr>
          <w:rFonts w:hint="eastAsia" w:ascii="方正仿宋_GBK" w:hAnsi="方正仿宋_GBK" w:eastAsia="方正仿宋_GBK" w:cs="方正仿宋_GBK"/>
          <w:sz w:val="31"/>
          <w:szCs w:val="31"/>
        </w:rPr>
        <w:t>4〕11号）</w:t>
      </w:r>
    </w:p>
    <w:p>
      <w:pPr>
        <w:pStyle w:val="2"/>
        <w:keepNext w:val="0"/>
        <w:keepLines w:val="0"/>
        <w:widowControl/>
        <w:suppressLineNumbers w:val="0"/>
        <w:spacing w:before="0" w:beforeAutospacing="0" w:after="0" w:afterAutospacing="0" w:line="315" w:lineRule="atLeast"/>
        <w:ind w:left="0" w:right="0"/>
      </w:pPr>
    </w:p>
    <w:p>
      <w:pPr>
        <w:pStyle w:val="2"/>
        <w:keepNext w:val="0"/>
        <w:keepLines w:val="0"/>
        <w:widowControl/>
        <w:suppressLineNumbers w:val="0"/>
        <w:spacing w:before="0" w:beforeAutospacing="0" w:after="0" w:afterAutospacing="0" w:line="315" w:lineRule="atLeast"/>
        <w:ind w:left="0" w:right="0"/>
      </w:pPr>
    </w:p>
    <w:p>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仿宋_GBK" w:hAnsi="方正仿宋_GBK" w:eastAsia="方正仿宋_GBK" w:cs="方正仿宋_GBK"/>
          <w:sz w:val="32"/>
          <w:szCs w:val="32"/>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EC6CC9"/>
    <w:rsid w:val="0C531CC7"/>
    <w:rsid w:val="21FA66B5"/>
    <w:rsid w:val="22436E40"/>
    <w:rsid w:val="51EC6CC9"/>
    <w:rsid w:val="54717A74"/>
    <w:rsid w:val="55D87831"/>
    <w:rsid w:val="77646881"/>
    <w:rsid w:val="7E1E1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15</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2024-11-28T07:26:00Z</dcterms:created>
  <dc:creator>Administrator</dc:creator>
  <cp:lastModifiedBy>Administrator</cp:lastModifiedBy>
  <dcterms:modified xsi:type="dcterms:W3CDTF">2025-05-14T01:49:23Z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7CCCDE49495646F68795CE99187FBEEB_13</vt:lpwstr>
  </property>
</Properties>
</file>