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36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石鱼府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spacing w:after="0" w:line="594" w:lineRule="exact"/>
        <w:jc w:val="center"/>
        <w:rPr>
          <w:rFonts w:hint="default" w:ascii="Times New Roman" w:hAnsi="Times New Roman" w:eastAsia="方正小标宋_GBK" w:cs="Times New Roman"/>
          <w:bCs/>
          <w:snapToGrid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napToGrid/>
          <w:kern w:val="2"/>
          <w:sz w:val="44"/>
          <w:szCs w:val="44"/>
          <w:lang w:val="en-US" w:eastAsia="zh-CN"/>
        </w:rPr>
        <w:t>重庆市铜梁区石鱼镇人民政府</w:t>
      </w:r>
    </w:p>
    <w:p>
      <w:pPr>
        <w:widowControl w:val="0"/>
        <w:spacing w:after="0" w:line="594" w:lineRule="exact"/>
        <w:jc w:val="center"/>
        <w:rPr>
          <w:rFonts w:hint="default" w:ascii="Times New Roman" w:hAnsi="Times New Roman" w:eastAsia="方正小标宋_GBK" w:cs="Times New Roman"/>
          <w:bCs/>
          <w:snapToGrid/>
          <w:kern w:val="2"/>
          <w:sz w:val="44"/>
          <w:szCs w:val="44"/>
          <w:lang w:val="en-US" w:eastAsia="zh-CN"/>
        </w:rPr>
      </w:pPr>
      <w:bookmarkStart w:id="0" w:name="（三）加强信息报送。各地、各部门活动方案、总结和素材资料，请分别于10月30日、"/>
      <w:bookmarkEnd w:id="0"/>
      <w:r>
        <w:rPr>
          <w:rFonts w:hint="default" w:ascii="Times New Roman" w:hAnsi="Times New Roman" w:eastAsia="方正小标宋_GBK" w:cs="Times New Roman"/>
          <w:bCs/>
          <w:snapToGrid/>
          <w:kern w:val="2"/>
          <w:sz w:val="44"/>
          <w:szCs w:val="44"/>
          <w:lang w:val="en-US" w:eastAsia="zh-CN"/>
        </w:rPr>
        <w:t>关于印发《2024年春节期间燃放烟花爆竹安全管理工作方案》的通知</w:t>
      </w:r>
    </w:p>
    <w:p>
      <w:pPr>
        <w:pStyle w:val="33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各村（社区），各相关办站所中心：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根据《重庆市铜梁区人民政府办公室关于做好2024年春节期间燃放烟花爆竹安全管理工作的通知》要求，为切实做好2024年春节期间燃放烟花爆竹安全管理工作，经党委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政府同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意，现将《铜梁区石鱼镇2024年春节期间燃放烟花爆竹安全管理工作方案》印发给你们，请认真抓好落实。</w:t>
      </w:r>
    </w:p>
    <w:p>
      <w:pPr>
        <w:pStyle w:val="33"/>
        <w:ind w:left="0" w:leftChars="0" w:firstLine="0" w:firstLineChars="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94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重庆市铜梁区石鱼镇人民政府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          2023年12月15日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t>铜梁区石鱼镇2024年春节期间燃放烟花爆竹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br w:type="textWrapping"/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t>安全管理工作方案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为深入贯彻落实《重庆市燃放烟花爆竹管理条例》（以下简称《条例》），切实减少大气污染、改善人居环境、维护公共安全，根据《重庆市铜梁区人民政府关于加强燃放烟花爆竹管理的通告》（铜府〔2019〕7 号）（以下简称《通告》），特制定本方案。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一、提高思想认识，加强组织领导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村（社区），镇安委会有关成员单位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要充分认识做好烟花爆竹安全管理工作的重要性，进一步提高政治站位，强化责任意识，守住安全红线，针对烟花爆竹安全管理工作特点，结合常态化疫情防控要求，认真分析查找本地区、本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近年来“禁放”安全管理工作存在的薄弱环节、工作短板，制定针对性措施，切实加强组织领导，按照职责分工抓好落实。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统筹整合资源，广泛宣传引导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村（社区），镇安委会有关成员单位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要按照《条例》规定的禁放区域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通告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》明确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的禁放区域以及“禁放区内禁售、禁放烟花爆竹”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要求，从即日起启动宣传工作，重点做到“广播有声音、电视有节目、报纸有文章、网络有阵地、街上有公告、社区有专栏、小区有标语”，确保宣传发动全覆盖、无死角。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镇文化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统筹全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燃放烟花爆竹安全管理宣传工作，组织协调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媒体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宣传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相关内容。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结合赶场天街道宣传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组织开展集中统一宣传活动。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学校、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幼儿园依托假期作业、课外活动、安全课等开展烟花爆竹安全主题教育，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发挥“小手牵大手”作用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道路路口张贴宣传海报、设置禁燃禁放提示标语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积极倡导文明燃放烟花爆竹。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镇安委会有关成员单位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组织指导并监督本行业开展燃放烟花爆竹安全管理的宣传发动、安全隐患排查、秩序维护、禁放管控、燃放看护、应急处置等工作；指导生产经营企业、文化娱乐场所、旅游景区、宗教场所、宾馆、商（市）场、集贸市场、在建工地等单位广泛开展宣传提示，教育引导企业员工和留守人员遵守《条例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要将禁燃禁放烟花爆竹宣传纳入基层社会治理和网格化管理范畴，张贴宣传海报，悬挂宣传横幅，登门入户宣传告知，开展典型事故案例警示教育。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、开展隐患排查，化解安全风险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村（社区），镇安委会有关成员单位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要对本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区开展隐患排查整治，制定工作措施，做到安全隐患“发现即整改、整改即落实、落实有复查”，及时消除各类安全风险。对禁放区、禁放场所及“楼宇平台、地面建筑、地下空间”等重点区域场所开展“地毯式”滚动排查，确保发现隐患彻底、整改措施坚决、复查结果严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、加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强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联动执法，严格依法查处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镇应急办、派出所、综合执法大队、市场监管所要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联动合作，加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联动执法，全面挤压非法、伪劣、超标烟花爆竹的市场空间。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派出所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要依法查处非法运输、燃放烟花爆竹的行为，及时侦办生产、经营、运输烟花爆竹的刑事案件；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要加大打非治违工作力度，依法查处非法生产、销售、储存烟花爆竹的行为，依法查处涉及烟花爆竹生产、经营的安全事故；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市场监管所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要依法查处烟花爆竹批发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和烟花爆竹零售点采购、销售不符合本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规定品种和规格烟花爆竹的行为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、落实禁放看护，做好应急处置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是燃放烟花爆竹安全管理工作的责任主体，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要坚持守土有责、守土有效，认真抓好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春节期间燃放烟花爆竹安全管理工作。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除夕、正月初一、正月初五、元宵等燃放烟花爆竹重点时段，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、社区为基本单元，以辖区道路、重点地区、楼群单位、行业场所为重要点位，实行禁放看护“网格化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、实名制”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，分区、划段包干负责，并通过现场检查、视频检查等方式，确保看护力量在岗在位。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镇综治巡逻队员按照值班要求，在元旦、春节等重点时段加强巡查，发现违规燃放烟花爆竹及时制止，情节严重的，移交镇应急办、派出所处理。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同时，要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加强应急值守和指挥调度，做好应急处置准备。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派出所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要提升社会面巡防勤务等级，加强街面巡逻和重点目标管控；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要制定灭火和应急救援预案，组织开展应急演练，强化等级战备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确保遇到火情第一时间开展先期处置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Bdr>
          <w:top w:val="single" w:color="auto" w:sz="6" w:space="1"/>
          <w:bottom w:val="single" w:color="auto" w:sz="6" w:space="1"/>
        </w:pBdr>
        <w:spacing w:line="574" w:lineRule="exact"/>
        <w:ind w:firstLine="280" w:firstLineChars="100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重庆市铜梁区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石鱼镇党政办公室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12月15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1701" w:right="1446" w:bottom="1695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-236855</wp:posOffset>
              </wp:positionV>
              <wp:extent cx="488950" cy="3829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65pt;height:30.15pt;width:38.5pt;mso-position-horizontal:outside;mso-position-horizontal-relative:margin;z-index:251660288;mso-width-relative:page;mso-height-relative:page;" filled="f" stroked="f" coordsize="21600,21600" o:gfxdata="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Rv0A7VAAAABgEAAA8A&#10;AAAAAAAAAQAgAAAAIgAAAGRycy9kb3ducmV2LnhtbFBLAQIUABQAAAAIAIdO4kDmJPsaGgIAABM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8480" cy="3448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15pt;width:42.4pt;mso-position-horizontal:center;mso-position-horizontal-relative:margin;z-index:251659264;mso-width-relative:page;mso-height-relative:page;" filled="f" stroked="f" coordsize="21600,21600" o:gfxdata="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gtJT0wAAAAMBAAAPAAAA&#10;AAAAAAEAIAAAACIAAABkcnMvZG93bnJldi54bWxQSwECFAAUAAAACACHTuJAI+nQ7hoCAAAT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1FC51F70"/>
    <w:rsid w:val="002A26EA"/>
    <w:rsid w:val="00574EE2"/>
    <w:rsid w:val="008154FB"/>
    <w:rsid w:val="009D6EBE"/>
    <w:rsid w:val="012E3051"/>
    <w:rsid w:val="01D32DCE"/>
    <w:rsid w:val="026964C2"/>
    <w:rsid w:val="02795FF6"/>
    <w:rsid w:val="03724B5E"/>
    <w:rsid w:val="03953D87"/>
    <w:rsid w:val="03C13BBD"/>
    <w:rsid w:val="041F07F9"/>
    <w:rsid w:val="04C85218"/>
    <w:rsid w:val="05584C99"/>
    <w:rsid w:val="05B13808"/>
    <w:rsid w:val="05C01434"/>
    <w:rsid w:val="05D47C82"/>
    <w:rsid w:val="061E56F6"/>
    <w:rsid w:val="06512709"/>
    <w:rsid w:val="068374A9"/>
    <w:rsid w:val="06B375FD"/>
    <w:rsid w:val="07027F3D"/>
    <w:rsid w:val="079E00C6"/>
    <w:rsid w:val="0806045C"/>
    <w:rsid w:val="08873808"/>
    <w:rsid w:val="09441DCA"/>
    <w:rsid w:val="0981606C"/>
    <w:rsid w:val="09C3530A"/>
    <w:rsid w:val="09CB335D"/>
    <w:rsid w:val="09D421F4"/>
    <w:rsid w:val="09D43E79"/>
    <w:rsid w:val="09EF6044"/>
    <w:rsid w:val="0AAC60CF"/>
    <w:rsid w:val="0B6673D6"/>
    <w:rsid w:val="0B815719"/>
    <w:rsid w:val="0BEC0944"/>
    <w:rsid w:val="0BFE043A"/>
    <w:rsid w:val="0C363CFF"/>
    <w:rsid w:val="0CC55762"/>
    <w:rsid w:val="0CD31907"/>
    <w:rsid w:val="0CFC7AA1"/>
    <w:rsid w:val="0D0A771C"/>
    <w:rsid w:val="0D304912"/>
    <w:rsid w:val="0E0C3FC3"/>
    <w:rsid w:val="0E9A184E"/>
    <w:rsid w:val="10642964"/>
    <w:rsid w:val="10D46C12"/>
    <w:rsid w:val="11755148"/>
    <w:rsid w:val="11991E70"/>
    <w:rsid w:val="11A61796"/>
    <w:rsid w:val="11DA5AB3"/>
    <w:rsid w:val="11EA65FF"/>
    <w:rsid w:val="120E7312"/>
    <w:rsid w:val="124A1290"/>
    <w:rsid w:val="1280078D"/>
    <w:rsid w:val="130E6E4A"/>
    <w:rsid w:val="13255454"/>
    <w:rsid w:val="13697461"/>
    <w:rsid w:val="13813977"/>
    <w:rsid w:val="14286751"/>
    <w:rsid w:val="14B961F8"/>
    <w:rsid w:val="15A53B8E"/>
    <w:rsid w:val="15D763D2"/>
    <w:rsid w:val="17062DDB"/>
    <w:rsid w:val="175D340E"/>
    <w:rsid w:val="17CC5CC6"/>
    <w:rsid w:val="17F94FE4"/>
    <w:rsid w:val="18D0290E"/>
    <w:rsid w:val="18ED74D6"/>
    <w:rsid w:val="195B75CF"/>
    <w:rsid w:val="197D4584"/>
    <w:rsid w:val="19D17270"/>
    <w:rsid w:val="1A6525DA"/>
    <w:rsid w:val="1A75352A"/>
    <w:rsid w:val="1A9E4D8C"/>
    <w:rsid w:val="1AAC1FB7"/>
    <w:rsid w:val="1AF70FC5"/>
    <w:rsid w:val="1B383CAC"/>
    <w:rsid w:val="1BBC4329"/>
    <w:rsid w:val="1CD777BF"/>
    <w:rsid w:val="1DD27536"/>
    <w:rsid w:val="1DFA196A"/>
    <w:rsid w:val="1E000D35"/>
    <w:rsid w:val="1E034CA2"/>
    <w:rsid w:val="1E1677E1"/>
    <w:rsid w:val="1E364A25"/>
    <w:rsid w:val="1E4D4FCA"/>
    <w:rsid w:val="1EF94CDA"/>
    <w:rsid w:val="1F1D36C2"/>
    <w:rsid w:val="1F4003C5"/>
    <w:rsid w:val="1FB461D9"/>
    <w:rsid w:val="1FC51F70"/>
    <w:rsid w:val="200B72AB"/>
    <w:rsid w:val="207B216D"/>
    <w:rsid w:val="2124707B"/>
    <w:rsid w:val="21716A08"/>
    <w:rsid w:val="218C60E0"/>
    <w:rsid w:val="2203660B"/>
    <w:rsid w:val="235C5934"/>
    <w:rsid w:val="238350A4"/>
    <w:rsid w:val="23D37396"/>
    <w:rsid w:val="24097B5B"/>
    <w:rsid w:val="24F7196A"/>
    <w:rsid w:val="254D3435"/>
    <w:rsid w:val="255B1EEE"/>
    <w:rsid w:val="25682AC1"/>
    <w:rsid w:val="256B3D4E"/>
    <w:rsid w:val="25974E08"/>
    <w:rsid w:val="25C60417"/>
    <w:rsid w:val="26AC150C"/>
    <w:rsid w:val="27744D67"/>
    <w:rsid w:val="27BD0566"/>
    <w:rsid w:val="27DE0391"/>
    <w:rsid w:val="28D23EA1"/>
    <w:rsid w:val="29C82E5C"/>
    <w:rsid w:val="29E868E8"/>
    <w:rsid w:val="2B712E91"/>
    <w:rsid w:val="2BA84DDA"/>
    <w:rsid w:val="2BAD09E8"/>
    <w:rsid w:val="2BFC0B25"/>
    <w:rsid w:val="2C34012B"/>
    <w:rsid w:val="2C5A7543"/>
    <w:rsid w:val="2C613B9C"/>
    <w:rsid w:val="2C8D3BCA"/>
    <w:rsid w:val="2CDE714A"/>
    <w:rsid w:val="2CDF47B9"/>
    <w:rsid w:val="2D0D1599"/>
    <w:rsid w:val="2D257323"/>
    <w:rsid w:val="2D305966"/>
    <w:rsid w:val="2D472E9B"/>
    <w:rsid w:val="2DC157FE"/>
    <w:rsid w:val="2E643014"/>
    <w:rsid w:val="2E947909"/>
    <w:rsid w:val="2F373E3C"/>
    <w:rsid w:val="2FA3409E"/>
    <w:rsid w:val="2FDC0288"/>
    <w:rsid w:val="30276419"/>
    <w:rsid w:val="30EF3500"/>
    <w:rsid w:val="31017DBF"/>
    <w:rsid w:val="310521E6"/>
    <w:rsid w:val="311D3272"/>
    <w:rsid w:val="31BF2854"/>
    <w:rsid w:val="31F10CF0"/>
    <w:rsid w:val="323D463E"/>
    <w:rsid w:val="3267503D"/>
    <w:rsid w:val="32B41601"/>
    <w:rsid w:val="334A14D4"/>
    <w:rsid w:val="33E469E7"/>
    <w:rsid w:val="349661FB"/>
    <w:rsid w:val="35C241E4"/>
    <w:rsid w:val="36452C0F"/>
    <w:rsid w:val="367F3441"/>
    <w:rsid w:val="37672848"/>
    <w:rsid w:val="379F4F25"/>
    <w:rsid w:val="3892035B"/>
    <w:rsid w:val="38DB50B3"/>
    <w:rsid w:val="390767F2"/>
    <w:rsid w:val="39C9244A"/>
    <w:rsid w:val="39DF62A1"/>
    <w:rsid w:val="3A2B5935"/>
    <w:rsid w:val="3A4A43D2"/>
    <w:rsid w:val="3A572605"/>
    <w:rsid w:val="3B1B071A"/>
    <w:rsid w:val="3B277807"/>
    <w:rsid w:val="3B396590"/>
    <w:rsid w:val="3BC21B39"/>
    <w:rsid w:val="3CE061BC"/>
    <w:rsid w:val="3D084BAD"/>
    <w:rsid w:val="3D9A35DF"/>
    <w:rsid w:val="3E2006DF"/>
    <w:rsid w:val="3E895672"/>
    <w:rsid w:val="3EC93004"/>
    <w:rsid w:val="3F1D69BE"/>
    <w:rsid w:val="3F242948"/>
    <w:rsid w:val="3F253F62"/>
    <w:rsid w:val="3FBE77E5"/>
    <w:rsid w:val="3FF64002"/>
    <w:rsid w:val="402B2514"/>
    <w:rsid w:val="4061104B"/>
    <w:rsid w:val="40B04C6F"/>
    <w:rsid w:val="41BC0FC8"/>
    <w:rsid w:val="41C35704"/>
    <w:rsid w:val="4226002E"/>
    <w:rsid w:val="4230172D"/>
    <w:rsid w:val="42732762"/>
    <w:rsid w:val="43015805"/>
    <w:rsid w:val="432D26B3"/>
    <w:rsid w:val="43887B44"/>
    <w:rsid w:val="43A40F40"/>
    <w:rsid w:val="43B045CB"/>
    <w:rsid w:val="441173B5"/>
    <w:rsid w:val="444D244F"/>
    <w:rsid w:val="44ED45C0"/>
    <w:rsid w:val="456066CE"/>
    <w:rsid w:val="45A37B74"/>
    <w:rsid w:val="463E2082"/>
    <w:rsid w:val="46F25859"/>
    <w:rsid w:val="479231BC"/>
    <w:rsid w:val="47BE6D02"/>
    <w:rsid w:val="48226E25"/>
    <w:rsid w:val="48281219"/>
    <w:rsid w:val="497A76EA"/>
    <w:rsid w:val="4988711F"/>
    <w:rsid w:val="49A60395"/>
    <w:rsid w:val="49C11E1D"/>
    <w:rsid w:val="49E3413C"/>
    <w:rsid w:val="4A17224A"/>
    <w:rsid w:val="4A2D63C1"/>
    <w:rsid w:val="4A3D2E87"/>
    <w:rsid w:val="4A7E3222"/>
    <w:rsid w:val="4A7E347A"/>
    <w:rsid w:val="4B2A14DC"/>
    <w:rsid w:val="4B361D9F"/>
    <w:rsid w:val="4BF0528E"/>
    <w:rsid w:val="4C193D0F"/>
    <w:rsid w:val="4C285D5F"/>
    <w:rsid w:val="4C390543"/>
    <w:rsid w:val="4C3D55AE"/>
    <w:rsid w:val="4D2774DD"/>
    <w:rsid w:val="4D6F4A5A"/>
    <w:rsid w:val="4DE22C9A"/>
    <w:rsid w:val="4DE3004B"/>
    <w:rsid w:val="4E43334B"/>
    <w:rsid w:val="4ED908C5"/>
    <w:rsid w:val="4F1A1090"/>
    <w:rsid w:val="4FEF4E12"/>
    <w:rsid w:val="50144325"/>
    <w:rsid w:val="50221E2E"/>
    <w:rsid w:val="50770526"/>
    <w:rsid w:val="50B2512D"/>
    <w:rsid w:val="5134795D"/>
    <w:rsid w:val="5151033B"/>
    <w:rsid w:val="515D3609"/>
    <w:rsid w:val="51CD05DB"/>
    <w:rsid w:val="51DF50B9"/>
    <w:rsid w:val="52745889"/>
    <w:rsid w:val="52B04DD4"/>
    <w:rsid w:val="537335E0"/>
    <w:rsid w:val="539D13E2"/>
    <w:rsid w:val="53D76245"/>
    <w:rsid w:val="5571510C"/>
    <w:rsid w:val="55E51FCA"/>
    <w:rsid w:val="5635561C"/>
    <w:rsid w:val="56467CB4"/>
    <w:rsid w:val="566C34E7"/>
    <w:rsid w:val="56A22589"/>
    <w:rsid w:val="56DB46E0"/>
    <w:rsid w:val="5732271E"/>
    <w:rsid w:val="57925AB5"/>
    <w:rsid w:val="57AB06F3"/>
    <w:rsid w:val="583E4F9F"/>
    <w:rsid w:val="5927789C"/>
    <w:rsid w:val="592866ED"/>
    <w:rsid w:val="59CE24D2"/>
    <w:rsid w:val="59EF5441"/>
    <w:rsid w:val="5A9D30EE"/>
    <w:rsid w:val="5B2024FF"/>
    <w:rsid w:val="5B2440D6"/>
    <w:rsid w:val="5B4773AA"/>
    <w:rsid w:val="5BB956F4"/>
    <w:rsid w:val="5BBB44E3"/>
    <w:rsid w:val="5C6823CD"/>
    <w:rsid w:val="5C98422E"/>
    <w:rsid w:val="5D736755"/>
    <w:rsid w:val="5D774BB4"/>
    <w:rsid w:val="5F9D2E74"/>
    <w:rsid w:val="5FD1442E"/>
    <w:rsid w:val="5FDB76F8"/>
    <w:rsid w:val="60AA20C1"/>
    <w:rsid w:val="61166C16"/>
    <w:rsid w:val="62153188"/>
    <w:rsid w:val="62342377"/>
    <w:rsid w:val="623F56CB"/>
    <w:rsid w:val="62EF2A91"/>
    <w:rsid w:val="62F908FC"/>
    <w:rsid w:val="63911285"/>
    <w:rsid w:val="63AB714E"/>
    <w:rsid w:val="644178A3"/>
    <w:rsid w:val="64F2173F"/>
    <w:rsid w:val="653C0244"/>
    <w:rsid w:val="65702D15"/>
    <w:rsid w:val="65950E76"/>
    <w:rsid w:val="65C92FEA"/>
    <w:rsid w:val="66896AC2"/>
    <w:rsid w:val="687C541F"/>
    <w:rsid w:val="69541ADE"/>
    <w:rsid w:val="6A116D0D"/>
    <w:rsid w:val="6AC27AEE"/>
    <w:rsid w:val="6AEA1406"/>
    <w:rsid w:val="6B485737"/>
    <w:rsid w:val="6B68642A"/>
    <w:rsid w:val="6B881D5F"/>
    <w:rsid w:val="6B9A4729"/>
    <w:rsid w:val="6BAC6136"/>
    <w:rsid w:val="6D5A08B7"/>
    <w:rsid w:val="6E1216EE"/>
    <w:rsid w:val="6E3A4A84"/>
    <w:rsid w:val="6E5E360D"/>
    <w:rsid w:val="6F29649B"/>
    <w:rsid w:val="6F951C83"/>
    <w:rsid w:val="70972DD0"/>
    <w:rsid w:val="709E32A2"/>
    <w:rsid w:val="70AF11C2"/>
    <w:rsid w:val="70EB3C4B"/>
    <w:rsid w:val="71732099"/>
    <w:rsid w:val="72344342"/>
    <w:rsid w:val="726E4384"/>
    <w:rsid w:val="734E326E"/>
    <w:rsid w:val="73F0427D"/>
    <w:rsid w:val="73F52C31"/>
    <w:rsid w:val="745637E3"/>
    <w:rsid w:val="75390AD1"/>
    <w:rsid w:val="75761958"/>
    <w:rsid w:val="770655A5"/>
    <w:rsid w:val="77537694"/>
    <w:rsid w:val="77564614"/>
    <w:rsid w:val="777C065E"/>
    <w:rsid w:val="77F07D8F"/>
    <w:rsid w:val="78204614"/>
    <w:rsid w:val="78D7565B"/>
    <w:rsid w:val="78E24C6F"/>
    <w:rsid w:val="7939383E"/>
    <w:rsid w:val="799941C7"/>
    <w:rsid w:val="7A2831C4"/>
    <w:rsid w:val="7A95281A"/>
    <w:rsid w:val="7BBB1054"/>
    <w:rsid w:val="7BEB17B1"/>
    <w:rsid w:val="7C6564EF"/>
    <w:rsid w:val="7C6E1AC8"/>
    <w:rsid w:val="7C9016C4"/>
    <w:rsid w:val="7C95094F"/>
    <w:rsid w:val="7D1E6020"/>
    <w:rsid w:val="7D3C6C76"/>
    <w:rsid w:val="7DAF3ED3"/>
    <w:rsid w:val="7E341EFD"/>
    <w:rsid w:val="7E62266F"/>
    <w:rsid w:val="7EB101A6"/>
    <w:rsid w:val="7EC97BBB"/>
    <w:rsid w:val="7F081AE3"/>
    <w:rsid w:val="FFF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iPriority="39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5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link w:val="45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default="1" w:styleId="30">
    <w:name w:val="Default Paragraph Font"/>
    <w:semiHidden/>
    <w:qFormat/>
    <w:uiPriority w:val="0"/>
  </w:style>
  <w:style w:type="table" w:default="1" w:styleId="2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spacing w:line="540" w:lineRule="exact"/>
      <w:ind w:firstLine="200" w:firstLineChars="200"/>
    </w:pPr>
    <w:rPr>
      <w:rFonts w:eastAsia="仿宋_GB2312"/>
    </w:rPr>
  </w:style>
  <w:style w:type="paragraph" w:styleId="8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9">
    <w:name w:val="index 6"/>
    <w:basedOn w:val="1"/>
    <w:next w:val="1"/>
    <w:qFormat/>
    <w:uiPriority w:val="0"/>
    <w:pPr>
      <w:ind w:left="2100"/>
    </w:pPr>
  </w:style>
  <w:style w:type="paragraph" w:styleId="10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11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</w:rPr>
  </w:style>
  <w:style w:type="paragraph" w:styleId="12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1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4">
    <w:name w:val="Plain Text"/>
    <w:basedOn w:val="1"/>
    <w:qFormat/>
    <w:uiPriority w:val="0"/>
    <w:rPr>
      <w:rFonts w:ascii="宋体" w:hAnsi="Courier New" w:eastAsia="方正仿宋_GBK" w:cs="Courier New"/>
      <w:sz w:val="32"/>
      <w:szCs w:val="21"/>
    </w:rPr>
  </w:style>
  <w:style w:type="paragraph" w:styleId="15">
    <w:name w:val="Date"/>
    <w:basedOn w:val="1"/>
    <w:next w:val="1"/>
    <w:qFormat/>
    <w:uiPriority w:val="0"/>
    <w:pPr>
      <w:ind w:left="100" w:leftChars="2500"/>
    </w:pPr>
  </w:style>
  <w:style w:type="paragraph" w:styleId="16">
    <w:name w:val="Balloon Text"/>
    <w:basedOn w:val="1"/>
    <w:qFormat/>
    <w:uiPriority w:val="0"/>
    <w:rPr>
      <w:sz w:val="18"/>
      <w:szCs w:val="18"/>
    </w:rPr>
  </w:style>
  <w:style w:type="paragraph" w:styleId="17">
    <w:name w:val="footer"/>
    <w:basedOn w:val="1"/>
    <w:next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8">
    <w:name w:val="索引 51"/>
    <w:basedOn w:val="1"/>
    <w:next w:val="1"/>
    <w:qFormat/>
    <w:uiPriority w:val="0"/>
    <w:pPr>
      <w:suppressAutoHyphens/>
      <w:ind w:left="1680"/>
    </w:pPr>
    <w:rPr>
      <w:rFonts w:ascii="Calibri" w:hAnsi="Calibri" w:eastAsia="宋体"/>
      <w:sz w:val="21"/>
      <w:szCs w:val="24"/>
    </w:rPr>
  </w:style>
  <w:style w:type="paragraph" w:styleId="1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0"/>
    <w:rPr>
      <w:rFonts w:ascii="Times New Roman" w:hAnsi="Times New Roman" w:eastAsia="方正黑体_GBK"/>
      <w:sz w:val="32"/>
    </w:rPr>
  </w:style>
  <w:style w:type="paragraph" w:styleId="21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22">
    <w:name w:val="Body Text Indent 3"/>
    <w:basedOn w:val="1"/>
    <w:qFormat/>
    <w:uiPriority w:val="0"/>
    <w:pPr>
      <w:spacing w:line="640" w:lineRule="atLeast"/>
      <w:ind w:firstLine="602" w:firstLineChars="200"/>
    </w:pPr>
    <w:rPr>
      <w:rFonts w:ascii="仿宋_GB2312" w:eastAsia="仿宋_GB2312"/>
      <w:b/>
      <w:bCs/>
      <w:sz w:val="30"/>
    </w:rPr>
  </w:style>
  <w:style w:type="paragraph" w:styleId="23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方正楷体_GBK"/>
      <w:sz w:val="32"/>
    </w:rPr>
  </w:style>
  <w:style w:type="paragraph" w:styleId="24">
    <w:name w:val="Message Header"/>
    <w:basedOn w:val="1"/>
    <w:next w:val="10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2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26">
    <w:name w:val="Title"/>
    <w:basedOn w:val="1"/>
    <w:next w:val="1"/>
    <w:qFormat/>
    <w:uiPriority w:val="0"/>
    <w:pPr>
      <w:spacing w:line="600" w:lineRule="exact"/>
      <w:jc w:val="left"/>
      <w:outlineLvl w:val="1"/>
    </w:pPr>
    <w:rPr>
      <w:rFonts w:ascii="Cambria" w:hAnsi="Cambria" w:eastAsia="方正楷体_GBK"/>
      <w:bCs/>
      <w:color w:val="000000"/>
      <w:kern w:val="0"/>
      <w:sz w:val="32"/>
      <w:szCs w:val="32"/>
    </w:rPr>
  </w:style>
  <w:style w:type="paragraph" w:styleId="27">
    <w:name w:val="Body Text First Indent 2"/>
    <w:basedOn w:val="11"/>
    <w:unhideWhenUsed/>
    <w:qFormat/>
    <w:uiPriority w:val="99"/>
    <w:pPr>
      <w:ind w:firstLine="420" w:firstLineChars="200"/>
    </w:pPr>
  </w:style>
  <w:style w:type="table" w:styleId="29">
    <w:name w:val="Table Grid"/>
    <w:basedOn w:val="2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1">
    <w:name w:val="Strong"/>
    <w:basedOn w:val="30"/>
    <w:qFormat/>
    <w:uiPriority w:val="0"/>
    <w:rPr>
      <w:b/>
    </w:rPr>
  </w:style>
  <w:style w:type="character" w:styleId="32">
    <w:name w:val="page number"/>
    <w:basedOn w:val="30"/>
    <w:qFormat/>
    <w:uiPriority w:val="0"/>
  </w:style>
  <w:style w:type="paragraph" w:customStyle="1" w:styleId="33">
    <w:name w:val="Body Text First Indent1"/>
    <w:basedOn w:val="10"/>
    <w:unhideWhenUsed/>
    <w:qFormat/>
    <w:uiPriority w:val="0"/>
    <w:pPr>
      <w:spacing w:beforeLines="0" w:afterLines="0"/>
      <w:ind w:firstLine="420" w:firstLineChars="100"/>
    </w:pPr>
    <w:rPr>
      <w:rFonts w:hint="default" w:ascii="Calibri" w:hAnsi="Calibri" w:eastAsia="宋体"/>
      <w:sz w:val="21"/>
      <w:lang w:val="en-US" w:eastAsia="zh-CN"/>
    </w:rPr>
  </w:style>
  <w:style w:type="paragraph" w:customStyle="1" w:styleId="3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6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37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1"/>
      <w:lang w:val="en-US" w:eastAsia="zh-CN" w:bidi="ar-SA"/>
    </w:rPr>
  </w:style>
  <w:style w:type="paragraph" w:customStyle="1" w:styleId="38">
    <w:name w:val="正文文本 21"/>
    <w:basedOn w:val="1"/>
    <w:qFormat/>
    <w:uiPriority w:val="0"/>
    <w:pPr>
      <w:spacing w:line="480" w:lineRule="auto"/>
    </w:pPr>
    <w:rPr>
      <w:rFonts w:hint="eastAsia"/>
    </w:rPr>
  </w:style>
  <w:style w:type="paragraph" w:customStyle="1" w:styleId="39">
    <w:name w:val="Body Text 2"/>
    <w:basedOn w:val="1"/>
    <w:qFormat/>
    <w:uiPriority w:val="0"/>
    <w:pPr>
      <w:spacing w:line="480" w:lineRule="auto"/>
    </w:pPr>
    <w:rPr>
      <w:rFonts w:hint="eastAsia"/>
    </w:rPr>
  </w:style>
  <w:style w:type="paragraph" w:customStyle="1" w:styleId="40">
    <w:name w:val="索引 71"/>
    <w:basedOn w:val="1"/>
    <w:next w:val="1"/>
    <w:qFormat/>
    <w:uiPriority w:val="0"/>
    <w:pPr>
      <w:ind w:left="2520"/>
    </w:pPr>
    <w:rPr>
      <w:rFonts w:ascii="Calibri" w:hAnsi="Calibri" w:eastAsia="宋体" w:cs="黑体"/>
      <w:szCs w:val="24"/>
    </w:rPr>
  </w:style>
  <w:style w:type="character" w:customStyle="1" w:styleId="41">
    <w:name w:val="font01"/>
    <w:basedOn w:val="30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42">
    <w:name w:val="font11"/>
    <w:basedOn w:val="3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43">
    <w:name w:val="font31"/>
    <w:basedOn w:val="30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44">
    <w:name w:val="font21"/>
    <w:basedOn w:val="3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5">
    <w:name w:val="标题 3 Char"/>
    <w:link w:val="4"/>
    <w:qFormat/>
    <w:uiPriority w:val="0"/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customStyle="1" w:styleId="46">
    <w:name w:val="font91"/>
    <w:basedOn w:val="3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7">
    <w:name w:val="font51"/>
    <w:basedOn w:val="30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48">
    <w:name w:val="font81"/>
    <w:basedOn w:val="3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9">
    <w:name w:val="font101"/>
    <w:basedOn w:val="3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0">
    <w:name w:val="font41"/>
    <w:basedOn w:val="3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51">
    <w:name w:val="List Paragraph"/>
    <w:basedOn w:val="1"/>
    <w:qFormat/>
    <w:uiPriority w:val="1"/>
    <w:pPr>
      <w:spacing w:before="6"/>
      <w:ind w:left="104" w:right="390" w:firstLine="631"/>
      <w:jc w:val="both"/>
    </w:pPr>
    <w:rPr>
      <w:rFonts w:ascii="方正仿宋_GBK" w:hAnsi="方正仿宋_GBK" w:eastAsia="方正仿宋_GBK" w:cs="方正仿宋_GBK"/>
      <w:lang w:val="zh-CN" w:eastAsia="zh-CN" w:bidi="zh-CN"/>
    </w:rPr>
  </w:style>
  <w:style w:type="character" w:customStyle="1" w:styleId="52">
    <w:name w:val="font71"/>
    <w:basedOn w:val="30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53">
    <w:name w:val="font112"/>
    <w:basedOn w:val="30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4">
    <w:name w:val="font61"/>
    <w:basedOn w:val="30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55">
    <w:name w:val="标题 2 Char"/>
    <w:link w:val="3"/>
    <w:qFormat/>
    <w:uiPriority w:val="0"/>
    <w:rPr>
      <w:rFonts w:ascii="Arial" w:hAnsi="Arial" w:eastAsia="方正黑体_GBK"/>
    </w:rPr>
  </w:style>
  <w:style w:type="paragraph" w:customStyle="1" w:styleId="56">
    <w:name w:val="目录 51"/>
    <w:basedOn w:val="1"/>
    <w:next w:val="1"/>
    <w:semiHidden/>
    <w:qFormat/>
    <w:uiPriority w:val="0"/>
    <w:pPr>
      <w:spacing w:line="600" w:lineRule="exact"/>
      <w:ind w:firstLine="200" w:firstLineChars="200"/>
      <w:jc w:val="left"/>
    </w:pPr>
    <w:rPr>
      <w:rFonts w:ascii="方正黑体_GBK" w:hAnsi="Calibri" w:eastAsia="宋体" w:cs="宋体"/>
      <w:szCs w:val="32"/>
    </w:rPr>
  </w:style>
  <w:style w:type="paragraph" w:customStyle="1" w:styleId="57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58">
    <w:name w:val="Char"/>
    <w:basedOn w:val="1"/>
    <w:qFormat/>
    <w:uiPriority w:val="0"/>
    <w:pPr>
      <w:widowControl/>
      <w:spacing w:after="160" w:afterLines="0" w:line="240" w:lineRule="exact"/>
      <w:jc w:val="left"/>
    </w:pPr>
    <w:rPr>
      <w:rFonts w:ascii="宋体" w:hAnsi="宋体" w:cs="Courier New"/>
      <w:sz w:val="32"/>
      <w:szCs w:val="32"/>
    </w:rPr>
  </w:style>
  <w:style w:type="character" w:customStyle="1" w:styleId="59">
    <w:name w:val="NormalCharacter"/>
    <w:semiHidden/>
    <w:qFormat/>
    <w:uiPriority w:val="0"/>
  </w:style>
  <w:style w:type="paragraph" w:customStyle="1" w:styleId="60">
    <w:name w:val="UserStyle_3"/>
    <w:qFormat/>
    <w:uiPriority w:val="0"/>
    <w:pPr>
      <w:textAlignment w:val="baseline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customStyle="1" w:styleId="61">
    <w:name w:val="正文文本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</w:rPr>
  </w:style>
  <w:style w:type="paragraph" w:customStyle="1" w:styleId="62">
    <w:name w:val="正文文本 (2)"/>
    <w:basedOn w:val="1"/>
    <w:qFormat/>
    <w:uiPriority w:val="0"/>
    <w:pPr>
      <w:spacing w:line="561" w:lineRule="exact"/>
      <w:ind w:firstLine="660"/>
    </w:pPr>
    <w:rPr>
      <w:rFonts w:ascii="黑体" w:hAnsi="黑体" w:eastAsia="黑体" w:cs="黑体"/>
      <w:sz w:val="30"/>
      <w:szCs w:val="30"/>
    </w:rPr>
  </w:style>
  <w:style w:type="paragraph" w:customStyle="1" w:styleId="63">
    <w:name w:val="Body text|2"/>
    <w:basedOn w:val="1"/>
    <w:qFormat/>
    <w:uiPriority w:val="0"/>
    <w:pPr>
      <w:widowControl w:val="0"/>
      <w:shd w:val="clear" w:color="auto" w:fill="auto"/>
      <w:spacing w:after="540" w:line="595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4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5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6">
    <w:name w:val="标准正文"/>
    <w:basedOn w:val="1"/>
    <w:qFormat/>
    <w:uiPriority w:val="0"/>
    <w:pPr>
      <w:spacing w:line="500" w:lineRule="exact"/>
    </w:pPr>
    <w:rPr>
      <w:rFonts w:ascii="Calibri" w:hAnsi="Calibri" w:eastAsia="仿宋_GB2312" w:cs="宋体"/>
      <w:kern w:val="0"/>
      <w:sz w:val="30"/>
    </w:rPr>
  </w:style>
  <w:style w:type="paragraph" w:customStyle="1" w:styleId="67">
    <w:name w:val="BodyText1I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200" w:leftChars="200" w:right="0" w:firstLine="200" w:firstLineChars="200"/>
      <w:jc w:val="both"/>
    </w:pPr>
    <w:rPr>
      <w:rFonts w:hint="default" w:ascii="Calibri" w:hAnsi="Calibri" w:eastAsia="宋体" w:cs="Times New Roman"/>
      <w:kern w:val="2"/>
      <w:sz w:val="32"/>
      <w:szCs w:val="24"/>
      <w:lang w:val="en-US" w:eastAsia="zh-CN"/>
    </w:rPr>
  </w:style>
  <w:style w:type="paragraph" w:customStyle="1" w:styleId="68">
    <w:name w:val="List Paragraph_f645dce2-788a-4b00-9f51-210a59dc1165"/>
    <w:basedOn w:val="1"/>
    <w:qFormat/>
    <w:uiPriority w:val="0"/>
    <w:pPr>
      <w:ind w:firstLine="420" w:firstLineChars="200"/>
    </w:pPr>
  </w:style>
  <w:style w:type="paragraph" w:customStyle="1" w:styleId="69">
    <w:name w:val="公文主体"/>
    <w:basedOn w:val="1"/>
    <w:qFormat/>
    <w:uiPriority w:val="0"/>
    <w:pPr>
      <w:spacing w:line="580" w:lineRule="exact"/>
      <w:ind w:firstLine="200" w:firstLineChars="200"/>
    </w:pPr>
  </w:style>
  <w:style w:type="paragraph" w:customStyle="1" w:styleId="70">
    <w:name w:val="一级标题"/>
    <w:basedOn w:val="69"/>
    <w:next w:val="69"/>
    <w:qFormat/>
    <w:uiPriority w:val="0"/>
    <w:pPr>
      <w:outlineLvl w:val="2"/>
    </w:pPr>
    <w:rPr>
      <w:rFonts w:eastAsia="黑体"/>
    </w:rPr>
  </w:style>
  <w:style w:type="paragraph" w:customStyle="1" w:styleId="71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72">
    <w:name w:val="p16"/>
    <w:basedOn w:val="1"/>
    <w:qFormat/>
    <w:uiPriority w:val="0"/>
    <w:pPr>
      <w:widowControl/>
      <w:jc w:val="center"/>
    </w:pPr>
    <w:rPr>
      <w:b/>
      <w:bCs/>
      <w:kern w:val="0"/>
      <w:sz w:val="44"/>
      <w:szCs w:val="44"/>
    </w:rPr>
  </w:style>
  <w:style w:type="paragraph" w:customStyle="1" w:styleId="73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74">
    <w:name w:val="BodyText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44"/>
      <w:szCs w:val="24"/>
      <w:lang w:val="en-US" w:eastAsia="zh-CN" w:bidi="ar-SA"/>
    </w:rPr>
  </w:style>
  <w:style w:type="paragraph" w:customStyle="1" w:styleId="75">
    <w:name w:val="Heading #1|1"/>
    <w:basedOn w:val="1"/>
    <w:qFormat/>
    <w:uiPriority w:val="0"/>
    <w:pPr>
      <w:widowControl w:val="0"/>
      <w:shd w:val="clear" w:color="auto" w:fill="auto"/>
      <w:spacing w:after="560" w:line="605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6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9587</Words>
  <Characters>9789</Characters>
  <Lines>0</Lines>
  <Paragraphs>0</Paragraphs>
  <TotalTime>4</TotalTime>
  <ScaleCrop>false</ScaleCrop>
  <LinksUpToDate>false</LinksUpToDate>
  <CharactersWithSpaces>9973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2020-06-22T17:42:00Z</dcterms:created>
  <dc:creator>石鱼镇收发员</dc:creator>
  <cp:lastModifiedBy>石鱼镇收发员</cp:lastModifiedBy>
  <cp:lastPrinted>2023-12-12T06:53:00Z</cp:lastPrinted>
  <dcterms:modified xsi:type="dcterms:W3CDTF">2023-12-26T05:14:13Z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8D6F49459A2D4E01A98BCA07B11995BF_13</vt:lpwstr>
  </property>
</Properties>
</file>