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val="0"/>
          <w:bCs w:val="0"/>
        </w:rPr>
      </w:pPr>
    </w:p>
    <w:p>
      <w:pPr>
        <w:pStyle w:val="34"/>
        <w:rPr>
          <w:rFonts w:hint="default" w:ascii="Times New Roman" w:hAnsi="Times New Roman" w:cs="Times New Roman"/>
          <w:b w:val="0"/>
          <w:bCs w:val="0"/>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cs="Times New Roman"/>
          <w:b w:val="0"/>
          <w:bCs w:val="0"/>
        </w:rPr>
      </w:pPr>
    </w:p>
    <w:p>
      <w:pPr>
        <w:keepNext w:val="0"/>
        <w:keepLines w:val="0"/>
        <w:pageBreakBefore w:val="0"/>
        <w:kinsoku/>
        <w:overflowPunct/>
        <w:topLinePunct w:val="0"/>
        <w:autoSpaceDE/>
        <w:autoSpaceDN/>
        <w:bidi w:val="0"/>
        <w:adjustRightInd/>
        <w:snapToGrid w:val="0"/>
        <w:spacing w:line="594" w:lineRule="exact"/>
        <w:jc w:val="center"/>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石鱼府</w:t>
      </w:r>
      <w:r>
        <w:rPr>
          <w:rFonts w:hint="default" w:ascii="Times New Roman" w:hAnsi="Times New Roman" w:eastAsia="方正仿宋_GBK" w:cs="Times New Roman"/>
          <w:b w:val="0"/>
          <w:bCs w:val="0"/>
          <w:color w:val="auto"/>
          <w:sz w:val="32"/>
          <w:szCs w:val="32"/>
          <w:lang w:eastAsia="zh-CN"/>
        </w:rPr>
        <w:t>发</w:t>
      </w:r>
      <w:r>
        <w:rPr>
          <w:rFonts w:hint="default" w:ascii="Times New Roman" w:hAnsi="Times New Roman" w:eastAsia="方正仿宋_GBK" w:cs="Times New Roman"/>
          <w:b w:val="0"/>
          <w:bCs w:val="0"/>
          <w:color w:val="auto"/>
          <w:sz w:val="32"/>
          <w:szCs w:val="32"/>
        </w:rPr>
        <w:t>〔20</w:t>
      </w:r>
      <w:r>
        <w:rPr>
          <w:rFonts w:hint="default" w:ascii="Times New Roman" w:hAnsi="Times New Roman" w:eastAsia="方正仿宋_GBK" w:cs="Times New Roman"/>
          <w:b w:val="0"/>
          <w:bCs w:val="0"/>
          <w:color w:val="auto"/>
          <w:sz w:val="32"/>
          <w:szCs w:val="32"/>
          <w:lang w:val="en-US" w:eastAsia="zh-CN"/>
        </w:rPr>
        <w:t>23</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3</w:t>
      </w:r>
      <w:r>
        <w:rPr>
          <w:rFonts w:hint="eastAsia" w:ascii="Times New Roman" w:hAnsi="Times New Roman" w:eastAsia="方正仿宋_GBK" w:cs="Times New Roman"/>
          <w:b w:val="0"/>
          <w:bCs w:val="0"/>
          <w:color w:val="auto"/>
          <w:sz w:val="32"/>
          <w:szCs w:val="32"/>
          <w:lang w:val="en-US" w:eastAsia="zh-CN"/>
        </w:rPr>
        <w:t>6</w:t>
      </w:r>
      <w:r>
        <w:rPr>
          <w:rFonts w:hint="default" w:ascii="Times New Roman" w:hAnsi="Times New Roman" w:eastAsia="方正仿宋_GBK" w:cs="Times New Roman"/>
          <w:b w:val="0"/>
          <w:bCs w:val="0"/>
          <w:color w:val="auto"/>
          <w:sz w:val="32"/>
          <w:szCs w:val="32"/>
        </w:rPr>
        <w:t>号</w:t>
      </w:r>
    </w:p>
    <w:p>
      <w:pPr>
        <w:keepNext w:val="0"/>
        <w:keepLines w:val="0"/>
        <w:pageBreakBefore w:val="0"/>
        <w:widowControl w:val="0"/>
        <w:kinsoku/>
        <w:wordWrap/>
        <w:overflowPunct/>
        <w:topLinePunct w:val="0"/>
        <w:autoSpaceDE/>
        <w:autoSpaceDN/>
        <w:bidi w:val="0"/>
        <w:adjustRightInd/>
        <w:snapToGrid w:val="0"/>
        <w:spacing w:line="200" w:lineRule="exact"/>
        <w:jc w:val="center"/>
        <w:textAlignment w:val="auto"/>
        <w:rPr>
          <w:rFonts w:hint="default" w:ascii="Times New Roman" w:hAnsi="Times New Roman" w:eastAsia="方正仿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方正小标宋_GBK"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小标宋_GBK" w:cs="Times New Roman"/>
          <w:b w:val="0"/>
          <w:bCs w:val="0"/>
          <w:sz w:val="44"/>
          <w:szCs w:val="44"/>
          <w:lang w:val="en-US" w:eastAsia="zh-CN"/>
        </w:rPr>
      </w:pPr>
    </w:p>
    <w:p>
      <w:pPr>
        <w:widowControl w:val="0"/>
        <w:spacing w:after="0" w:line="594" w:lineRule="exact"/>
        <w:jc w:val="center"/>
        <w:rPr>
          <w:rFonts w:hint="default" w:ascii="Times New Roman" w:hAnsi="Times New Roman" w:eastAsia="方正小标宋_GBK" w:cs="Times New Roman"/>
          <w:bCs/>
          <w:snapToGrid/>
          <w:kern w:val="2"/>
          <w:sz w:val="44"/>
          <w:szCs w:val="44"/>
          <w:lang w:val="en-US" w:eastAsia="zh-CN"/>
        </w:rPr>
      </w:pPr>
      <w:r>
        <w:rPr>
          <w:rFonts w:hint="default" w:ascii="Times New Roman" w:hAnsi="Times New Roman" w:eastAsia="方正小标宋_GBK" w:cs="Times New Roman"/>
          <w:bCs/>
          <w:snapToGrid/>
          <w:kern w:val="2"/>
          <w:sz w:val="44"/>
          <w:szCs w:val="44"/>
          <w:lang w:val="en-US" w:eastAsia="zh-CN"/>
        </w:rPr>
        <w:t>重庆市铜梁区石鱼镇人民政府</w:t>
      </w:r>
    </w:p>
    <w:p>
      <w:pPr>
        <w:keepNext w:val="0"/>
        <w:keepLines w:val="0"/>
        <w:pageBreakBefore w:val="0"/>
        <w:widowControl w:val="0"/>
        <w:kinsoku/>
        <w:wordWrap/>
        <w:overflowPunct/>
        <w:topLinePunct w:val="0"/>
        <w:bidi w:val="0"/>
        <w:adjustRightInd/>
        <w:snapToGrid/>
        <w:spacing w:line="579" w:lineRule="exact"/>
        <w:jc w:val="center"/>
        <w:textAlignment w:val="auto"/>
        <w:outlineLvl w:val="9"/>
        <w:rPr>
          <w:rFonts w:hint="default" w:ascii="Times New Roman" w:hAnsi="Times New Roman" w:eastAsia="方正小标宋_GBK" w:cs="Times New Roman"/>
          <w:color w:val="auto"/>
          <w:spacing w:val="-6"/>
          <w:kern w:val="0"/>
          <w:sz w:val="44"/>
          <w:szCs w:val="44"/>
          <w:lang w:val="en-US" w:eastAsia="zh-CN" w:bidi="ar-SA"/>
        </w:rPr>
      </w:pPr>
      <w:bookmarkStart w:id="0" w:name="（三）加强信息报送。各地、各部门活动方案、总结和素材资料，请分别于10月30日、"/>
      <w:bookmarkEnd w:id="0"/>
      <w:r>
        <w:rPr>
          <w:rFonts w:hint="default" w:ascii="Times New Roman" w:hAnsi="Times New Roman" w:eastAsia="方正小标宋_GBK" w:cs="Times New Roman"/>
          <w:sz w:val="44"/>
          <w:szCs w:val="44"/>
          <w:lang w:val="en-US" w:eastAsia="zh-CN"/>
        </w:rPr>
        <w:t>关于印发</w:t>
      </w:r>
      <w:r>
        <w:rPr>
          <w:rFonts w:hint="eastAsia" w:ascii="Times New Roman" w:hAnsi="Times New Roman" w:eastAsia="方正小标宋_GBK" w:cs="Times New Roman"/>
          <w:sz w:val="44"/>
          <w:szCs w:val="44"/>
          <w:lang w:val="en-US" w:eastAsia="zh-CN"/>
        </w:rPr>
        <w:t>《石鱼镇</w:t>
      </w:r>
      <w:r>
        <w:rPr>
          <w:rFonts w:hint="default" w:ascii="Times New Roman" w:hAnsi="Times New Roman" w:eastAsia="方正小标宋_GBK" w:cs="Times New Roman"/>
          <w:sz w:val="44"/>
          <w:szCs w:val="44"/>
          <w:lang w:val="en-US" w:eastAsia="zh-CN"/>
        </w:rPr>
        <w:t>2023年森林防灭火工作</w:t>
      </w:r>
      <w:r>
        <w:rPr>
          <w:rFonts w:hint="default" w:ascii="Times New Roman" w:hAnsi="Times New Roman" w:eastAsia="方正小标宋_GBK" w:cs="Times New Roman"/>
          <w:color w:val="auto"/>
          <w:spacing w:val="-6"/>
          <w:kern w:val="0"/>
          <w:sz w:val="44"/>
          <w:szCs w:val="44"/>
          <w:lang w:val="en-US" w:eastAsia="zh-CN" w:bidi="ar-SA"/>
        </w:rPr>
        <w:t>方案</w:t>
      </w:r>
      <w:r>
        <w:rPr>
          <w:rFonts w:hint="eastAsia" w:ascii="Times New Roman" w:hAnsi="Times New Roman" w:eastAsia="方正小标宋_GBK" w:cs="Times New Roman"/>
          <w:color w:val="auto"/>
          <w:spacing w:val="-6"/>
          <w:kern w:val="0"/>
          <w:sz w:val="44"/>
          <w:szCs w:val="44"/>
          <w:lang w:val="en-US" w:eastAsia="zh-CN" w:bidi="ar-SA"/>
        </w:rPr>
        <w:t>》</w:t>
      </w:r>
    </w:p>
    <w:p>
      <w:pPr>
        <w:keepNext w:val="0"/>
        <w:keepLines w:val="0"/>
        <w:pageBreakBefore w:val="0"/>
        <w:widowControl w:val="0"/>
        <w:kinsoku/>
        <w:wordWrap/>
        <w:overflowPunct/>
        <w:topLinePunct w:val="0"/>
        <w:bidi w:val="0"/>
        <w:adjustRightInd/>
        <w:snapToGrid/>
        <w:spacing w:line="579" w:lineRule="exact"/>
        <w:jc w:val="center"/>
        <w:textAlignment w:val="auto"/>
        <w:outlineLvl w:val="9"/>
        <w:rPr>
          <w:rFonts w:hint="default" w:ascii="Times New Roman" w:hAnsi="Times New Roman" w:eastAsia="方正小标宋_GBK" w:cs="Times New Roman"/>
          <w:color w:val="auto"/>
          <w:spacing w:val="-6"/>
          <w:kern w:val="0"/>
          <w:sz w:val="44"/>
          <w:szCs w:val="44"/>
          <w:lang w:val="en-US" w:eastAsia="zh-CN" w:bidi="ar-SA"/>
        </w:rPr>
      </w:pPr>
      <w:r>
        <w:rPr>
          <w:rFonts w:hint="default" w:ascii="Times New Roman" w:hAnsi="Times New Roman" w:eastAsia="方正小标宋_GBK" w:cs="Times New Roman"/>
          <w:color w:val="auto"/>
          <w:spacing w:val="-6"/>
          <w:kern w:val="0"/>
          <w:sz w:val="44"/>
          <w:szCs w:val="44"/>
          <w:lang w:val="en-US" w:eastAsia="zh-CN" w:bidi="ar-SA"/>
        </w:rPr>
        <w:t>的通知</w:t>
      </w:r>
    </w:p>
    <w:p>
      <w:pPr>
        <w:rPr>
          <w:rFonts w:hint="default" w:ascii="Times New Roman" w:hAnsi="Times New Roman" w:cs="Times New Roman"/>
        </w:rPr>
      </w:pPr>
    </w:p>
    <w:p>
      <w:pPr>
        <w:keepNext w:val="0"/>
        <w:keepLines w:val="0"/>
        <w:pageBreakBefore w:val="0"/>
        <w:widowControl w:val="0"/>
        <w:kinsoku/>
        <w:wordWrap/>
        <w:overflowPunct/>
        <w:topLinePunct w:val="0"/>
        <w:bidi w:val="0"/>
        <w:adjustRightInd/>
        <w:snapToGrid/>
        <w:spacing w:line="579" w:lineRule="exact"/>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eastAsia="zh-CN"/>
        </w:rPr>
        <w:t>各村</w:t>
      </w:r>
      <w:r>
        <w:rPr>
          <w:rFonts w:hint="eastAsia" w:ascii="Times New Roman" w:hAnsi="Times New Roman" w:eastAsia="方正仿宋_GBK" w:cs="Times New Roman"/>
          <w:color w:val="000000"/>
          <w:sz w:val="32"/>
          <w:szCs w:val="32"/>
          <w:lang w:eastAsia="zh-CN"/>
        </w:rPr>
        <w:t>：</w:t>
      </w:r>
    </w:p>
    <w:p>
      <w:pPr>
        <w:keepNext w:val="0"/>
        <w:keepLines w:val="0"/>
        <w:pageBreakBefore w:val="0"/>
        <w:widowControl w:val="0"/>
        <w:kinsoku/>
        <w:wordWrap/>
        <w:overflowPunct/>
        <w:topLinePunct w:val="0"/>
        <w:bidi w:val="0"/>
        <w:adjustRightInd/>
        <w:snapToGrid/>
        <w:spacing w:line="579" w:lineRule="exact"/>
        <w:ind w:left="0" w:leftChars="0"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现将《</w:t>
      </w:r>
      <w:r>
        <w:rPr>
          <w:rFonts w:hint="eastAsia" w:ascii="Times New Roman" w:hAnsi="Times New Roman" w:eastAsia="方正仿宋_GBK" w:cs="Times New Roman"/>
          <w:color w:val="000000"/>
          <w:sz w:val="32"/>
          <w:szCs w:val="32"/>
          <w:lang w:val="en-US" w:eastAsia="zh-CN"/>
        </w:rPr>
        <w:t>石鱼镇</w:t>
      </w:r>
      <w:r>
        <w:rPr>
          <w:rFonts w:hint="default" w:ascii="Times New Roman" w:hAnsi="Times New Roman" w:eastAsia="方正仿宋_GBK" w:cs="Times New Roman"/>
          <w:color w:val="000000"/>
          <w:sz w:val="32"/>
          <w:szCs w:val="32"/>
          <w:lang w:val="en-US" w:eastAsia="zh-CN"/>
        </w:rPr>
        <w:t>2023年森林防灭火工作方案》印发你们，请结合实际，认真抓好贯彻落实。</w:t>
      </w:r>
    </w:p>
    <w:p>
      <w:pPr>
        <w:keepNext w:val="0"/>
        <w:keepLines w:val="0"/>
        <w:pageBreakBefore w:val="0"/>
        <w:widowControl/>
        <w:kinsoku/>
        <w:wordWrap/>
        <w:overflowPunct/>
        <w:topLinePunct w:val="0"/>
        <w:autoSpaceDE/>
        <w:autoSpaceDN/>
        <w:bidi w:val="0"/>
        <w:adjustRightInd w:val="0"/>
        <w:snapToGrid w:val="0"/>
        <w:spacing w:beforeAutospacing="0" w:after="0" w:line="594" w:lineRule="exact"/>
        <w:jc w:val="both"/>
        <w:textAlignment w:val="auto"/>
        <w:rPr>
          <w:rFonts w:hint="default" w:ascii="Times New Roman" w:hAnsi="Times New Roman" w:eastAsia="方正仿宋_GBK" w:cs="Times New Roman"/>
          <w:b w:val="0"/>
          <w:bCs w:val="0"/>
          <w:color w:val="000000"/>
          <w:sz w:val="32"/>
          <w:szCs w:val="32"/>
          <w:lang w:eastAsia="zh-CN"/>
        </w:rPr>
      </w:pPr>
    </w:p>
    <w:p>
      <w:pPr>
        <w:keepNext w:val="0"/>
        <w:keepLines w:val="0"/>
        <w:pageBreakBefore w:val="0"/>
        <w:widowControl/>
        <w:kinsoku/>
        <w:wordWrap/>
        <w:overflowPunct/>
        <w:topLinePunct w:val="0"/>
        <w:autoSpaceDE/>
        <w:autoSpaceDN/>
        <w:bidi w:val="0"/>
        <w:adjustRightInd w:val="0"/>
        <w:snapToGrid w:val="0"/>
        <w:spacing w:beforeAutospacing="0" w:after="0" w:line="594" w:lineRule="exact"/>
        <w:jc w:val="both"/>
        <w:textAlignment w:val="auto"/>
        <w:rPr>
          <w:rFonts w:hint="default" w:ascii="Times New Roman" w:hAnsi="Times New Roman" w:eastAsia="方正仿宋_GBK" w:cs="Times New Roman"/>
          <w:b w:val="0"/>
          <w:bCs w:val="0"/>
          <w:color w:val="000000"/>
          <w:sz w:val="32"/>
          <w:szCs w:val="32"/>
          <w:lang w:eastAsia="zh-CN"/>
        </w:rPr>
      </w:pPr>
    </w:p>
    <w:p>
      <w:pPr>
        <w:keepNext w:val="0"/>
        <w:keepLines w:val="0"/>
        <w:pageBreakBefore w:val="0"/>
        <w:widowControl/>
        <w:kinsoku/>
        <w:wordWrap/>
        <w:overflowPunct/>
        <w:topLinePunct w:val="0"/>
        <w:autoSpaceDE/>
        <w:autoSpaceDN/>
        <w:bidi w:val="0"/>
        <w:adjustRightInd w:val="0"/>
        <w:snapToGrid w:val="0"/>
        <w:spacing w:beforeAutospacing="0" w:after="0" w:line="594" w:lineRule="exact"/>
        <w:ind w:firstLine="4800" w:firstLineChars="1500"/>
        <w:jc w:val="both"/>
        <w:textAlignment w:val="auto"/>
        <w:rPr>
          <w:rFonts w:hint="default" w:ascii="Times New Roman" w:hAnsi="Times New Roman" w:eastAsia="方正仿宋_GBK" w:cs="Times New Roman"/>
          <w:b w:val="0"/>
          <w:bCs w:val="0"/>
          <w:color w:val="000000"/>
          <w:sz w:val="32"/>
          <w:szCs w:val="32"/>
          <w:lang w:eastAsia="zh-CN"/>
        </w:rPr>
      </w:pPr>
      <w:r>
        <w:rPr>
          <w:rFonts w:hint="default" w:ascii="Times New Roman" w:hAnsi="Times New Roman" w:eastAsia="方正仿宋_GBK" w:cs="Times New Roman"/>
          <w:b w:val="0"/>
          <w:bCs w:val="0"/>
          <w:color w:val="000000"/>
          <w:sz w:val="32"/>
          <w:szCs w:val="32"/>
          <w:lang w:eastAsia="zh-CN"/>
        </w:rPr>
        <w:t>重庆市铜梁区石鱼镇人民政府</w:t>
      </w:r>
    </w:p>
    <w:p>
      <w:pPr>
        <w:keepNext w:val="0"/>
        <w:keepLines w:val="0"/>
        <w:pageBreakBefore w:val="0"/>
        <w:widowControl/>
        <w:kinsoku/>
        <w:wordWrap/>
        <w:overflowPunct/>
        <w:topLinePunct w:val="0"/>
        <w:autoSpaceDE/>
        <w:autoSpaceDN/>
        <w:bidi w:val="0"/>
        <w:adjustRightInd w:val="0"/>
        <w:snapToGrid w:val="0"/>
        <w:spacing w:beforeAutospacing="0" w:after="0" w:line="594" w:lineRule="exact"/>
        <w:ind w:firstLine="640" w:firstLineChars="200"/>
        <w:jc w:val="both"/>
        <w:textAlignment w:val="auto"/>
        <w:rPr>
          <w:rFonts w:hint="default" w:ascii="Times New Roman" w:hAnsi="Times New Roman" w:eastAsia="方正仿宋_GBK" w:cs="Times New Roman"/>
          <w:b w:val="0"/>
          <w:bCs w:val="0"/>
          <w:color w:val="000000"/>
          <w:sz w:val="32"/>
          <w:szCs w:val="32"/>
          <w:lang w:val="en-US" w:eastAsia="zh-CN"/>
        </w:rPr>
      </w:pPr>
      <w:r>
        <w:rPr>
          <w:rFonts w:hint="default" w:ascii="Times New Roman" w:hAnsi="Times New Roman" w:eastAsia="方正仿宋_GBK" w:cs="Times New Roman"/>
          <w:b w:val="0"/>
          <w:bCs w:val="0"/>
          <w:color w:val="000000"/>
          <w:sz w:val="32"/>
          <w:szCs w:val="32"/>
          <w:lang w:eastAsia="zh-CN"/>
        </w:rPr>
        <w:t xml:space="preserve">                    </w:t>
      </w:r>
      <w:r>
        <w:rPr>
          <w:rFonts w:hint="default" w:ascii="Times New Roman" w:hAnsi="Times New Roman" w:eastAsia="方正仿宋_GBK" w:cs="Times New Roman"/>
          <w:b w:val="0"/>
          <w:bCs w:val="0"/>
          <w:color w:val="000000"/>
          <w:sz w:val="32"/>
          <w:szCs w:val="32"/>
          <w:lang w:val="en-US" w:eastAsia="zh-CN"/>
        </w:rPr>
        <w:t xml:space="preserve">              2023年</w:t>
      </w:r>
      <w:r>
        <w:rPr>
          <w:rFonts w:hint="eastAsia" w:ascii="Times New Roman" w:hAnsi="Times New Roman" w:eastAsia="方正仿宋_GBK" w:cs="Times New Roman"/>
          <w:b w:val="0"/>
          <w:bCs w:val="0"/>
          <w:color w:val="000000"/>
          <w:sz w:val="32"/>
          <w:szCs w:val="32"/>
          <w:lang w:val="en-US" w:eastAsia="zh-CN"/>
        </w:rPr>
        <w:t>8</w:t>
      </w:r>
      <w:r>
        <w:rPr>
          <w:rFonts w:hint="default" w:ascii="Times New Roman" w:hAnsi="Times New Roman" w:eastAsia="方正仿宋_GBK" w:cs="Times New Roman"/>
          <w:b w:val="0"/>
          <w:bCs w:val="0"/>
          <w:color w:val="000000"/>
          <w:sz w:val="32"/>
          <w:szCs w:val="32"/>
          <w:lang w:val="en-US" w:eastAsia="zh-CN"/>
        </w:rPr>
        <w:t>月</w:t>
      </w:r>
      <w:r>
        <w:rPr>
          <w:rFonts w:hint="eastAsia" w:ascii="Times New Roman" w:hAnsi="Times New Roman" w:eastAsia="方正仿宋_GBK" w:cs="Times New Roman"/>
          <w:b w:val="0"/>
          <w:bCs w:val="0"/>
          <w:color w:val="000000"/>
          <w:sz w:val="32"/>
          <w:szCs w:val="32"/>
          <w:lang w:val="en-US" w:eastAsia="zh-CN"/>
        </w:rPr>
        <w:t>14</w:t>
      </w:r>
      <w:r>
        <w:rPr>
          <w:rFonts w:hint="default" w:ascii="Times New Roman" w:hAnsi="Times New Roman" w:eastAsia="方正仿宋_GBK" w:cs="Times New Roman"/>
          <w:b w:val="0"/>
          <w:bCs w:val="0"/>
          <w:color w:val="000000"/>
          <w:sz w:val="32"/>
          <w:szCs w:val="32"/>
          <w:lang w:val="en-US" w:eastAsia="zh-CN"/>
        </w:rPr>
        <w:t xml:space="preserve">日 </w:t>
      </w:r>
    </w:p>
    <w:p>
      <w:pPr>
        <w:keepNext w:val="0"/>
        <w:keepLines w:val="0"/>
        <w:pageBreakBefore w:val="0"/>
        <w:widowControl/>
        <w:kinsoku/>
        <w:wordWrap/>
        <w:overflowPunct/>
        <w:topLinePunct w:val="0"/>
        <w:autoSpaceDE/>
        <w:autoSpaceDN/>
        <w:bidi w:val="0"/>
        <w:adjustRightInd w:val="0"/>
        <w:snapToGrid w:val="0"/>
        <w:spacing w:beforeAutospacing="0" w:after="0" w:line="594" w:lineRule="exact"/>
        <w:ind w:firstLine="640" w:firstLineChars="200"/>
        <w:jc w:val="both"/>
        <w:textAlignment w:val="auto"/>
        <w:rPr>
          <w:rFonts w:hint="default" w:ascii="Times New Roman" w:hAnsi="Times New Roman" w:eastAsia="方正仿宋_GBK" w:cs="Times New Roman"/>
          <w:b w:val="0"/>
          <w:bCs w:val="0"/>
          <w:color w:val="00000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0" w:line="594" w:lineRule="exact"/>
        <w:ind w:firstLine="640" w:firstLineChars="200"/>
        <w:jc w:val="both"/>
        <w:textAlignment w:val="auto"/>
        <w:rPr>
          <w:rFonts w:hint="default" w:ascii="Times New Roman" w:hAnsi="Times New Roman" w:eastAsia="方正仿宋_GBK" w:cs="Times New Roman"/>
          <w:b w:val="0"/>
          <w:bCs w:val="0"/>
          <w:color w:val="00000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0" w:line="594" w:lineRule="exact"/>
        <w:ind w:firstLine="640" w:firstLineChars="200"/>
        <w:jc w:val="both"/>
        <w:textAlignment w:val="auto"/>
        <w:rPr>
          <w:rFonts w:hint="default" w:ascii="Times New Roman" w:hAnsi="Times New Roman" w:eastAsia="方正仿宋_GBK" w:cs="Times New Roman"/>
          <w:b w:val="0"/>
          <w:bCs w:val="0"/>
          <w:color w:val="00000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0" w:line="594" w:lineRule="exact"/>
        <w:ind w:firstLine="640" w:firstLineChars="200"/>
        <w:jc w:val="both"/>
        <w:textAlignment w:val="auto"/>
        <w:rPr>
          <w:rFonts w:hint="default" w:ascii="Times New Roman" w:hAnsi="Times New Roman" w:eastAsia="方正仿宋_GBK" w:cs="Times New Roman"/>
          <w:b w:val="0"/>
          <w:bCs w:val="0"/>
          <w:color w:val="00000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0" w:line="594" w:lineRule="exact"/>
        <w:ind w:firstLine="640" w:firstLineChars="200"/>
        <w:jc w:val="both"/>
        <w:textAlignment w:val="auto"/>
        <w:rPr>
          <w:rFonts w:hint="default" w:ascii="Times New Roman" w:hAnsi="Times New Roman" w:eastAsia="方正仿宋_GBK" w:cs="Times New Roman"/>
          <w:b w:val="0"/>
          <w:bCs w:val="0"/>
          <w:color w:val="00000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0" w:line="594" w:lineRule="exact"/>
        <w:jc w:val="both"/>
        <w:textAlignment w:val="auto"/>
        <w:rPr>
          <w:rFonts w:hint="default" w:ascii="Times New Roman" w:hAnsi="Times New Roman" w:eastAsia="方正仿宋_GBK" w:cs="Times New Roman"/>
          <w:b w:val="0"/>
          <w:bCs w:val="0"/>
          <w:color w:val="000000"/>
          <w:sz w:val="32"/>
          <w:szCs w:val="32"/>
          <w:lang w:val="en-US" w:eastAsia="zh-CN"/>
        </w:rPr>
      </w:pPr>
    </w:p>
    <w:p>
      <w:pPr>
        <w:keepNext w:val="0"/>
        <w:keepLines w:val="0"/>
        <w:pageBreakBefore w:val="0"/>
        <w:widowControl w:val="0"/>
        <w:kinsoku/>
        <w:wordWrap/>
        <w:overflowPunct/>
        <w:topLinePunct w:val="0"/>
        <w:bidi w:val="0"/>
        <w:adjustRightInd/>
        <w:snapToGrid/>
        <w:spacing w:line="579" w:lineRule="exact"/>
        <w:ind w:firstLine="880" w:firstLineChars="200"/>
        <w:textAlignment w:val="auto"/>
        <w:outlineLvl w:val="9"/>
        <w:rPr>
          <w:rFonts w:hint="default" w:ascii="Times New Roman" w:hAnsi="Times New Roman" w:eastAsia="方正小标宋_GBK" w:cs="Times New Roman"/>
          <w:color w:val="auto"/>
          <w:spacing w:val="-6"/>
          <w:kern w:val="0"/>
          <w:sz w:val="44"/>
          <w:szCs w:val="44"/>
          <w:lang w:val="en-US" w:eastAsia="zh-CN" w:bidi="ar-SA"/>
        </w:rPr>
      </w:pPr>
      <w:r>
        <w:rPr>
          <w:rFonts w:hint="default" w:ascii="Times New Roman" w:hAnsi="Times New Roman" w:eastAsia="方正小标宋_GBK" w:cs="Times New Roman"/>
          <w:sz w:val="44"/>
          <w:szCs w:val="44"/>
          <w:lang w:val="en-US" w:eastAsia="zh-CN"/>
        </w:rPr>
        <w:t>石鱼镇2023年森林防灭火工作</w:t>
      </w:r>
      <w:r>
        <w:rPr>
          <w:rFonts w:hint="default" w:ascii="Times New Roman" w:hAnsi="Times New Roman" w:eastAsia="方正小标宋_GBK" w:cs="Times New Roman"/>
          <w:color w:val="auto"/>
          <w:spacing w:val="-6"/>
          <w:kern w:val="0"/>
          <w:sz w:val="44"/>
          <w:szCs w:val="44"/>
          <w:lang w:val="en-US" w:eastAsia="zh-CN" w:bidi="ar-SA"/>
        </w:rPr>
        <w:t>方案</w:t>
      </w:r>
    </w:p>
    <w:p>
      <w:pPr>
        <w:keepNext w:val="0"/>
        <w:keepLines w:val="0"/>
        <w:pageBreakBefore w:val="0"/>
        <w:widowControl w:val="0"/>
        <w:kinsoku/>
        <w:wordWrap/>
        <w:overflowPunct/>
        <w:topLinePunct w:val="0"/>
        <w:bidi w:val="0"/>
        <w:adjustRightInd/>
        <w:snapToGrid/>
        <w:spacing w:line="579" w:lineRule="exact"/>
        <w:ind w:firstLine="640" w:firstLineChars="200"/>
        <w:textAlignment w:val="auto"/>
        <w:outlineLvl w:val="9"/>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bidi w:val="0"/>
        <w:adjustRightInd/>
        <w:snapToGrid/>
        <w:spacing w:line="594" w:lineRule="exact"/>
        <w:ind w:firstLine="640" w:firstLineChars="200"/>
        <w:textAlignment w:val="auto"/>
        <w:outlineLvl w:val="9"/>
        <w:rPr>
          <w:rFonts w:hint="default" w:ascii="Times New Roman" w:hAnsi="Times New Roman" w:eastAsia="方正仿宋_GBK" w:cs="Times New Roman"/>
          <w:color w:val="000000"/>
          <w:sz w:val="32"/>
          <w:szCs w:val="32"/>
          <w:lang w:bidi="ar"/>
        </w:rPr>
      </w:pPr>
      <w:r>
        <w:rPr>
          <w:rFonts w:hint="default" w:ascii="Times New Roman" w:hAnsi="Times New Roman" w:eastAsia="方正仿宋_GBK" w:cs="Times New Roman"/>
          <w:color w:val="000000"/>
          <w:sz w:val="32"/>
          <w:szCs w:val="32"/>
        </w:rPr>
        <w:t>今年是全面贯彻落实中共中央办公厅、国务院办公厅《关于全面加强新形势下森林草原防灭火工作的意见》（中办发〔2022〕60号）的开局之年，做好森林防灭火工作意义重大。为深刻汲取2022年夏季极端天气下</w:t>
      </w:r>
      <w:r>
        <w:rPr>
          <w:rFonts w:hint="default" w:ascii="Times New Roman" w:hAnsi="Times New Roman" w:eastAsia="方正仿宋_GBK" w:cs="Times New Roman"/>
          <w:color w:val="000000"/>
          <w:sz w:val="32"/>
          <w:szCs w:val="32"/>
          <w:lang w:val="en-US" w:eastAsia="zh-CN"/>
        </w:rPr>
        <w:t>火情</w:t>
      </w:r>
      <w:r>
        <w:rPr>
          <w:rFonts w:hint="default" w:ascii="Times New Roman" w:hAnsi="Times New Roman" w:eastAsia="方正仿宋_GBK" w:cs="Times New Roman"/>
          <w:color w:val="000000"/>
          <w:sz w:val="32"/>
          <w:szCs w:val="32"/>
        </w:rPr>
        <w:t>多发频发的经验教训，</w:t>
      </w:r>
      <w:r>
        <w:rPr>
          <w:rFonts w:hint="default" w:ascii="Times New Roman" w:hAnsi="Times New Roman" w:eastAsia="方正仿宋_GBK" w:cs="Times New Roman"/>
          <w:color w:val="000000"/>
          <w:sz w:val="32"/>
          <w:szCs w:val="32"/>
          <w:lang w:bidi="ar"/>
        </w:rPr>
        <w:t>切实做好2023年森林防灭火各项工作，确保我</w:t>
      </w:r>
      <w:r>
        <w:rPr>
          <w:rFonts w:hint="default" w:ascii="Times New Roman" w:hAnsi="Times New Roman" w:eastAsia="方正仿宋_GBK" w:cs="Times New Roman"/>
          <w:color w:val="000000"/>
          <w:sz w:val="32"/>
          <w:szCs w:val="32"/>
          <w:lang w:val="en-US" w:eastAsia="zh-CN" w:bidi="ar"/>
        </w:rPr>
        <w:t>镇</w:t>
      </w:r>
      <w:r>
        <w:rPr>
          <w:rFonts w:hint="default" w:ascii="Times New Roman" w:hAnsi="Times New Roman" w:eastAsia="方正仿宋_GBK" w:cs="Times New Roman"/>
          <w:color w:val="000000"/>
          <w:sz w:val="32"/>
          <w:szCs w:val="32"/>
          <w:lang w:bidi="ar"/>
        </w:rPr>
        <w:t>人民群众生命财产和生态安全，制定本方案。</w:t>
      </w:r>
    </w:p>
    <w:p>
      <w:pPr>
        <w:keepNext w:val="0"/>
        <w:keepLines w:val="0"/>
        <w:pageBreakBefore w:val="0"/>
        <w:widowControl w:val="0"/>
        <w:kinsoku/>
        <w:wordWrap/>
        <w:overflowPunct/>
        <w:topLinePunct w:val="0"/>
        <w:bidi w:val="0"/>
        <w:adjustRightInd/>
        <w:snapToGrid/>
        <w:spacing w:line="594" w:lineRule="exact"/>
        <w:ind w:left="0" w:leftChars="0" w:firstLine="640" w:firstLineChars="200"/>
        <w:textAlignment w:val="auto"/>
        <w:outlineLvl w:val="9"/>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一、指导思想</w:t>
      </w:r>
    </w:p>
    <w:p>
      <w:pPr>
        <w:keepNext w:val="0"/>
        <w:keepLines w:val="0"/>
        <w:pageBreakBefore w:val="0"/>
        <w:widowControl w:val="0"/>
        <w:kinsoku/>
        <w:wordWrap/>
        <w:overflowPunct/>
        <w:topLinePunct w:val="0"/>
        <w:bidi w:val="0"/>
        <w:adjustRightInd/>
        <w:snapToGrid/>
        <w:spacing w:line="594" w:lineRule="exact"/>
        <w:ind w:left="0" w:leftChars="0" w:firstLine="640" w:firstLineChars="200"/>
        <w:textAlignment w:val="auto"/>
        <w:outlineLvl w:val="9"/>
        <w:rPr>
          <w:rFonts w:hint="default" w:ascii="Times New Roman" w:hAnsi="Times New Roman" w:eastAsia="方正仿宋_GBK" w:cs="Times New Roman"/>
          <w:color w:val="000000"/>
          <w:sz w:val="32"/>
          <w:szCs w:val="32"/>
          <w:lang w:bidi="ar"/>
        </w:rPr>
      </w:pPr>
      <w:r>
        <w:rPr>
          <w:rFonts w:hint="default" w:ascii="Times New Roman" w:hAnsi="Times New Roman" w:eastAsia="方正仿宋_GBK" w:cs="Times New Roman"/>
          <w:color w:val="000000"/>
          <w:sz w:val="32"/>
          <w:szCs w:val="32"/>
        </w:rPr>
        <w:t>以习近平新时代中国特色社会主义思想为指导，</w:t>
      </w:r>
      <w:r>
        <w:rPr>
          <w:rFonts w:hint="default" w:ascii="Times New Roman" w:hAnsi="Times New Roman" w:eastAsia="方正仿宋_GBK" w:cs="Times New Roman"/>
          <w:color w:val="000000"/>
          <w:kern w:val="0"/>
          <w:sz w:val="32"/>
          <w:szCs w:val="32"/>
          <w:lang w:bidi="ar"/>
        </w:rPr>
        <w:t>深入贯彻党的二十大精神和习近平总书记关于森林草原防灭火工作重要指示批示精神，落实市委、市政府安排部署</w:t>
      </w:r>
      <w:r>
        <w:rPr>
          <w:rFonts w:hint="default" w:ascii="Times New Roman" w:hAnsi="Times New Roman" w:eastAsia="方正仿宋_GBK" w:cs="Times New Roman"/>
          <w:color w:val="000000"/>
          <w:kern w:val="0"/>
          <w:sz w:val="32"/>
          <w:szCs w:val="32"/>
          <w:lang w:val="en-US" w:eastAsia="zh-CN" w:bidi="ar"/>
        </w:rPr>
        <w:t>和区委、区政府工作要求</w:t>
      </w:r>
      <w:r>
        <w:rPr>
          <w:rFonts w:hint="default" w:ascii="Times New Roman" w:hAnsi="Times New Roman" w:eastAsia="方正仿宋_GBK" w:cs="Times New Roman"/>
          <w:color w:val="000000"/>
          <w:kern w:val="0"/>
          <w:sz w:val="32"/>
          <w:szCs w:val="32"/>
          <w:lang w:bidi="ar"/>
        </w:rPr>
        <w:t>，</w:t>
      </w:r>
      <w:r>
        <w:rPr>
          <w:rFonts w:hint="default" w:ascii="Times New Roman" w:hAnsi="Times New Roman" w:eastAsia="方正仿宋_GBK" w:cs="Times New Roman"/>
          <w:color w:val="000000"/>
          <w:sz w:val="32"/>
          <w:szCs w:val="32"/>
          <w:lang w:bidi="ar"/>
        </w:rPr>
        <w:t>坚持“预防为主、积极消灭、生命至上、安全第一”的方针，秉持“防未、防危、防违”“打早、打小、打了”的工作要求，</w:t>
      </w:r>
      <w:r>
        <w:rPr>
          <w:rFonts w:hint="default" w:ascii="Times New Roman" w:hAnsi="Times New Roman" w:eastAsia="方正仿宋_GBK" w:cs="Times New Roman"/>
          <w:color w:val="000000"/>
          <w:sz w:val="32"/>
          <w:szCs w:val="40"/>
        </w:rPr>
        <w:t>从源头上防范和化解森林火灾风险。</w:t>
      </w:r>
    </w:p>
    <w:p>
      <w:pPr>
        <w:keepNext w:val="0"/>
        <w:keepLines w:val="0"/>
        <w:pageBreakBefore w:val="0"/>
        <w:widowControl w:val="0"/>
        <w:kinsoku/>
        <w:wordWrap/>
        <w:overflowPunct/>
        <w:topLinePunct w:val="0"/>
        <w:bidi w:val="0"/>
        <w:adjustRightInd/>
        <w:snapToGrid/>
        <w:spacing w:line="594" w:lineRule="exact"/>
        <w:ind w:left="0" w:leftChars="0" w:firstLine="640" w:firstLineChars="200"/>
        <w:textAlignment w:val="auto"/>
        <w:outlineLvl w:val="9"/>
        <w:rPr>
          <w:rFonts w:hint="default" w:ascii="Times New Roman" w:hAnsi="Times New Roman" w:eastAsia="方正黑体_GBK" w:cs="Times New Roman"/>
          <w:color w:val="000000"/>
          <w:sz w:val="32"/>
          <w:szCs w:val="32"/>
          <w:lang w:bidi="ar"/>
        </w:rPr>
      </w:pPr>
      <w:r>
        <w:rPr>
          <w:rFonts w:hint="default" w:ascii="Times New Roman" w:hAnsi="Times New Roman" w:eastAsia="方正黑体_GBK" w:cs="Times New Roman"/>
          <w:color w:val="000000"/>
          <w:sz w:val="32"/>
          <w:szCs w:val="32"/>
          <w:lang w:bidi="ar"/>
        </w:rPr>
        <w:t>二、工作目标</w:t>
      </w:r>
    </w:p>
    <w:p>
      <w:pPr>
        <w:keepNext w:val="0"/>
        <w:keepLines w:val="0"/>
        <w:pageBreakBefore w:val="0"/>
        <w:widowControl w:val="0"/>
        <w:kinsoku/>
        <w:wordWrap/>
        <w:overflowPunct/>
        <w:topLinePunct w:val="0"/>
        <w:autoSpaceDE w:val="0"/>
        <w:autoSpaceDN w:val="0"/>
        <w:bidi w:val="0"/>
        <w:adjustRightInd/>
        <w:snapToGrid/>
        <w:spacing w:line="594" w:lineRule="exact"/>
        <w:ind w:left="0" w:leftChars="0" w:firstLine="640" w:firstLineChars="200"/>
        <w:textAlignment w:val="auto"/>
        <w:outlineLvl w:val="9"/>
        <w:rPr>
          <w:rFonts w:hint="default" w:ascii="Times New Roman" w:hAnsi="Times New Roman" w:eastAsia="方正仿宋_GBK" w:cs="Times New Roman"/>
          <w:color w:val="000000"/>
          <w:sz w:val="32"/>
          <w:szCs w:val="32"/>
          <w:lang w:val="en-US" w:eastAsia="zh-CN" w:bidi="ar"/>
        </w:rPr>
      </w:pPr>
      <w:r>
        <w:rPr>
          <w:rFonts w:hint="default" w:ascii="Times New Roman" w:hAnsi="Times New Roman" w:eastAsia="方正仿宋_GBK" w:cs="Times New Roman"/>
          <w:color w:val="000000"/>
          <w:sz w:val="32"/>
          <w:szCs w:val="32"/>
          <w:lang w:val="en-US" w:eastAsia="zh-CN" w:bidi="ar-SA"/>
        </w:rPr>
        <w:t>严防重特大森林火灾和扑火人员伤亡事故发生，森林火灾受害率控制在0.3‰以内，确保人民群众生命财产和生态安全。</w:t>
      </w:r>
    </w:p>
    <w:p>
      <w:pPr>
        <w:keepNext w:val="0"/>
        <w:keepLines w:val="0"/>
        <w:pageBreakBefore w:val="0"/>
        <w:widowControl w:val="0"/>
        <w:numPr>
          <w:ilvl w:val="0"/>
          <w:numId w:val="1"/>
        </w:numPr>
        <w:kinsoku/>
        <w:wordWrap/>
        <w:overflowPunct/>
        <w:topLinePunct w:val="0"/>
        <w:bidi w:val="0"/>
        <w:adjustRightInd/>
        <w:snapToGrid/>
        <w:spacing w:line="594" w:lineRule="exact"/>
        <w:ind w:left="0" w:leftChars="0" w:firstLine="640" w:firstLineChars="200"/>
        <w:textAlignment w:val="auto"/>
        <w:outlineLvl w:val="9"/>
        <w:rPr>
          <w:rFonts w:hint="default" w:ascii="Times New Roman" w:hAnsi="Times New Roman" w:eastAsia="方正黑体_GBK" w:cs="Times New Roman"/>
          <w:color w:val="000000"/>
          <w:sz w:val="32"/>
          <w:szCs w:val="32"/>
          <w:lang w:bidi="ar"/>
        </w:rPr>
      </w:pPr>
      <w:r>
        <w:rPr>
          <w:rFonts w:hint="default" w:ascii="Times New Roman" w:hAnsi="Times New Roman" w:eastAsia="方正黑体_GBK" w:cs="Times New Roman"/>
          <w:color w:val="000000"/>
          <w:sz w:val="32"/>
          <w:szCs w:val="32"/>
          <w:lang w:bidi="ar"/>
        </w:rPr>
        <w:t>明确森林火灾防控重点区域和重要目标</w:t>
      </w:r>
    </w:p>
    <w:p>
      <w:pPr>
        <w:keepNext w:val="0"/>
        <w:keepLines w:val="0"/>
        <w:pageBreakBefore w:val="0"/>
        <w:widowControl w:val="0"/>
        <w:kinsoku/>
        <w:wordWrap/>
        <w:overflowPunct/>
        <w:topLinePunct w:val="0"/>
        <w:bidi w:val="0"/>
        <w:adjustRightInd/>
        <w:snapToGrid/>
        <w:spacing w:line="594" w:lineRule="exact"/>
        <w:ind w:left="0" w:leftChars="0" w:firstLine="640" w:firstLineChars="200"/>
        <w:textAlignment w:val="auto"/>
        <w:outlineLvl w:val="9"/>
        <w:rPr>
          <w:rFonts w:hint="default" w:ascii="Times New Roman" w:hAnsi="Times New Roman" w:eastAsia="方正仿宋_GBK" w:cs="Times New Roman"/>
          <w:color w:val="000000"/>
          <w:sz w:val="32"/>
          <w:szCs w:val="32"/>
          <w:lang w:eastAsia="zh-CN" w:bidi="ar"/>
        </w:rPr>
      </w:pPr>
      <w:r>
        <w:rPr>
          <w:rFonts w:hint="default" w:ascii="Times New Roman" w:hAnsi="Times New Roman" w:eastAsia="方正仿宋_GBK" w:cs="Times New Roman"/>
          <w:color w:val="000000"/>
          <w:sz w:val="32"/>
          <w:szCs w:val="32"/>
          <w:lang w:bidi="ar"/>
        </w:rPr>
        <w:t>根据研判，</w:t>
      </w:r>
      <w:r>
        <w:rPr>
          <w:rFonts w:hint="default" w:ascii="Times New Roman" w:hAnsi="Times New Roman" w:eastAsia="方正仿宋_GBK" w:cs="Times New Roman"/>
          <w:color w:val="000000"/>
          <w:sz w:val="32"/>
          <w:szCs w:val="32"/>
        </w:rPr>
        <w:t>2023年夏季</w:t>
      </w:r>
      <w:r>
        <w:rPr>
          <w:rFonts w:hint="default" w:ascii="Times New Roman" w:hAnsi="Times New Roman" w:eastAsia="方正仿宋_GBK" w:cs="Times New Roman"/>
          <w:color w:val="000000"/>
          <w:sz w:val="32"/>
          <w:szCs w:val="32"/>
          <w:lang w:val="en-US" w:eastAsia="zh-CN"/>
        </w:rPr>
        <w:t>我区</w:t>
      </w:r>
      <w:r>
        <w:rPr>
          <w:rFonts w:hint="default" w:ascii="Times New Roman" w:hAnsi="Times New Roman" w:eastAsia="方正仿宋_GBK" w:cs="Times New Roman"/>
          <w:color w:val="000000"/>
          <w:sz w:val="32"/>
          <w:szCs w:val="32"/>
        </w:rPr>
        <w:t>气温偏高、降水偏少、林区人为活动频繁，森林防灭火形势十分严峻</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我镇</w:t>
      </w:r>
      <w:r>
        <w:rPr>
          <w:rFonts w:hint="default" w:ascii="Times New Roman" w:hAnsi="Times New Roman" w:eastAsia="方正仿宋_GBK" w:cs="Times New Roman"/>
          <w:color w:val="000000"/>
          <w:sz w:val="32"/>
          <w:szCs w:val="32"/>
        </w:rPr>
        <w:t>为</w:t>
      </w:r>
      <w:r>
        <w:rPr>
          <w:rFonts w:hint="default" w:ascii="Times New Roman" w:hAnsi="Times New Roman" w:eastAsia="方正仿宋_GBK" w:cs="Times New Roman"/>
          <w:color w:val="000000"/>
          <w:sz w:val="32"/>
          <w:szCs w:val="32"/>
          <w:lang w:val="en-US" w:eastAsia="zh-CN"/>
        </w:rPr>
        <w:t>森林火灾</w:t>
      </w:r>
      <w:r>
        <w:rPr>
          <w:rFonts w:hint="default" w:ascii="Times New Roman" w:hAnsi="Times New Roman" w:eastAsia="方正仿宋_GBK" w:cs="Times New Roman"/>
          <w:color w:val="000000"/>
          <w:sz w:val="32"/>
          <w:szCs w:val="32"/>
        </w:rPr>
        <w:t>高风险</w:t>
      </w:r>
      <w:r>
        <w:rPr>
          <w:rFonts w:hint="default" w:ascii="Times New Roman" w:hAnsi="Times New Roman" w:eastAsia="方正仿宋_GBK" w:cs="Times New Roman"/>
          <w:color w:val="000000"/>
          <w:sz w:val="32"/>
          <w:szCs w:val="32"/>
          <w:lang w:val="en-US" w:eastAsia="zh-CN"/>
        </w:rPr>
        <w:t>地</w:t>
      </w:r>
      <w:r>
        <w:rPr>
          <w:rFonts w:hint="default" w:ascii="Times New Roman" w:hAnsi="Times New Roman" w:eastAsia="方正仿宋_GBK" w:cs="Times New Roman"/>
          <w:color w:val="000000"/>
          <w:sz w:val="32"/>
          <w:szCs w:val="32"/>
        </w:rPr>
        <w:t>区</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在极端天气情况下，极有可能发生重特大森林火灾。</w:t>
      </w:r>
    </w:p>
    <w:p>
      <w:pPr>
        <w:keepNext w:val="0"/>
        <w:keepLines w:val="0"/>
        <w:pageBreakBefore w:val="0"/>
        <w:widowControl w:val="0"/>
        <w:kinsoku/>
        <w:wordWrap/>
        <w:overflowPunct/>
        <w:topLinePunct w:val="0"/>
        <w:bidi w:val="0"/>
        <w:adjustRightInd/>
        <w:snapToGrid/>
        <w:spacing w:line="594" w:lineRule="exact"/>
        <w:ind w:left="0" w:lef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我镇</w:t>
      </w:r>
      <w:r>
        <w:rPr>
          <w:rFonts w:hint="default" w:ascii="Times New Roman" w:hAnsi="Times New Roman" w:eastAsia="方正仿宋_GBK" w:cs="Times New Roman"/>
          <w:color w:val="000000"/>
          <w:sz w:val="32"/>
          <w:szCs w:val="32"/>
        </w:rPr>
        <w:t>根据森林资源分布情况，划定森林防火重点区域，并向社会公布，“一域一策”做好森林防灭火工作。</w:t>
      </w:r>
    </w:p>
    <w:p>
      <w:pPr>
        <w:keepNext w:val="0"/>
        <w:keepLines w:val="0"/>
        <w:pageBreakBefore w:val="0"/>
        <w:widowControl w:val="0"/>
        <w:kinsoku/>
        <w:wordWrap/>
        <w:overflowPunct/>
        <w:topLinePunct w:val="0"/>
        <w:bidi w:val="0"/>
        <w:adjustRightInd/>
        <w:snapToGrid/>
        <w:spacing w:line="594" w:lineRule="exact"/>
        <w:ind w:left="0" w:lef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森林火灾防控重要目标主要有</w:t>
      </w:r>
      <w:r>
        <w:rPr>
          <w:rFonts w:hint="default" w:ascii="Times New Roman" w:hAnsi="Times New Roman" w:eastAsia="方正仿宋_GBK" w:cs="Times New Roman"/>
          <w:color w:val="000000"/>
          <w:sz w:val="32"/>
          <w:szCs w:val="32"/>
          <w:lang w:val="en-US" w:eastAsia="zh-CN"/>
        </w:rPr>
        <w:t>集体</w:t>
      </w:r>
      <w:r>
        <w:rPr>
          <w:rFonts w:hint="default" w:ascii="Times New Roman" w:hAnsi="Times New Roman" w:eastAsia="方正仿宋_GBK" w:cs="Times New Roman"/>
          <w:color w:val="000000"/>
          <w:sz w:val="32"/>
          <w:szCs w:val="32"/>
        </w:rPr>
        <w:t>林场，自然保护区，林区工程施工现场，穿越林区的公路（含在建），林区输配电设施，石油和天然气长输管线，农家乐、民宿</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加油站</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通信基站</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林区公墓</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集中坟区，林缘附近民居等</w:t>
      </w:r>
      <w:r>
        <w:rPr>
          <w:rFonts w:hint="default" w:ascii="Times New Roman" w:hAnsi="Times New Roman" w:eastAsia="方正仿宋_GBK" w:cs="Times New Roman"/>
          <w:color w:val="000000"/>
          <w:sz w:val="32"/>
          <w:szCs w:val="32"/>
          <w:lang w:val="en-US" w:eastAsia="zh-CN"/>
        </w:rPr>
        <w:t>并做好动态监管台账</w:t>
      </w:r>
      <w:r>
        <w:rPr>
          <w:rFonts w:hint="default" w:ascii="Times New Roman" w:hAnsi="Times New Roman" w:eastAsia="方正仿宋_GBK" w:cs="Times New Roman"/>
          <w:color w:val="000000"/>
          <w:sz w:val="32"/>
          <w:szCs w:val="32"/>
        </w:rPr>
        <w:t>。</w:t>
      </w:r>
    </w:p>
    <w:p>
      <w:pPr>
        <w:pStyle w:val="40"/>
        <w:keepNext w:val="0"/>
        <w:keepLines w:val="0"/>
        <w:pageBreakBefore w:val="0"/>
        <w:widowControl w:val="0"/>
        <w:kinsoku/>
        <w:wordWrap/>
        <w:overflowPunct/>
        <w:topLinePunct w:val="0"/>
        <w:bidi w:val="0"/>
        <w:adjustRightInd/>
        <w:snapToGrid/>
        <w:spacing w:line="594" w:lineRule="exact"/>
        <w:ind w:left="0" w:leftChars="0"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val="en-US" w:eastAsia="zh-CN"/>
        </w:rPr>
        <w:t>四</w:t>
      </w:r>
      <w:r>
        <w:rPr>
          <w:rFonts w:hint="default" w:ascii="Times New Roman" w:hAnsi="Times New Roman" w:eastAsia="方正黑体_GBK" w:cs="Times New Roman"/>
          <w:sz w:val="32"/>
          <w:szCs w:val="32"/>
        </w:rPr>
        <w:t>、保障措施</w:t>
      </w:r>
    </w:p>
    <w:p>
      <w:pPr>
        <w:keepNext w:val="0"/>
        <w:keepLines w:val="0"/>
        <w:pageBreakBefore w:val="0"/>
        <w:widowControl w:val="0"/>
        <w:kinsoku/>
        <w:wordWrap/>
        <w:overflowPunct/>
        <w:topLinePunct w:val="0"/>
        <w:bidi w:val="0"/>
        <w:adjustRightInd/>
        <w:snapToGrid/>
        <w:spacing w:before="0" w:beforeAutospacing="0" w:after="0" w:afterAutospacing="0" w:line="594" w:lineRule="exact"/>
        <w:ind w:right="0" w:firstLine="640" w:firstLineChars="200"/>
        <w:jc w:val="left"/>
        <w:textAlignment w:val="auto"/>
        <w:outlineLvl w:val="9"/>
        <w:rPr>
          <w:rFonts w:hint="default" w:ascii="Times New Roman" w:hAnsi="Times New Roman" w:eastAsia="方正楷体_GBK" w:cs="Times New Roman"/>
          <w:color w:val="000000"/>
          <w:kern w:val="0"/>
          <w:sz w:val="32"/>
          <w:szCs w:val="32"/>
          <w:shd w:val="clear" w:color="auto" w:fill="FFFFFF"/>
          <w:lang w:val="en-US" w:eastAsia="zh-CN" w:bidi="ar-SA"/>
        </w:rPr>
      </w:pPr>
      <w:r>
        <w:rPr>
          <w:rFonts w:hint="default" w:ascii="Times New Roman" w:hAnsi="Times New Roman" w:eastAsia="方正楷体_GBK" w:cs="Times New Roman"/>
          <w:color w:val="000000"/>
          <w:kern w:val="0"/>
          <w:sz w:val="32"/>
          <w:szCs w:val="32"/>
          <w:shd w:val="clear" w:color="auto" w:fill="FFFFFF"/>
          <w:lang w:val="en-US" w:eastAsia="zh-CN" w:bidi="ar-SA"/>
        </w:rPr>
        <w:t>（一）加强组织领导</w:t>
      </w:r>
    </w:p>
    <w:p>
      <w:pPr>
        <w:keepNext w:val="0"/>
        <w:keepLines w:val="0"/>
        <w:pageBreakBefore w:val="0"/>
        <w:widowControl w:val="0"/>
        <w:kinsoku/>
        <w:wordWrap/>
        <w:overflowPunct/>
        <w:topLinePunct w:val="0"/>
        <w:bidi w:val="0"/>
        <w:adjustRightInd/>
        <w:snapToGrid/>
        <w:spacing w:afterAutospacing="0" w:line="594" w:lineRule="exact"/>
        <w:ind w:left="0" w:leftChars="0" w:firstLine="640" w:firstLineChars="200"/>
        <w:jc w:val="both"/>
        <w:textAlignment w:val="auto"/>
        <w:outlineLvl w:val="9"/>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按照“</w:t>
      </w:r>
      <w:r>
        <w:rPr>
          <w:rFonts w:hint="default" w:ascii="Times New Roman" w:hAnsi="Times New Roman" w:eastAsia="方正仿宋_GBK" w:cs="Times New Roman"/>
          <w:bCs/>
          <w:color w:val="000000"/>
          <w:kern w:val="0"/>
          <w:sz w:val="32"/>
          <w:szCs w:val="32"/>
          <w:lang w:val="en-US" w:eastAsia="zh-CN" w:bidi="ar-SA"/>
        </w:rPr>
        <w:t>党政同责、一岗双责、齐抓共管、失职追责”的要求，严格落实属地责任。我镇在防火期间要组织召开1</w:t>
      </w:r>
      <w:r>
        <w:rPr>
          <w:rFonts w:hint="eastAsia" w:ascii="Times New Roman" w:hAnsi="Times New Roman" w:eastAsia="方正仿宋_GBK" w:cs="Times New Roman"/>
          <w:bCs/>
          <w:color w:val="000000"/>
          <w:kern w:val="0"/>
          <w:sz w:val="32"/>
          <w:szCs w:val="32"/>
          <w:lang w:val="en-US" w:eastAsia="zh-CN" w:bidi="ar-SA"/>
        </w:rPr>
        <w:t>—</w:t>
      </w:r>
      <w:r>
        <w:rPr>
          <w:rFonts w:hint="default" w:ascii="Times New Roman" w:hAnsi="Times New Roman" w:eastAsia="方正仿宋_GBK" w:cs="Times New Roman"/>
          <w:bCs/>
          <w:color w:val="000000"/>
          <w:kern w:val="0"/>
          <w:sz w:val="32"/>
          <w:szCs w:val="32"/>
          <w:lang w:val="en-US" w:eastAsia="zh-CN" w:bidi="ar-SA"/>
        </w:rPr>
        <w:t>2次森林防灭火工作会，研究</w:t>
      </w:r>
      <w:r>
        <w:rPr>
          <w:rFonts w:hint="default" w:ascii="Times New Roman" w:hAnsi="Times New Roman" w:eastAsia="方正仿宋_GBK" w:cs="Times New Roman"/>
          <w:color w:val="000000"/>
          <w:kern w:val="0"/>
          <w:sz w:val="32"/>
          <w:szCs w:val="32"/>
          <w:lang w:val="en-US" w:eastAsia="zh-CN" w:bidi="ar-SA"/>
        </w:rPr>
        <w:t>解决森林防灭火工作重大事项。各级林长在夏防期间常态化开展巡林。橙色、红色预警信号发布期间，分管领导每日开展调度、抽查、研判；</w:t>
      </w:r>
      <w:r>
        <w:rPr>
          <w:rFonts w:hint="default" w:ascii="Times New Roman" w:hAnsi="Times New Roman" w:eastAsia="方正仿宋_GBK" w:cs="Times New Roman"/>
          <w:bCs/>
          <w:color w:val="000000"/>
          <w:kern w:val="0"/>
          <w:sz w:val="32"/>
          <w:szCs w:val="32"/>
          <w:lang w:val="en-US" w:eastAsia="zh-CN" w:bidi="ar-SA"/>
        </w:rPr>
        <w:t>镇</w:t>
      </w:r>
      <w:r>
        <w:rPr>
          <w:rFonts w:hint="default" w:ascii="Times New Roman" w:hAnsi="Times New Roman" w:eastAsia="方正仿宋_GBK" w:cs="Times New Roman"/>
          <w:color w:val="000000"/>
          <w:kern w:val="0"/>
          <w:sz w:val="32"/>
          <w:szCs w:val="32"/>
          <w:lang w:val="en-US" w:eastAsia="zh-CN" w:bidi="ar-SA"/>
        </w:rPr>
        <w:t>包片领导到包片村检查、督促、指导落实森林防灭火工作；驻村干部到联系村社检查森林防火工作落实情况。</w:t>
      </w:r>
    </w:p>
    <w:p>
      <w:pPr>
        <w:keepNext w:val="0"/>
        <w:keepLines w:val="0"/>
        <w:pageBreakBefore w:val="0"/>
        <w:widowControl w:val="0"/>
        <w:kinsoku/>
        <w:wordWrap/>
        <w:overflowPunct/>
        <w:topLinePunct w:val="0"/>
        <w:bidi w:val="0"/>
        <w:adjustRightInd/>
        <w:snapToGrid/>
        <w:spacing w:beforeAutospacing="0" w:after="0" w:afterAutospacing="0" w:line="594" w:lineRule="exact"/>
        <w:ind w:right="0" w:firstLine="640" w:firstLineChars="200"/>
        <w:jc w:val="left"/>
        <w:textAlignment w:val="auto"/>
        <w:outlineLvl w:val="9"/>
        <w:rPr>
          <w:rFonts w:hint="default" w:ascii="Times New Roman" w:hAnsi="Times New Roman" w:eastAsia="方正楷体_GBK" w:cs="Times New Roman"/>
          <w:color w:val="000000"/>
          <w:kern w:val="0"/>
          <w:sz w:val="32"/>
          <w:szCs w:val="32"/>
          <w:shd w:val="clear" w:color="auto" w:fill="FFFFFF"/>
          <w:lang w:val="en-US" w:eastAsia="zh-CN" w:bidi="ar-SA"/>
        </w:rPr>
      </w:pPr>
      <w:r>
        <w:rPr>
          <w:rFonts w:hint="default" w:ascii="Times New Roman" w:hAnsi="Times New Roman" w:eastAsia="方正楷体_GBK" w:cs="Times New Roman"/>
          <w:color w:val="000000"/>
          <w:kern w:val="0"/>
          <w:sz w:val="32"/>
          <w:szCs w:val="32"/>
          <w:shd w:val="clear" w:color="auto" w:fill="FFFFFF"/>
          <w:lang w:val="en-US" w:eastAsia="zh-CN" w:bidi="ar-SA"/>
        </w:rPr>
        <w:t>（二）加强经费物资保障</w:t>
      </w:r>
    </w:p>
    <w:p>
      <w:pPr>
        <w:keepNext w:val="0"/>
        <w:keepLines w:val="0"/>
        <w:pageBreakBefore w:val="0"/>
        <w:widowControl w:val="0"/>
        <w:kinsoku/>
        <w:wordWrap/>
        <w:overflowPunct/>
        <w:topLinePunct w:val="0"/>
        <w:bidi w:val="0"/>
        <w:adjustRightInd/>
        <w:snapToGrid/>
        <w:spacing w:line="594" w:lineRule="exact"/>
        <w:ind w:left="0" w:lef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落实森林防灭火专项工作经费，满足队伍保障、物资采购、机具维修保养的基本需求。同时安排扑救森林火灾的储备金。</w:t>
      </w:r>
    </w:p>
    <w:p>
      <w:pPr>
        <w:pStyle w:val="40"/>
        <w:keepNext w:val="0"/>
        <w:keepLines w:val="0"/>
        <w:pageBreakBefore w:val="0"/>
        <w:widowControl w:val="0"/>
        <w:kinsoku/>
        <w:wordWrap/>
        <w:overflowPunct/>
        <w:topLinePunct w:val="0"/>
        <w:bidi w:val="0"/>
        <w:adjustRightInd/>
        <w:snapToGrid/>
        <w:spacing w:line="594" w:lineRule="exact"/>
        <w:ind w:left="0" w:leftChars="0" w:firstLine="640" w:firstLineChars="200"/>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五、基本原则</w:t>
      </w:r>
    </w:p>
    <w:p>
      <w:pPr>
        <w:keepNext w:val="0"/>
        <w:keepLines w:val="0"/>
        <w:pageBreakBefore w:val="0"/>
        <w:widowControl w:val="0"/>
        <w:kinsoku/>
        <w:wordWrap/>
        <w:overflowPunct/>
        <w:topLinePunct w:val="0"/>
        <w:bidi w:val="0"/>
        <w:adjustRightInd/>
        <w:snapToGrid/>
        <w:spacing w:line="594" w:lineRule="exact"/>
        <w:ind w:left="0" w:leftChars="0" w:firstLine="640" w:firstLineChars="200"/>
        <w:textAlignment w:val="auto"/>
        <w:outlineLvl w:val="9"/>
        <w:rPr>
          <w:rFonts w:hint="default" w:ascii="Times New Roman" w:hAnsi="Times New Roman" w:eastAsia="方正楷体_GBK" w:cs="Times New Roman"/>
          <w:color w:val="000000"/>
          <w:kern w:val="0"/>
          <w:sz w:val="32"/>
          <w:szCs w:val="32"/>
          <w:shd w:val="clear" w:color="auto" w:fill="FFFFFF"/>
          <w:lang w:val="en-US" w:eastAsia="zh-CN" w:bidi="ar-SA"/>
        </w:rPr>
      </w:pPr>
      <w:r>
        <w:rPr>
          <w:rFonts w:hint="eastAsia" w:ascii="Times New Roman" w:hAnsi="Times New Roman" w:eastAsia="方正楷体_GBK" w:cs="Times New Roman"/>
          <w:color w:val="000000"/>
          <w:kern w:val="0"/>
          <w:sz w:val="32"/>
          <w:szCs w:val="32"/>
          <w:shd w:val="clear" w:color="auto" w:fill="FFFFFF"/>
          <w:lang w:val="en-US" w:eastAsia="zh-CN" w:bidi="ar-SA"/>
        </w:rPr>
        <w:t>（</w:t>
      </w:r>
      <w:r>
        <w:rPr>
          <w:rFonts w:hint="default" w:ascii="Times New Roman" w:hAnsi="Times New Roman" w:eastAsia="方正楷体_GBK" w:cs="Times New Roman"/>
          <w:color w:val="000000"/>
          <w:kern w:val="0"/>
          <w:sz w:val="32"/>
          <w:szCs w:val="32"/>
          <w:shd w:val="clear" w:color="auto" w:fill="FFFFFF"/>
          <w:lang w:val="en-US" w:eastAsia="zh-CN" w:bidi="ar-SA"/>
        </w:rPr>
        <w:t>一</w:t>
      </w:r>
      <w:r>
        <w:rPr>
          <w:rFonts w:hint="eastAsia" w:ascii="Times New Roman" w:hAnsi="Times New Roman" w:eastAsia="方正楷体_GBK" w:cs="Times New Roman"/>
          <w:color w:val="000000"/>
          <w:kern w:val="0"/>
          <w:sz w:val="32"/>
          <w:szCs w:val="32"/>
          <w:shd w:val="clear" w:color="auto" w:fill="FFFFFF"/>
          <w:lang w:val="en-US" w:eastAsia="zh-CN" w:bidi="ar-SA"/>
        </w:rPr>
        <w:t>）</w:t>
      </w:r>
      <w:r>
        <w:rPr>
          <w:rFonts w:hint="default" w:ascii="Times New Roman" w:hAnsi="Times New Roman" w:eastAsia="方正楷体_GBK" w:cs="Times New Roman"/>
          <w:color w:val="000000"/>
          <w:kern w:val="0"/>
          <w:sz w:val="32"/>
          <w:szCs w:val="32"/>
          <w:shd w:val="clear" w:color="auto" w:fill="FFFFFF"/>
          <w:lang w:val="en-US" w:eastAsia="zh-CN" w:bidi="ar-SA"/>
        </w:rPr>
        <w:t>防管并重</w:t>
      </w:r>
    </w:p>
    <w:p>
      <w:pPr>
        <w:keepNext w:val="0"/>
        <w:keepLines w:val="0"/>
        <w:pageBreakBefore w:val="0"/>
        <w:widowControl w:val="0"/>
        <w:kinsoku/>
        <w:wordWrap/>
        <w:overflowPunct/>
        <w:topLinePunct w:val="0"/>
        <w:bidi w:val="0"/>
        <w:adjustRightInd/>
        <w:snapToGrid/>
        <w:spacing w:line="594" w:lineRule="exact"/>
        <w:ind w:left="0" w:leftChars="0"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坚持预防在先、防管并重的防火原则，细化落实各项防控措施，做到“打早、打小、打了”。在森林防火高火险期间，全面禁止一切野外用火， 对违反规定者从严从重处罚。同时，严禁在林内和林缘开荒种地，从源头上消除火灾隐患。</w:t>
      </w:r>
    </w:p>
    <w:p>
      <w:pPr>
        <w:keepNext w:val="0"/>
        <w:keepLines w:val="0"/>
        <w:pageBreakBefore w:val="0"/>
        <w:widowControl w:val="0"/>
        <w:kinsoku/>
        <w:wordWrap/>
        <w:overflowPunct/>
        <w:topLinePunct w:val="0"/>
        <w:bidi w:val="0"/>
        <w:adjustRightInd/>
        <w:snapToGrid/>
        <w:spacing w:line="594" w:lineRule="exact"/>
        <w:ind w:left="0" w:leftChars="0" w:firstLine="640" w:firstLineChars="200"/>
        <w:textAlignment w:val="auto"/>
        <w:outlineLvl w:val="9"/>
        <w:rPr>
          <w:rFonts w:hint="default" w:ascii="Times New Roman" w:hAnsi="Times New Roman" w:eastAsia="方正楷体_GBK" w:cs="Times New Roman"/>
          <w:color w:val="000000"/>
          <w:kern w:val="0"/>
          <w:sz w:val="32"/>
          <w:szCs w:val="32"/>
          <w:shd w:val="clear" w:color="auto" w:fill="FFFFFF"/>
          <w:lang w:val="en-US" w:eastAsia="zh-CN" w:bidi="ar-SA"/>
        </w:rPr>
      </w:pPr>
      <w:r>
        <w:rPr>
          <w:rFonts w:hint="eastAsia" w:ascii="Times New Roman" w:hAnsi="Times New Roman" w:eastAsia="方正楷体_GBK" w:cs="Times New Roman"/>
          <w:color w:val="000000"/>
          <w:kern w:val="0"/>
          <w:sz w:val="32"/>
          <w:szCs w:val="32"/>
          <w:shd w:val="clear" w:color="auto" w:fill="FFFFFF"/>
          <w:lang w:val="en-US" w:eastAsia="zh-CN" w:bidi="ar-SA"/>
        </w:rPr>
        <w:t>（</w:t>
      </w:r>
      <w:r>
        <w:rPr>
          <w:rFonts w:hint="default" w:ascii="Times New Roman" w:hAnsi="Times New Roman" w:eastAsia="方正楷体_GBK" w:cs="Times New Roman"/>
          <w:color w:val="000000"/>
          <w:kern w:val="0"/>
          <w:sz w:val="32"/>
          <w:szCs w:val="32"/>
          <w:shd w:val="clear" w:color="auto" w:fill="FFFFFF"/>
          <w:lang w:val="en-US" w:eastAsia="zh-CN" w:bidi="ar-SA"/>
        </w:rPr>
        <w:t>二</w:t>
      </w:r>
      <w:r>
        <w:rPr>
          <w:rFonts w:hint="eastAsia" w:ascii="Times New Roman" w:hAnsi="Times New Roman" w:eastAsia="方正楷体_GBK" w:cs="Times New Roman"/>
          <w:color w:val="000000"/>
          <w:kern w:val="0"/>
          <w:sz w:val="32"/>
          <w:szCs w:val="32"/>
          <w:shd w:val="clear" w:color="auto" w:fill="FFFFFF"/>
          <w:lang w:val="en-US" w:eastAsia="zh-CN" w:bidi="ar-SA"/>
        </w:rPr>
        <w:t>）</w:t>
      </w:r>
      <w:r>
        <w:rPr>
          <w:rFonts w:hint="default" w:ascii="Times New Roman" w:hAnsi="Times New Roman" w:eastAsia="方正楷体_GBK" w:cs="Times New Roman"/>
          <w:color w:val="000000"/>
          <w:kern w:val="0"/>
          <w:sz w:val="32"/>
          <w:szCs w:val="32"/>
          <w:shd w:val="clear" w:color="auto" w:fill="FFFFFF"/>
          <w:lang w:val="en-US" w:eastAsia="zh-CN" w:bidi="ar-SA"/>
        </w:rPr>
        <w:t>责任联动</w:t>
      </w:r>
    </w:p>
    <w:p>
      <w:pPr>
        <w:keepNext w:val="0"/>
        <w:keepLines w:val="0"/>
        <w:pageBreakBefore w:val="0"/>
        <w:widowControl w:val="0"/>
        <w:kinsoku/>
        <w:wordWrap/>
        <w:overflowPunct/>
        <w:topLinePunct w:val="0"/>
        <w:bidi w:val="0"/>
        <w:adjustRightInd/>
        <w:snapToGrid/>
        <w:spacing w:line="594" w:lineRule="exact"/>
        <w:ind w:left="0" w:leftChars="0"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镇人民政府行政负责人是防火工作的第一责任人，分管领导要具体抓，镇农业服务中心和包村干部、村干部和护林员包农户，护林员包山头，一旦发生森林火灾，层层追究责任。</w:t>
      </w:r>
    </w:p>
    <w:p>
      <w:pPr>
        <w:keepNext w:val="0"/>
        <w:keepLines w:val="0"/>
        <w:pageBreakBefore w:val="0"/>
        <w:widowControl w:val="0"/>
        <w:kinsoku/>
        <w:wordWrap/>
        <w:overflowPunct/>
        <w:topLinePunct w:val="0"/>
        <w:bidi w:val="0"/>
        <w:adjustRightInd/>
        <w:snapToGrid/>
        <w:spacing w:line="594" w:lineRule="exact"/>
        <w:ind w:left="0" w:leftChars="0" w:firstLine="640" w:firstLineChars="200"/>
        <w:textAlignment w:val="auto"/>
        <w:outlineLvl w:val="9"/>
        <w:rPr>
          <w:rFonts w:hint="default" w:ascii="Times New Roman" w:hAnsi="Times New Roman" w:eastAsia="方正楷体_GBK" w:cs="Times New Roman"/>
          <w:color w:val="000000"/>
          <w:kern w:val="0"/>
          <w:sz w:val="32"/>
          <w:szCs w:val="32"/>
          <w:shd w:val="clear" w:color="auto" w:fill="FFFFFF"/>
          <w:lang w:val="en-US" w:eastAsia="zh-CN" w:bidi="ar-SA"/>
        </w:rPr>
      </w:pPr>
      <w:r>
        <w:rPr>
          <w:rFonts w:hint="eastAsia" w:ascii="Times New Roman" w:hAnsi="Times New Roman" w:eastAsia="方正楷体_GBK" w:cs="Times New Roman"/>
          <w:color w:val="000000"/>
          <w:kern w:val="0"/>
          <w:sz w:val="32"/>
          <w:szCs w:val="32"/>
          <w:shd w:val="clear" w:color="auto" w:fill="FFFFFF"/>
          <w:lang w:val="en-US" w:eastAsia="zh-CN" w:bidi="ar-SA"/>
        </w:rPr>
        <w:t>（</w:t>
      </w:r>
      <w:r>
        <w:rPr>
          <w:rFonts w:hint="default" w:ascii="Times New Roman" w:hAnsi="Times New Roman" w:eastAsia="方正楷体_GBK" w:cs="Times New Roman"/>
          <w:color w:val="000000"/>
          <w:kern w:val="0"/>
          <w:sz w:val="32"/>
          <w:szCs w:val="32"/>
          <w:shd w:val="clear" w:color="auto" w:fill="FFFFFF"/>
          <w:lang w:val="en-US" w:eastAsia="zh-CN" w:bidi="ar-SA"/>
        </w:rPr>
        <w:t>三</w:t>
      </w:r>
      <w:r>
        <w:rPr>
          <w:rFonts w:hint="eastAsia" w:ascii="Times New Roman" w:hAnsi="Times New Roman" w:eastAsia="方正楷体_GBK" w:cs="Times New Roman"/>
          <w:color w:val="000000"/>
          <w:kern w:val="0"/>
          <w:sz w:val="32"/>
          <w:szCs w:val="32"/>
          <w:shd w:val="clear" w:color="auto" w:fill="FFFFFF"/>
          <w:lang w:val="en-US" w:eastAsia="zh-CN" w:bidi="ar-SA"/>
        </w:rPr>
        <w:t>）</w:t>
      </w:r>
      <w:r>
        <w:rPr>
          <w:rFonts w:hint="default" w:ascii="Times New Roman" w:hAnsi="Times New Roman" w:eastAsia="方正楷体_GBK" w:cs="Times New Roman"/>
          <w:color w:val="000000"/>
          <w:kern w:val="0"/>
          <w:sz w:val="32"/>
          <w:szCs w:val="32"/>
          <w:shd w:val="clear" w:color="auto" w:fill="FFFFFF"/>
          <w:lang w:val="en-US" w:eastAsia="zh-CN" w:bidi="ar-SA"/>
        </w:rPr>
        <w:t>群防群控</w:t>
      </w:r>
    </w:p>
    <w:p>
      <w:pPr>
        <w:keepNext w:val="0"/>
        <w:keepLines w:val="0"/>
        <w:pageBreakBefore w:val="0"/>
        <w:widowControl w:val="0"/>
        <w:kinsoku/>
        <w:wordWrap/>
        <w:overflowPunct/>
        <w:topLinePunct w:val="0"/>
        <w:bidi w:val="0"/>
        <w:adjustRightInd/>
        <w:snapToGrid/>
        <w:spacing w:line="594" w:lineRule="exact"/>
        <w:ind w:left="0" w:leftChars="0"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加强森林防灭火应急队伍的规范化建设，在充分发挥专业部门作用的基础上，加大宣传力度，镇综治巡逻车不间断巡逻，动员社会方方面面的力量，重点林区实行十户联防，联防联治，群防群治，形成齐抓共管的森林防火工作格局。</w:t>
      </w:r>
    </w:p>
    <w:p>
      <w:pPr>
        <w:keepNext w:val="0"/>
        <w:keepLines w:val="0"/>
        <w:pageBreakBefore w:val="0"/>
        <w:widowControl w:val="0"/>
        <w:kinsoku/>
        <w:wordWrap/>
        <w:overflowPunct/>
        <w:topLinePunct w:val="0"/>
        <w:bidi w:val="0"/>
        <w:adjustRightInd/>
        <w:snapToGrid/>
        <w:spacing w:line="594" w:lineRule="exact"/>
        <w:ind w:left="0" w:leftChars="0" w:firstLine="640" w:firstLineChars="200"/>
        <w:textAlignment w:val="auto"/>
        <w:outlineLvl w:val="9"/>
        <w:rPr>
          <w:rFonts w:hint="default" w:ascii="Times New Roman" w:hAnsi="Times New Roman" w:eastAsia="方正楷体_GBK" w:cs="Times New Roman"/>
          <w:color w:val="000000"/>
          <w:kern w:val="0"/>
          <w:sz w:val="32"/>
          <w:szCs w:val="32"/>
          <w:shd w:val="clear" w:color="auto" w:fill="FFFFFF"/>
          <w:lang w:val="en-US" w:eastAsia="zh-CN" w:bidi="ar-SA"/>
        </w:rPr>
      </w:pP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四</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楷体_GBK" w:cs="Times New Roman"/>
          <w:color w:val="000000"/>
          <w:kern w:val="0"/>
          <w:sz w:val="32"/>
          <w:szCs w:val="32"/>
          <w:shd w:val="clear" w:color="auto" w:fill="FFFFFF"/>
          <w:lang w:val="en-US" w:eastAsia="zh-CN" w:bidi="ar-SA"/>
        </w:rPr>
        <w:t>突出重点</w:t>
      </w:r>
    </w:p>
    <w:p>
      <w:pPr>
        <w:keepNext w:val="0"/>
        <w:keepLines w:val="0"/>
        <w:pageBreakBefore w:val="0"/>
        <w:widowControl w:val="0"/>
        <w:kinsoku/>
        <w:wordWrap/>
        <w:overflowPunct/>
        <w:topLinePunct w:val="0"/>
        <w:bidi w:val="0"/>
        <w:adjustRightInd/>
        <w:snapToGrid/>
        <w:spacing w:line="594" w:lineRule="exact"/>
        <w:ind w:left="0" w:leftChars="0"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兴发村、盐田村林区是全镇森林防灭火工作的重点部位，要严防死守；7月10日至10月10日是夏季森林防火工作的重点时期，要确保巡查监控到位；防火宣传教育、野外用火依法管理、火灾科学扑救是森林防火工作的重点环节，要防范到位；儿童、弱者、精神病患者、进入林区人员和车辆、林区及周边作业人员是森林防火工作中的重点人群，要监管到位并做好台账。</w:t>
      </w:r>
    </w:p>
    <w:p>
      <w:pPr>
        <w:pStyle w:val="40"/>
        <w:keepNext w:val="0"/>
        <w:keepLines w:val="0"/>
        <w:pageBreakBefore w:val="0"/>
        <w:widowControl w:val="0"/>
        <w:kinsoku/>
        <w:wordWrap/>
        <w:overflowPunct/>
        <w:topLinePunct w:val="0"/>
        <w:bidi w:val="0"/>
        <w:adjustRightInd/>
        <w:snapToGrid/>
        <w:spacing w:line="594" w:lineRule="exact"/>
        <w:ind w:left="0" w:leftChars="0" w:firstLine="640" w:firstLineChars="200"/>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六、责任</w:t>
      </w:r>
      <w:r>
        <w:rPr>
          <w:rFonts w:hint="eastAsia" w:ascii="Times New Roman" w:hAnsi="Times New Roman" w:eastAsia="方正黑体_GBK" w:cs="Times New Roman"/>
          <w:sz w:val="32"/>
          <w:szCs w:val="32"/>
          <w:lang w:val="en-US" w:eastAsia="zh-CN"/>
        </w:rPr>
        <w:t>分工</w:t>
      </w:r>
    </w:p>
    <w:p>
      <w:pPr>
        <w:keepNext w:val="0"/>
        <w:keepLines w:val="0"/>
        <w:pageBreakBefore w:val="0"/>
        <w:widowControl w:val="0"/>
        <w:kinsoku/>
        <w:wordWrap/>
        <w:overflowPunct/>
        <w:topLinePunct w:val="0"/>
        <w:bidi w:val="0"/>
        <w:adjustRightInd/>
        <w:snapToGrid/>
        <w:spacing w:line="594" w:lineRule="exact"/>
        <w:ind w:left="0" w:leftChars="0"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（一）各村委会负责辖区内护林及森林防灭火工作，制定本村森林防灭火应急预案；建立“十户联防”机制，组建本村扑火队伍，发生火灾时必须在第一时间到达现场</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核查火情，及时组织人员扑救火灾</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并向镇应急办汇报；在林区出入口设立警示标志，加强对出入林区的人员和车辆管理；组织人员对野外烧荒行为的检查</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深入各村进行森林防火宣传；监督管理本地区护林员，全方位、全天候开展对林区巡查活动。</w:t>
      </w:r>
    </w:p>
    <w:p>
      <w:pPr>
        <w:keepNext w:val="0"/>
        <w:keepLines w:val="0"/>
        <w:pageBreakBefore w:val="0"/>
        <w:widowControl w:val="0"/>
        <w:kinsoku/>
        <w:wordWrap/>
        <w:overflowPunct/>
        <w:topLinePunct w:val="0"/>
        <w:bidi w:val="0"/>
        <w:adjustRightInd/>
        <w:snapToGrid/>
        <w:spacing w:line="594" w:lineRule="exact"/>
        <w:ind w:left="0" w:leftChars="0"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二）镇农业服务中心负责综合协调工作，协助镇政府主要领导、分管领导召开调度会；协调镇应急办和各村委会联合行动；检查森林防火责任落实情况；确保森林防火监控指挥系统正常运转，及时监控火情，搞好预警；组织实施对全镇护林员业务培训，提高护林员素质；积极与上级森林防火指挥部沟通协调</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及时反馈上报情况；负责在防火戒严期，对野外用火行为的查处，按照《中华人民共和国森林法》、国务院颁布的《森林防火条例》，对野外用火及破坏森林资源的直接责任人上报森林公安部门进行处罚。</w:t>
      </w:r>
    </w:p>
    <w:p>
      <w:pPr>
        <w:keepNext w:val="0"/>
        <w:keepLines w:val="0"/>
        <w:pageBreakBefore w:val="0"/>
        <w:widowControl w:val="0"/>
        <w:kinsoku/>
        <w:wordWrap/>
        <w:overflowPunct/>
        <w:topLinePunct w:val="0"/>
        <w:bidi w:val="0"/>
        <w:adjustRightInd/>
        <w:snapToGrid/>
        <w:spacing w:line="594" w:lineRule="exact"/>
        <w:ind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三）应急办组建森林防火扑火队伍，通过集训、轮训等方式开展扑火队伍培训，推进扑火队伍提档进位，确保第一时间拉得出、冲得上、打得赢；同时对灭火装备物资进行及时清理、维修、保养、补充，按照规定备齐，建立森林防火设施设备台账。</w:t>
      </w:r>
    </w:p>
    <w:p>
      <w:pPr>
        <w:keepNext w:val="0"/>
        <w:keepLines w:val="0"/>
        <w:pageBreakBefore w:val="0"/>
        <w:widowControl w:val="0"/>
        <w:kinsoku/>
        <w:wordWrap/>
        <w:overflowPunct/>
        <w:topLinePunct w:val="0"/>
        <w:bidi w:val="0"/>
        <w:adjustRightInd/>
        <w:snapToGrid/>
        <w:spacing w:line="594" w:lineRule="exact"/>
        <w:ind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（四）驻村干部与所驻村对接联系，帮助解决问题，协助村委会统一开展森林防火工作；组织专人，定期深入村委会，检查、指导、督促所包村森林防火制度和措施落实情况。</w:t>
      </w:r>
    </w:p>
    <w:p>
      <w:pPr>
        <w:keepNext w:val="0"/>
        <w:keepLines w:val="0"/>
        <w:pageBreakBefore w:val="0"/>
        <w:widowControl w:val="0"/>
        <w:kinsoku/>
        <w:wordWrap/>
        <w:overflowPunct/>
        <w:topLinePunct w:val="0"/>
        <w:bidi w:val="0"/>
        <w:adjustRightInd/>
        <w:snapToGrid/>
        <w:spacing w:line="594" w:lineRule="exact"/>
        <w:ind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（五）护林员在森林防火期间要做到全天候在岗在位在状态，带装巡林，做好巡林日志；巡林过程中发现问题及时上报并进行整改。</w:t>
      </w:r>
    </w:p>
    <w:p>
      <w:pPr>
        <w:keepNext w:val="0"/>
        <w:keepLines w:val="0"/>
        <w:pageBreakBefore w:val="0"/>
        <w:widowControl w:val="0"/>
        <w:kinsoku/>
        <w:wordWrap/>
        <w:overflowPunct/>
        <w:topLinePunct w:val="0"/>
        <w:bidi w:val="0"/>
        <w:adjustRightInd/>
        <w:snapToGrid/>
        <w:spacing w:line="594" w:lineRule="exact"/>
        <w:ind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（六）森林防火检查站森林防火期间要确保2人在岗，坚决不允许脱岗，守卡员要尽职履责严格按照“四必”流程做好进出林区人员、车辆等检查及扫码登记工作。</w:t>
      </w:r>
    </w:p>
    <w:p>
      <w:pPr>
        <w:pStyle w:val="40"/>
        <w:keepNext w:val="0"/>
        <w:keepLines w:val="0"/>
        <w:pageBreakBefore w:val="0"/>
        <w:widowControl w:val="0"/>
        <w:kinsoku/>
        <w:wordWrap/>
        <w:overflowPunct/>
        <w:topLinePunct w:val="0"/>
        <w:bidi w:val="0"/>
        <w:adjustRightInd/>
        <w:snapToGrid/>
        <w:spacing w:line="594" w:lineRule="exact"/>
        <w:ind w:left="0" w:leftChars="0" w:firstLine="640" w:firstLineChars="200"/>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七、有关要求</w:t>
      </w:r>
    </w:p>
    <w:p>
      <w:pPr>
        <w:keepNext w:val="0"/>
        <w:keepLines w:val="0"/>
        <w:pageBreakBefore w:val="0"/>
        <w:widowControl w:val="0"/>
        <w:kinsoku/>
        <w:wordWrap/>
        <w:overflowPunct/>
        <w:topLinePunct w:val="0"/>
        <w:bidi w:val="0"/>
        <w:adjustRightInd/>
        <w:snapToGrid/>
        <w:spacing w:line="594" w:lineRule="exact"/>
        <w:ind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eastAsia" w:ascii="方正楷体_GBK" w:hAnsi="方正楷体_GBK" w:eastAsia="方正楷体_GBK" w:cs="方正楷体_GBK"/>
          <w:color w:val="000000"/>
          <w:sz w:val="32"/>
          <w:szCs w:val="32"/>
          <w:lang w:val="en-US" w:eastAsia="zh-CN"/>
        </w:rPr>
        <w:t>（一）强化责任追究。</w:t>
      </w:r>
      <w:r>
        <w:rPr>
          <w:rFonts w:hint="default" w:ascii="Times New Roman" w:hAnsi="Times New Roman" w:eastAsia="方正仿宋_GBK" w:cs="Times New Roman"/>
          <w:color w:val="000000"/>
          <w:sz w:val="32"/>
          <w:szCs w:val="32"/>
          <w:lang w:val="en-US" w:eastAsia="zh-CN"/>
        </w:rPr>
        <w:t>各相关办站所中心、村委会要从讲政治的高度重视森林防火工作，坚决克服侥幸心理，把森林防火工作作为一件大事摆到重要议事日程来抓，把各项工作抓严、抓细、抓实。认真落实森林防火责任制，主要领导和分管领导要靠前指挥，亲自部署。同时，要层层落实责任，做到山林有人管、林区有人护、村</w:t>
      </w:r>
      <w:r>
        <w:rPr>
          <w:rFonts w:hint="eastAsia" w:ascii="Times New Roman" w:hAnsi="Times New Roman" w:eastAsia="方正仿宋_GBK" w:cs="Times New Roman"/>
          <w:color w:val="000000"/>
          <w:sz w:val="32"/>
          <w:szCs w:val="32"/>
          <w:lang w:val="en-US" w:eastAsia="zh-CN"/>
        </w:rPr>
        <w:t>社</w:t>
      </w:r>
      <w:bookmarkStart w:id="1" w:name="_GoBack"/>
      <w:bookmarkEnd w:id="1"/>
      <w:r>
        <w:rPr>
          <w:rFonts w:hint="default" w:ascii="Times New Roman" w:hAnsi="Times New Roman" w:eastAsia="方正仿宋_GBK" w:cs="Times New Roman"/>
          <w:color w:val="000000"/>
          <w:sz w:val="32"/>
          <w:szCs w:val="32"/>
          <w:lang w:val="en-US" w:eastAsia="zh-CN"/>
        </w:rPr>
        <w:t>有人包、责任有人担，一旦发生火灾，层层追究有关人员的责任，决不姑息迁就。</w:t>
      </w:r>
    </w:p>
    <w:p>
      <w:pPr>
        <w:keepNext w:val="0"/>
        <w:keepLines w:val="0"/>
        <w:pageBreakBefore w:val="0"/>
        <w:widowControl w:val="0"/>
        <w:kinsoku/>
        <w:wordWrap/>
        <w:overflowPunct/>
        <w:topLinePunct w:val="0"/>
        <w:bidi w:val="0"/>
        <w:adjustRightInd/>
        <w:snapToGrid/>
        <w:spacing w:line="594" w:lineRule="exact"/>
        <w:ind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eastAsia" w:ascii="方正楷体_GBK" w:hAnsi="方正楷体_GBK" w:eastAsia="方正楷体_GBK" w:cs="方正楷体_GBK"/>
          <w:color w:val="000000"/>
          <w:sz w:val="32"/>
          <w:szCs w:val="32"/>
          <w:lang w:val="en-US" w:eastAsia="zh-CN"/>
        </w:rPr>
        <w:t>（</w:t>
      </w:r>
      <w:r>
        <w:rPr>
          <w:rFonts w:hint="default" w:ascii="方正楷体_GBK" w:hAnsi="方正楷体_GBK" w:eastAsia="方正楷体_GBK" w:cs="方正楷体_GBK"/>
          <w:color w:val="000000"/>
          <w:sz w:val="32"/>
          <w:szCs w:val="32"/>
          <w:lang w:val="en-US" w:eastAsia="zh-CN"/>
        </w:rPr>
        <w:t>二</w:t>
      </w:r>
      <w:r>
        <w:rPr>
          <w:rFonts w:hint="eastAsia" w:ascii="方正楷体_GBK" w:hAnsi="方正楷体_GBK" w:eastAsia="方正楷体_GBK" w:cs="方正楷体_GBK"/>
          <w:color w:val="000000"/>
          <w:sz w:val="32"/>
          <w:szCs w:val="32"/>
          <w:lang w:val="en-US" w:eastAsia="zh-CN"/>
        </w:rPr>
        <w:t>）</w:t>
      </w:r>
      <w:r>
        <w:rPr>
          <w:rFonts w:hint="default" w:ascii="方正楷体_GBK" w:hAnsi="方正楷体_GBK" w:eastAsia="方正楷体_GBK" w:cs="方正楷体_GBK"/>
          <w:color w:val="000000"/>
          <w:sz w:val="32"/>
          <w:szCs w:val="32"/>
          <w:lang w:val="en-US" w:eastAsia="zh-CN"/>
        </w:rPr>
        <w:t>加强宣传教育。</w:t>
      </w:r>
      <w:r>
        <w:rPr>
          <w:rFonts w:hint="default" w:ascii="Times New Roman" w:hAnsi="Times New Roman" w:eastAsia="方正仿宋_GBK" w:cs="Times New Roman"/>
          <w:color w:val="000000"/>
          <w:sz w:val="32"/>
          <w:szCs w:val="32"/>
          <w:lang w:val="en-US" w:eastAsia="zh-CN"/>
        </w:rPr>
        <w:t>利用广播、LED、巡逻车等多种形式深入开展森林防火宣传工作，做到家喻户晓，人人皆知，营造全社会关注，全民参与的良好氛围。</w:t>
      </w:r>
    </w:p>
    <w:p>
      <w:pPr>
        <w:keepNext w:val="0"/>
        <w:keepLines w:val="0"/>
        <w:pageBreakBefore w:val="0"/>
        <w:widowControl w:val="0"/>
        <w:kinsoku/>
        <w:wordWrap/>
        <w:overflowPunct/>
        <w:topLinePunct w:val="0"/>
        <w:bidi w:val="0"/>
        <w:adjustRightInd/>
        <w:snapToGrid/>
        <w:spacing w:line="594" w:lineRule="exact"/>
        <w:ind w:left="0" w:leftChars="0"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eastAsia" w:ascii="方正楷体_GBK" w:hAnsi="方正楷体_GBK" w:eastAsia="方正楷体_GBK" w:cs="方正楷体_GBK"/>
          <w:color w:val="000000"/>
          <w:sz w:val="32"/>
          <w:szCs w:val="32"/>
          <w:lang w:val="en-US" w:eastAsia="zh-CN"/>
        </w:rPr>
        <w:t>（三）从严巡护查处。</w:t>
      </w:r>
      <w:r>
        <w:rPr>
          <w:rFonts w:hint="default" w:ascii="Times New Roman" w:hAnsi="Times New Roman" w:eastAsia="方正仿宋_GBK" w:cs="Times New Roman"/>
          <w:color w:val="000000"/>
          <w:sz w:val="32"/>
          <w:szCs w:val="32"/>
          <w:lang w:val="en-US" w:eastAsia="zh-CN"/>
        </w:rPr>
        <w:t>加强野外火源管理，组织人员对重点部位的火灾隐患进行排查整改。同时，在林内要道和出入口设立检查站，增加巡查人员，进行全方位、不间断巡查</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全体森林防火工作人员要延长工作时间，进行死看死守，做到见烟就查、见火就罚、成灾就抓。</w:t>
      </w:r>
    </w:p>
    <w:p>
      <w:pPr>
        <w:keepNext w:val="0"/>
        <w:keepLines w:val="0"/>
        <w:pageBreakBefore w:val="0"/>
        <w:widowControl w:val="0"/>
        <w:kinsoku/>
        <w:wordWrap/>
        <w:overflowPunct/>
        <w:topLinePunct w:val="0"/>
        <w:bidi w:val="0"/>
        <w:adjustRightInd/>
        <w:snapToGrid/>
        <w:spacing w:line="594" w:lineRule="exact"/>
        <w:ind w:left="0" w:leftChars="0"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eastAsia" w:ascii="方正楷体_GBK" w:hAnsi="方正楷体_GBK" w:eastAsia="方正楷体_GBK" w:cs="方正楷体_GBK"/>
          <w:color w:val="000000"/>
          <w:sz w:val="32"/>
          <w:szCs w:val="32"/>
          <w:lang w:val="en-US" w:eastAsia="zh-CN"/>
        </w:rPr>
        <w:t>（</w:t>
      </w:r>
      <w:r>
        <w:rPr>
          <w:rFonts w:hint="default" w:ascii="方正楷体_GBK" w:hAnsi="方正楷体_GBK" w:eastAsia="方正楷体_GBK" w:cs="方正楷体_GBK"/>
          <w:color w:val="000000"/>
          <w:sz w:val="32"/>
          <w:szCs w:val="32"/>
          <w:lang w:val="en-US" w:eastAsia="zh-CN"/>
        </w:rPr>
        <w:t>四</w:t>
      </w:r>
      <w:r>
        <w:rPr>
          <w:rFonts w:hint="eastAsia" w:ascii="方正楷体_GBK" w:hAnsi="方正楷体_GBK" w:eastAsia="方正楷体_GBK" w:cs="方正楷体_GBK"/>
          <w:color w:val="000000"/>
          <w:sz w:val="32"/>
          <w:szCs w:val="32"/>
          <w:lang w:val="en-US" w:eastAsia="zh-CN"/>
        </w:rPr>
        <w:t>）</w:t>
      </w:r>
      <w:r>
        <w:rPr>
          <w:rFonts w:hint="default" w:ascii="方正楷体_GBK" w:hAnsi="方正楷体_GBK" w:eastAsia="方正楷体_GBK" w:cs="方正楷体_GBK"/>
          <w:color w:val="000000"/>
          <w:sz w:val="32"/>
          <w:szCs w:val="32"/>
          <w:lang w:val="en-US" w:eastAsia="zh-CN"/>
        </w:rPr>
        <w:t>科学合理调度。</w:t>
      </w:r>
      <w:r>
        <w:rPr>
          <w:rFonts w:hint="default" w:ascii="Times New Roman" w:hAnsi="Times New Roman" w:eastAsia="方正仿宋_GBK" w:cs="Times New Roman"/>
          <w:color w:val="000000"/>
          <w:sz w:val="32"/>
          <w:szCs w:val="32"/>
          <w:lang w:val="en-US" w:eastAsia="zh-CN"/>
        </w:rPr>
        <w:t>森林防火期间，各办站所（中心）要通力合作，紧密配合，协同作战，为扑救森林火灾提供保证。镇农业服务中心、相关村委会要科学合理调配人员、防火物资，避免盲目无序现象。特别是要加强护林员教育培训，合理安排就餐时间，确保巡查不留</w:t>
      </w:r>
      <w:r>
        <w:rPr>
          <w:rFonts w:hint="eastAsia" w:ascii="Times New Roman" w:hAnsi="Times New Roman" w:eastAsia="方正仿宋_GBK" w:cs="Times New Roman"/>
          <w:color w:val="000000"/>
          <w:sz w:val="32"/>
          <w:szCs w:val="32"/>
          <w:lang w:val="en-US" w:eastAsia="zh-CN"/>
        </w:rPr>
        <w:t>空档</w:t>
      </w:r>
      <w:r>
        <w:rPr>
          <w:rFonts w:hint="default" w:ascii="Times New Roman" w:hAnsi="Times New Roman" w:eastAsia="方正仿宋_GBK" w:cs="Times New Roman"/>
          <w:color w:val="000000"/>
          <w:sz w:val="32"/>
          <w:szCs w:val="32"/>
          <w:lang w:val="en-US" w:eastAsia="zh-CN"/>
        </w:rPr>
        <w:t>。</w:t>
      </w:r>
      <w:r>
        <w:rPr>
          <w:rFonts w:hint="eastAsia" w:ascii="Times New Roman" w:hAnsi="Times New Roman" w:eastAsia="方正仿宋_GBK" w:cs="Times New Roman"/>
          <w:color w:val="000000"/>
          <w:sz w:val="32"/>
          <w:szCs w:val="32"/>
          <w:lang w:val="en-US" w:eastAsia="zh-CN"/>
        </w:rPr>
        <w:t>一旦发生</w:t>
      </w:r>
      <w:r>
        <w:rPr>
          <w:rFonts w:hint="default" w:ascii="Times New Roman" w:hAnsi="Times New Roman" w:eastAsia="方正仿宋_GBK" w:cs="Times New Roman"/>
          <w:color w:val="000000"/>
          <w:sz w:val="32"/>
          <w:szCs w:val="32"/>
          <w:lang w:val="en-US" w:eastAsia="zh-CN"/>
        </w:rPr>
        <w:t>火情，镇领导及扑救人员要在第一时间赶到现场组织扑救。</w:t>
      </w:r>
    </w:p>
    <w:p>
      <w:pPr>
        <w:keepNext w:val="0"/>
        <w:keepLines w:val="0"/>
        <w:pageBreakBefore w:val="0"/>
        <w:widowControl w:val="0"/>
        <w:kinsoku/>
        <w:wordWrap/>
        <w:overflowPunct/>
        <w:topLinePunct w:val="0"/>
        <w:bidi w:val="0"/>
        <w:adjustRightInd/>
        <w:snapToGrid/>
        <w:spacing w:line="594" w:lineRule="exact"/>
        <w:ind w:left="0" w:leftChars="0"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eastAsia" w:ascii="方正楷体_GBK" w:hAnsi="方正楷体_GBK" w:eastAsia="方正楷体_GBK" w:cs="方正楷体_GBK"/>
          <w:color w:val="000000"/>
          <w:sz w:val="32"/>
          <w:szCs w:val="32"/>
          <w:lang w:val="en-US" w:eastAsia="zh-CN"/>
        </w:rPr>
        <w:t>（</w:t>
      </w:r>
      <w:r>
        <w:rPr>
          <w:rFonts w:hint="default" w:ascii="方正楷体_GBK" w:hAnsi="方正楷体_GBK" w:eastAsia="方正楷体_GBK" w:cs="方正楷体_GBK"/>
          <w:color w:val="000000"/>
          <w:sz w:val="32"/>
          <w:szCs w:val="32"/>
          <w:lang w:val="en-US" w:eastAsia="zh-CN"/>
        </w:rPr>
        <w:t>五</w:t>
      </w:r>
      <w:r>
        <w:rPr>
          <w:rFonts w:hint="eastAsia" w:ascii="方正楷体_GBK" w:hAnsi="方正楷体_GBK" w:eastAsia="方正楷体_GBK" w:cs="方正楷体_GBK"/>
          <w:color w:val="000000"/>
          <w:sz w:val="32"/>
          <w:szCs w:val="32"/>
          <w:lang w:val="en-US" w:eastAsia="zh-CN"/>
        </w:rPr>
        <w:t>）</w:t>
      </w:r>
      <w:r>
        <w:rPr>
          <w:rFonts w:hint="default" w:ascii="方正楷体_GBK" w:hAnsi="方正楷体_GBK" w:eastAsia="方正楷体_GBK" w:cs="方正楷体_GBK"/>
          <w:color w:val="000000"/>
          <w:sz w:val="32"/>
          <w:szCs w:val="32"/>
          <w:lang w:val="en-US" w:eastAsia="zh-CN"/>
        </w:rPr>
        <w:t>加强火情预警。</w:t>
      </w:r>
      <w:r>
        <w:rPr>
          <w:rFonts w:hint="default" w:ascii="Times New Roman" w:hAnsi="Times New Roman" w:eastAsia="方正仿宋_GBK" w:cs="Times New Roman"/>
          <w:color w:val="000000"/>
          <w:sz w:val="32"/>
          <w:szCs w:val="32"/>
          <w:lang w:val="en-US" w:eastAsia="zh-CN"/>
        </w:rPr>
        <w:t>相关办站所及各村委会防火期间必须有领导带班，一旦发生火情，必须在第一时间及时逐级上报，并赶赴现场进行处置。</w:t>
      </w:r>
    </w:p>
    <w:p>
      <w:pPr>
        <w:keepNext w:val="0"/>
        <w:keepLines w:val="0"/>
        <w:pageBreakBefore w:val="0"/>
        <w:widowControl w:val="0"/>
        <w:kinsoku/>
        <w:wordWrap/>
        <w:overflowPunct/>
        <w:topLinePunct w:val="0"/>
        <w:bidi w:val="0"/>
        <w:adjustRightInd/>
        <w:snapToGrid/>
        <w:spacing w:line="594" w:lineRule="exact"/>
        <w:ind w:left="0" w:leftChars="0"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eastAsia" w:ascii="方正楷体_GBK" w:hAnsi="方正楷体_GBK" w:eastAsia="方正楷体_GBK" w:cs="方正楷体_GBK"/>
          <w:color w:val="000000"/>
          <w:sz w:val="32"/>
          <w:szCs w:val="32"/>
          <w:lang w:val="en-US" w:eastAsia="zh-CN"/>
        </w:rPr>
        <w:t>（</w:t>
      </w:r>
      <w:r>
        <w:rPr>
          <w:rFonts w:hint="default" w:ascii="方正楷体_GBK" w:hAnsi="方正楷体_GBK" w:eastAsia="方正楷体_GBK" w:cs="方正楷体_GBK"/>
          <w:color w:val="000000"/>
          <w:sz w:val="32"/>
          <w:szCs w:val="32"/>
          <w:lang w:val="en-US" w:eastAsia="zh-CN"/>
        </w:rPr>
        <w:t>六</w:t>
      </w:r>
      <w:r>
        <w:rPr>
          <w:rFonts w:hint="eastAsia" w:ascii="方正楷体_GBK" w:hAnsi="方正楷体_GBK" w:eastAsia="方正楷体_GBK" w:cs="方正楷体_GBK"/>
          <w:color w:val="000000"/>
          <w:sz w:val="32"/>
          <w:szCs w:val="32"/>
          <w:lang w:val="en-US" w:eastAsia="zh-CN"/>
        </w:rPr>
        <w:t>）</w:t>
      </w:r>
      <w:r>
        <w:rPr>
          <w:rFonts w:hint="default" w:ascii="方正楷体_GBK" w:hAnsi="方正楷体_GBK" w:eastAsia="方正楷体_GBK" w:cs="方正楷体_GBK"/>
          <w:color w:val="000000"/>
          <w:sz w:val="32"/>
          <w:szCs w:val="32"/>
          <w:lang w:val="en-US" w:eastAsia="zh-CN"/>
        </w:rPr>
        <w:t>加大督查力度。</w:t>
      </w:r>
      <w:r>
        <w:rPr>
          <w:rFonts w:hint="default" w:ascii="Times New Roman" w:hAnsi="Times New Roman" w:eastAsia="方正仿宋_GBK" w:cs="Times New Roman"/>
          <w:color w:val="000000"/>
          <w:sz w:val="32"/>
          <w:szCs w:val="32"/>
          <w:lang w:val="en-US" w:eastAsia="zh-CN"/>
        </w:rPr>
        <w:t>镇农业服务中心、应急办、镇纪委在森林防火期间，要做好对各办站所、村委会的督查检查，一旦发现因值班不到位、防火措施不落实而发生森林火灾的，及时向镇政府主要领导、分管领导汇报，并在全镇范围内进行通报批评。</w:t>
      </w:r>
      <w:r>
        <w:rPr>
          <w:rFonts w:hint="default" w:ascii="Times New Roman" w:hAnsi="Times New Roman" w:eastAsia="方正仿宋_GBK" w:cs="Times New Roman"/>
          <w:color w:val="000000"/>
          <w:sz w:val="32"/>
          <w:szCs w:val="32"/>
        </w:rPr>
        <w:t>对森林防</w:t>
      </w:r>
      <w:r>
        <w:rPr>
          <w:rFonts w:hint="default" w:ascii="Times New Roman" w:hAnsi="Times New Roman" w:eastAsia="方正仿宋_GBK" w:cs="Times New Roman"/>
          <w:color w:val="000000"/>
          <w:sz w:val="32"/>
          <w:szCs w:val="32"/>
          <w:lang w:eastAsia="zh-CN"/>
        </w:rPr>
        <w:t>灭</w:t>
      </w:r>
      <w:r>
        <w:rPr>
          <w:rFonts w:hint="default" w:ascii="Times New Roman" w:hAnsi="Times New Roman" w:eastAsia="方正仿宋_GBK" w:cs="Times New Roman"/>
          <w:color w:val="000000"/>
          <w:sz w:val="32"/>
          <w:szCs w:val="32"/>
        </w:rPr>
        <w:t>火工作不重视、连续发生火情火灾的</w:t>
      </w:r>
      <w:r>
        <w:rPr>
          <w:rFonts w:hint="default" w:ascii="Times New Roman" w:hAnsi="Times New Roman" w:eastAsia="方正仿宋_GBK" w:cs="Times New Roman"/>
          <w:color w:val="000000"/>
          <w:sz w:val="32"/>
          <w:szCs w:val="32"/>
          <w:lang w:val="en-US" w:eastAsia="zh-CN"/>
        </w:rPr>
        <w:t>村（社区）</w:t>
      </w:r>
      <w:r>
        <w:rPr>
          <w:rFonts w:hint="default" w:ascii="Times New Roman" w:hAnsi="Times New Roman" w:eastAsia="方正仿宋_GBK" w:cs="Times New Roman"/>
          <w:color w:val="000000"/>
          <w:sz w:val="32"/>
          <w:szCs w:val="32"/>
        </w:rPr>
        <w:t>，在全</w:t>
      </w:r>
      <w:r>
        <w:rPr>
          <w:rFonts w:hint="default" w:ascii="Times New Roman" w:hAnsi="Times New Roman" w:eastAsia="方正仿宋_GBK" w:cs="Times New Roman"/>
          <w:color w:val="000000"/>
          <w:sz w:val="32"/>
          <w:szCs w:val="32"/>
          <w:lang w:val="en-US" w:eastAsia="zh-CN"/>
        </w:rPr>
        <w:t>镇</w:t>
      </w:r>
      <w:r>
        <w:rPr>
          <w:rFonts w:hint="default" w:ascii="Times New Roman" w:hAnsi="Times New Roman" w:eastAsia="方正仿宋_GBK" w:cs="Times New Roman"/>
          <w:color w:val="000000"/>
          <w:sz w:val="32"/>
          <w:szCs w:val="32"/>
        </w:rPr>
        <w:t>会议上</w:t>
      </w:r>
      <w:r>
        <w:rPr>
          <w:rFonts w:hint="eastAsia" w:ascii="Times New Roman" w:hAnsi="Times New Roman" w:eastAsia="方正仿宋_GBK" w:cs="Times New Roman"/>
          <w:color w:val="000000"/>
          <w:sz w:val="32"/>
          <w:szCs w:val="32"/>
          <w:lang w:eastAsia="zh-CN"/>
        </w:rPr>
        <w:t>作检讨</w:t>
      </w:r>
      <w:r>
        <w:rPr>
          <w:rFonts w:hint="default" w:ascii="Times New Roman" w:hAnsi="Times New Roman" w:eastAsia="方正仿宋_GBK" w:cs="Times New Roman"/>
          <w:color w:val="000000"/>
          <w:sz w:val="32"/>
          <w:szCs w:val="32"/>
        </w:rPr>
        <w:t>发言。发现有失职、渎职行为的，由</w:t>
      </w:r>
      <w:r>
        <w:rPr>
          <w:rFonts w:hint="default" w:ascii="Times New Roman" w:hAnsi="Times New Roman" w:eastAsia="方正仿宋_GBK" w:cs="Times New Roman"/>
          <w:color w:val="000000"/>
          <w:sz w:val="32"/>
          <w:szCs w:val="32"/>
          <w:lang w:eastAsia="zh-CN"/>
        </w:rPr>
        <w:t>镇</w:t>
      </w:r>
      <w:r>
        <w:rPr>
          <w:rFonts w:hint="default" w:ascii="Times New Roman" w:hAnsi="Times New Roman" w:eastAsia="方正仿宋_GBK" w:cs="Times New Roman"/>
          <w:color w:val="000000"/>
          <w:sz w:val="32"/>
          <w:szCs w:val="32"/>
        </w:rPr>
        <w:t>纪</w:t>
      </w:r>
      <w:r>
        <w:rPr>
          <w:rFonts w:hint="default" w:ascii="Times New Roman" w:hAnsi="Times New Roman" w:eastAsia="方正仿宋_GBK" w:cs="Times New Roman"/>
          <w:color w:val="000000"/>
          <w:sz w:val="32"/>
          <w:szCs w:val="32"/>
          <w:lang w:val="en-US" w:eastAsia="zh-CN"/>
        </w:rPr>
        <w:t>委</w:t>
      </w:r>
      <w:r>
        <w:rPr>
          <w:rFonts w:hint="default" w:ascii="Times New Roman" w:hAnsi="Times New Roman" w:eastAsia="方正仿宋_GBK" w:cs="Times New Roman"/>
          <w:color w:val="000000"/>
          <w:sz w:val="32"/>
          <w:szCs w:val="32"/>
        </w:rPr>
        <w:t>依法依规严肃处理，涉及违法犯罪行为移送司法机关追究刑事责任。</w:t>
      </w:r>
    </w:p>
    <w:p>
      <w:pPr>
        <w:keepNext w:val="0"/>
        <w:keepLines w:val="0"/>
        <w:pageBreakBefore w:val="0"/>
        <w:widowControl w:val="0"/>
        <w:kinsoku/>
        <w:wordWrap/>
        <w:overflowPunct/>
        <w:topLinePunct w:val="0"/>
        <w:bidi w:val="0"/>
        <w:adjustRightInd/>
        <w:snapToGrid/>
        <w:spacing w:line="579" w:lineRule="exact"/>
        <w:ind w:left="0" w:leftChars="0" w:firstLine="640" w:firstLineChars="200"/>
        <w:textAlignment w:val="auto"/>
        <w:outlineLvl w:val="9"/>
        <w:rPr>
          <w:rFonts w:hint="default" w:ascii="Times New Roman" w:hAnsi="Times New Roman" w:eastAsia="方正仿宋_GBK" w:cs="Times New Roman"/>
          <w:color w:val="000000"/>
          <w:sz w:val="32"/>
          <w:szCs w:val="32"/>
          <w:lang w:val="en-US" w:eastAsia="zh-CN"/>
        </w:rPr>
      </w:pPr>
    </w:p>
    <w:p>
      <w:pPr>
        <w:keepNext w:val="0"/>
        <w:keepLines w:val="0"/>
        <w:pageBreakBefore w:val="0"/>
        <w:widowControl w:val="0"/>
        <w:kinsoku/>
        <w:wordWrap/>
        <w:overflowPunct/>
        <w:topLinePunct w:val="0"/>
        <w:bidi w:val="0"/>
        <w:adjustRightInd/>
        <w:snapToGrid/>
        <w:spacing w:line="579" w:lineRule="exact"/>
        <w:ind w:left="0" w:leftChars="0" w:firstLine="640" w:firstLineChars="200"/>
        <w:textAlignment w:val="auto"/>
        <w:outlineLvl w:val="9"/>
        <w:rPr>
          <w:rFonts w:hint="default" w:ascii="Times New Roman" w:hAnsi="Times New Roman" w:eastAsia="方正仿宋_GBK" w:cs="Times New Roman"/>
          <w:color w:val="000000"/>
          <w:sz w:val="32"/>
          <w:szCs w:val="32"/>
          <w:lang w:val="en-US" w:eastAsia="zh-CN"/>
        </w:rPr>
      </w:pPr>
    </w:p>
    <w:p>
      <w:pPr>
        <w:pStyle w:val="65"/>
        <w:keepNext w:val="0"/>
        <w:keepLines w:val="0"/>
        <w:pageBreakBefore w:val="0"/>
        <w:widowControl w:val="0"/>
        <w:numPr>
          <w:ilvl w:val="0"/>
          <w:numId w:val="0"/>
        </w:numPr>
        <w:shd w:val="clear" w:color="auto" w:fill="auto"/>
        <w:tabs>
          <w:tab w:val="left" w:pos="1625"/>
        </w:tabs>
        <w:kinsoku/>
        <w:wordWrap/>
        <w:overflowPunct/>
        <w:topLinePunct w:val="0"/>
        <w:autoSpaceDE/>
        <w:autoSpaceDN/>
        <w:bidi w:val="0"/>
        <w:adjustRightInd/>
        <w:snapToGrid/>
        <w:spacing w:before="0" w:after="220" w:line="594" w:lineRule="exact"/>
        <w:ind w:leftChars="200" w:right="0" w:rightChars="0"/>
        <w:jc w:val="both"/>
        <w:textAlignment w:val="auto"/>
        <w:rPr>
          <w:rFonts w:hint="default" w:ascii="Times New Roman" w:hAnsi="Times New Roman" w:eastAsia="方正仿宋_GBK" w:cs="Times New Roman"/>
          <w:spacing w:val="0"/>
          <w:w w:val="100"/>
          <w:kern w:val="2"/>
          <w:position w:val="0"/>
          <w:sz w:val="32"/>
          <w:szCs w:val="32"/>
          <w:u w:val="none"/>
          <w:shd w:val="clear"/>
          <w:lang w:val="en-US" w:eastAsia="zh-CN" w:bidi="ar-SA"/>
        </w:rPr>
      </w:pPr>
    </w:p>
    <w:p>
      <w:pPr>
        <w:pStyle w:val="65"/>
        <w:keepNext w:val="0"/>
        <w:keepLines w:val="0"/>
        <w:pageBreakBefore w:val="0"/>
        <w:widowControl w:val="0"/>
        <w:numPr>
          <w:ilvl w:val="0"/>
          <w:numId w:val="0"/>
        </w:numPr>
        <w:shd w:val="clear" w:color="auto" w:fill="auto"/>
        <w:tabs>
          <w:tab w:val="left" w:pos="1625"/>
        </w:tabs>
        <w:kinsoku/>
        <w:wordWrap/>
        <w:overflowPunct/>
        <w:topLinePunct w:val="0"/>
        <w:autoSpaceDE/>
        <w:autoSpaceDN/>
        <w:bidi w:val="0"/>
        <w:adjustRightInd/>
        <w:snapToGrid/>
        <w:spacing w:before="0" w:after="220" w:line="594" w:lineRule="exact"/>
        <w:ind w:right="0" w:rightChars="0" w:firstLine="640" w:firstLineChars="20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2"/>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2"/>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2"/>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2"/>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2"/>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2"/>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2"/>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2"/>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2"/>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2"/>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2"/>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2"/>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2"/>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2"/>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2"/>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2"/>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2"/>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2"/>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2"/>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2"/>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2"/>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2"/>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2"/>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2"/>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2"/>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Style w:val="22"/>
        <w:keepNext w:val="0"/>
        <w:keepLines w:val="0"/>
        <w:pageBreakBefore w:val="0"/>
        <w:tabs>
          <w:tab w:val="left" w:pos="6922"/>
        </w:tabs>
        <w:kinsoku/>
        <w:wordWrap/>
        <w:overflowPunct/>
        <w:topLinePunct w:val="0"/>
        <w:autoSpaceDE/>
        <w:autoSpaceDN/>
        <w:bidi w:val="0"/>
        <w:adjustRightInd/>
        <w:snapToGrid/>
        <w:spacing w:line="572" w:lineRule="exact"/>
        <w:ind w:left="0" w:leftChars="0" w:firstLine="0" w:firstLineChars="0"/>
        <w:jc w:val="both"/>
        <w:textAlignment w:val="auto"/>
        <w:rPr>
          <w:rFonts w:hint="default" w:ascii="Times New Roman" w:hAnsi="Times New Roman" w:eastAsia="方正仿宋_GBK" w:cs="Times New Roman"/>
          <w:b w:val="0"/>
          <w:bCs w:val="0"/>
          <w:snapToGrid w:val="0"/>
          <w:kern w:val="0"/>
          <w:sz w:val="32"/>
          <w:szCs w:val="32"/>
          <w:lang w:val="en-US" w:eastAsia="zh-CN" w:bidi="ar-SA"/>
        </w:rPr>
      </w:pPr>
    </w:p>
    <w:p>
      <w:pPr>
        <w:pBdr>
          <w:top w:val="single" w:color="auto" w:sz="6" w:space="1"/>
          <w:bottom w:val="single" w:color="auto" w:sz="6" w:space="1"/>
        </w:pBdr>
        <w:spacing w:line="574" w:lineRule="exact"/>
        <w:ind w:firstLine="280" w:firstLineChars="100"/>
        <w:rPr>
          <w:rFonts w:hint="default" w:ascii="Times New Roman" w:hAnsi="Times New Roman" w:eastAsia="方正仿宋_GBK" w:cs="Times New Roman"/>
          <w:b w:val="0"/>
          <w:bCs w:val="0"/>
          <w:snapToGrid w:val="0"/>
          <w:kern w:val="0"/>
          <w:sz w:val="32"/>
          <w:szCs w:val="32"/>
          <w:lang w:val="en-US" w:eastAsia="zh-CN" w:bidi="ar-SA"/>
        </w:rPr>
      </w:pPr>
      <w:r>
        <w:rPr>
          <w:rFonts w:hint="default" w:ascii="Times New Roman" w:hAnsi="Times New Roman" w:eastAsia="方正仿宋_GBK" w:cs="Times New Roman"/>
          <w:b w:val="0"/>
          <w:bCs w:val="0"/>
          <w:sz w:val="28"/>
          <w:szCs w:val="28"/>
          <w:lang w:val="en-US" w:eastAsia="zh-CN"/>
        </w:rPr>
        <w:t>重庆市铜梁区</w:t>
      </w:r>
      <w:r>
        <w:rPr>
          <w:rFonts w:hint="default" w:ascii="Times New Roman" w:hAnsi="Times New Roman" w:eastAsia="方正仿宋_GBK" w:cs="Times New Roman"/>
          <w:b w:val="0"/>
          <w:bCs w:val="0"/>
          <w:sz w:val="28"/>
          <w:szCs w:val="28"/>
          <w:lang w:eastAsia="zh-CN"/>
        </w:rPr>
        <w:t>石鱼镇党政办公室</w:t>
      </w:r>
      <w:r>
        <w:rPr>
          <w:rFonts w:hint="default" w:ascii="Times New Roman" w:hAnsi="Times New Roman" w:eastAsia="方正仿宋_GBK" w:cs="Times New Roman"/>
          <w:b w:val="0"/>
          <w:bCs w:val="0"/>
          <w:sz w:val="28"/>
          <w:szCs w:val="28"/>
          <w:lang w:val="en-US" w:eastAsia="zh-CN"/>
        </w:rPr>
        <w:t xml:space="preserve">             </w:t>
      </w:r>
      <w:r>
        <w:rPr>
          <w:rFonts w:hint="default" w:ascii="Times New Roman" w:hAnsi="Times New Roman" w:eastAsia="方正仿宋_GBK" w:cs="Times New Roman"/>
          <w:b w:val="0"/>
          <w:bCs w:val="0"/>
          <w:sz w:val="28"/>
          <w:szCs w:val="28"/>
        </w:rPr>
        <w:t>20</w:t>
      </w:r>
      <w:r>
        <w:rPr>
          <w:rFonts w:hint="default" w:ascii="Times New Roman" w:hAnsi="Times New Roman" w:eastAsia="方正仿宋_GBK" w:cs="Times New Roman"/>
          <w:b w:val="0"/>
          <w:bCs w:val="0"/>
          <w:sz w:val="28"/>
          <w:szCs w:val="28"/>
          <w:lang w:val="en-US" w:eastAsia="zh-CN"/>
        </w:rPr>
        <w:t>23</w:t>
      </w:r>
      <w:r>
        <w:rPr>
          <w:rFonts w:hint="default" w:ascii="Times New Roman" w:hAnsi="Times New Roman" w:eastAsia="方正仿宋_GBK" w:cs="Times New Roman"/>
          <w:b w:val="0"/>
          <w:bCs w:val="0"/>
          <w:sz w:val="28"/>
          <w:szCs w:val="28"/>
        </w:rPr>
        <w:t>年</w:t>
      </w:r>
      <w:r>
        <w:rPr>
          <w:rFonts w:hint="eastAsia" w:ascii="Times New Roman" w:hAnsi="Times New Roman" w:eastAsia="方正仿宋_GBK" w:cs="Times New Roman"/>
          <w:b w:val="0"/>
          <w:bCs w:val="0"/>
          <w:sz w:val="28"/>
          <w:szCs w:val="28"/>
          <w:lang w:val="en-US" w:eastAsia="zh-CN"/>
        </w:rPr>
        <w:t>8</w:t>
      </w:r>
      <w:r>
        <w:rPr>
          <w:rFonts w:hint="default" w:ascii="Times New Roman" w:hAnsi="Times New Roman" w:eastAsia="方正仿宋_GBK" w:cs="Times New Roman"/>
          <w:b w:val="0"/>
          <w:bCs w:val="0"/>
          <w:sz w:val="28"/>
          <w:szCs w:val="28"/>
          <w:lang w:val="en-US" w:eastAsia="zh-CN"/>
        </w:rPr>
        <w:t>月</w:t>
      </w:r>
      <w:r>
        <w:rPr>
          <w:rFonts w:hint="eastAsia" w:ascii="Times New Roman" w:hAnsi="Times New Roman" w:eastAsia="方正仿宋_GBK" w:cs="Times New Roman"/>
          <w:b w:val="0"/>
          <w:bCs w:val="0"/>
          <w:sz w:val="28"/>
          <w:szCs w:val="28"/>
          <w:lang w:val="en-US" w:eastAsia="zh-CN"/>
        </w:rPr>
        <w:t>14</w:t>
      </w:r>
      <w:r>
        <w:rPr>
          <w:rFonts w:hint="default" w:ascii="Times New Roman" w:hAnsi="Times New Roman" w:eastAsia="方正仿宋_GBK" w:cs="Times New Roman"/>
          <w:b w:val="0"/>
          <w:bCs w:val="0"/>
          <w:sz w:val="28"/>
          <w:szCs w:val="28"/>
        </w:rPr>
        <w:t>日印</w:t>
      </w:r>
      <w:r>
        <w:rPr>
          <w:rFonts w:hint="default" w:ascii="Times New Roman" w:hAnsi="Times New Roman" w:eastAsia="方正仿宋_GBK" w:cs="Times New Roman"/>
          <w:b w:val="0"/>
          <w:bCs w:val="0"/>
          <w:sz w:val="28"/>
          <w:szCs w:val="28"/>
          <w:lang w:eastAsia="zh-CN"/>
        </w:rPr>
        <w:t>发</w:t>
      </w:r>
    </w:p>
    <w:sectPr>
      <w:headerReference r:id="rId3" w:type="default"/>
      <w:footerReference r:id="rId4" w:type="default"/>
      <w:pgSz w:w="11906" w:h="16838"/>
      <w:pgMar w:top="1701" w:right="1446" w:bottom="1695"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MS Gothic">
    <w:panose1 w:val="020B0609070205080204"/>
    <w:charset w:val="80"/>
    <w:family w:val="modern"/>
    <w:pitch w:val="default"/>
    <w:sig w:usb0="E00002FF" w:usb1="6AC7FDFB" w:usb2="00000012" w:usb3="00000000" w:csb0="4002009F" w:csb1="DFD70000"/>
  </w:font>
  <w:font w:name="Cambria">
    <w:panose1 w:val="02040503050406030204"/>
    <w:charset w:val="00"/>
    <w:family w:val="roman"/>
    <w:pitch w:val="default"/>
    <w:sig w:usb0="E00002FF" w:usb1="400004FF" w:usb2="00000000" w:usb3="00000000" w:csb0="2000019F" w:csb1="00000000"/>
  </w:font>
  <w:font w:name="Helvetica">
    <w:altName w:val="Arial"/>
    <w:panose1 w:val="020B0604020202020204"/>
    <w:charset w:val="00"/>
    <w:family w:val="swiss"/>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-236855</wp:posOffset>
              </wp:positionV>
              <wp:extent cx="488950" cy="3829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488950" cy="3829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8.65pt;height:30.15pt;width:38.5pt;mso-position-horizontal:outside;mso-position-horizontal-relative:margin;z-index:251660288;mso-width-relative:page;mso-height-relative:page;" filled="f" stroked="f" coordsize="21600,21600" o:gfxdata="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Rv0A7VAAAABgEAAA8A&#10;AAAAAAAAAQAgAAAAIgAAAGRycy9kb3ducmV2LnhtbFBLAQIUABQAAAAIAIdO4kDmJPsaGgIAABME&#10;AAAOAAAAAAAAAAEAIAAAACQBAABkcnMvZTJvRG9jLnhtbFBLBQYAAAAABgAGAFkBAACwBQAAAAA=&#10;">
              <v:fill on="f" focussize="0,0"/>
              <v:stroke on="f" weight="0.5pt"/>
              <v:imagedata o:title=""/>
              <o:lock v:ext="edit" aspectratio="f"/>
              <v:textbox inset="0mm,0mm,0mm,0mm">
                <w:txbxContent>
                  <w:p>
                    <w:pPr>
                      <w:pStyle w:val="1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38480" cy="34480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38480" cy="3448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hint="eastAsia" w:asciiTheme="minorEastAsia" w:hAnsiTheme="minorEastAsia" w:eastAsiaTheme="minorEastAsia" w:cstheme="minorEastAsia"/>
                              <w:sz w:val="28"/>
                              <w:szCs w:val="28"/>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7.15pt;width:42.4pt;mso-position-horizontal:center;mso-position-horizontal-relative:margin;z-index:251659264;mso-width-relative:page;mso-height-relative:page;" filled="f" stroked="f" coordsize="21600,21600" o:gfxdata="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QgtJT0wAAAAMBAAAPAAAA&#10;AAAAAAEAIAAAACIAAABkcnMvZG93bnJldi54bWxQSwECFAAUAAAACACHTuJAI+nQ7hoCAAATBAAA&#10;DgAAAAAAAAABACAAAAAiAQAAZHJzL2Uyb0RvYy54bWxQSwUGAAAAAAYABgBZAQAArgUAAAAA&#10;">
              <v:fill on="f" focussize="0,0"/>
              <v:stroke on="f" weight="0.5pt"/>
              <v:imagedata o:title=""/>
              <o:lock v:ext="edit" aspectratio="f"/>
              <v:textbox inset="0mm,0mm,0mm,0mm">
                <w:txbxContent>
                  <w:p>
                    <w:pPr>
                      <w:pStyle w:val="17"/>
                      <w:rPr>
                        <w:rFonts w:hint="eastAsia" w:asciiTheme="minorEastAsia" w:hAnsiTheme="minorEastAsia" w:eastAsiaTheme="minorEastAsia" w:cstheme="minorEastAsia"/>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F811AF"/>
    <w:multiLevelType w:val="singleLevel"/>
    <w:tmpl w:val="FDF811A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lYTBiYmQwNmU3MjcwODY4ODFiOTVhMDNmNDI5MTIifQ=="/>
  </w:docVars>
  <w:rsids>
    <w:rsidRoot w:val="1FC51F70"/>
    <w:rsid w:val="002A26EA"/>
    <w:rsid w:val="00574EE2"/>
    <w:rsid w:val="008154FB"/>
    <w:rsid w:val="009D6EBE"/>
    <w:rsid w:val="012E3051"/>
    <w:rsid w:val="01D32DCE"/>
    <w:rsid w:val="02795FF6"/>
    <w:rsid w:val="03724B5E"/>
    <w:rsid w:val="03953D87"/>
    <w:rsid w:val="03C13BBD"/>
    <w:rsid w:val="041F07F9"/>
    <w:rsid w:val="04C85218"/>
    <w:rsid w:val="05584C99"/>
    <w:rsid w:val="05B13808"/>
    <w:rsid w:val="05C01434"/>
    <w:rsid w:val="05D47C82"/>
    <w:rsid w:val="061E56F6"/>
    <w:rsid w:val="06512709"/>
    <w:rsid w:val="068374A9"/>
    <w:rsid w:val="06B375FD"/>
    <w:rsid w:val="07027F3D"/>
    <w:rsid w:val="079E00C6"/>
    <w:rsid w:val="0806045C"/>
    <w:rsid w:val="08873808"/>
    <w:rsid w:val="09441DCA"/>
    <w:rsid w:val="0981606C"/>
    <w:rsid w:val="09CB335D"/>
    <w:rsid w:val="09D421F4"/>
    <w:rsid w:val="09D43E79"/>
    <w:rsid w:val="09EF6044"/>
    <w:rsid w:val="0AAC60CF"/>
    <w:rsid w:val="0B6673D6"/>
    <w:rsid w:val="0B815719"/>
    <w:rsid w:val="0BEC0944"/>
    <w:rsid w:val="0BFE043A"/>
    <w:rsid w:val="0C363CFF"/>
    <w:rsid w:val="0CC55762"/>
    <w:rsid w:val="0CD31907"/>
    <w:rsid w:val="0CFC7AA1"/>
    <w:rsid w:val="0D0A771C"/>
    <w:rsid w:val="0D304912"/>
    <w:rsid w:val="0E0C3FC3"/>
    <w:rsid w:val="0E9A184E"/>
    <w:rsid w:val="10642964"/>
    <w:rsid w:val="10D46C12"/>
    <w:rsid w:val="11755148"/>
    <w:rsid w:val="11991E70"/>
    <w:rsid w:val="11A61796"/>
    <w:rsid w:val="11DA5AB3"/>
    <w:rsid w:val="120E7312"/>
    <w:rsid w:val="124A1290"/>
    <w:rsid w:val="1280078D"/>
    <w:rsid w:val="130E6E4A"/>
    <w:rsid w:val="13697461"/>
    <w:rsid w:val="13813977"/>
    <w:rsid w:val="14286751"/>
    <w:rsid w:val="14B961F8"/>
    <w:rsid w:val="15A53B8E"/>
    <w:rsid w:val="15D763D2"/>
    <w:rsid w:val="17062DDB"/>
    <w:rsid w:val="175D340E"/>
    <w:rsid w:val="17CC5CC6"/>
    <w:rsid w:val="17F94FE4"/>
    <w:rsid w:val="18D0290E"/>
    <w:rsid w:val="18ED74D6"/>
    <w:rsid w:val="195B75CF"/>
    <w:rsid w:val="197D4584"/>
    <w:rsid w:val="19D17270"/>
    <w:rsid w:val="1A6525DA"/>
    <w:rsid w:val="1A75352A"/>
    <w:rsid w:val="1A9E4D8C"/>
    <w:rsid w:val="1AAC1FB7"/>
    <w:rsid w:val="1AF70FC5"/>
    <w:rsid w:val="1B383CAC"/>
    <w:rsid w:val="1BBC4329"/>
    <w:rsid w:val="1CD777BF"/>
    <w:rsid w:val="1DFA196A"/>
    <w:rsid w:val="1E000D35"/>
    <w:rsid w:val="1E034CA2"/>
    <w:rsid w:val="1E1677E1"/>
    <w:rsid w:val="1E364A25"/>
    <w:rsid w:val="1E4D4FCA"/>
    <w:rsid w:val="1EF94CDA"/>
    <w:rsid w:val="1F1D36C2"/>
    <w:rsid w:val="1F4003C5"/>
    <w:rsid w:val="1FB461D9"/>
    <w:rsid w:val="1FC51F70"/>
    <w:rsid w:val="200B72AB"/>
    <w:rsid w:val="207B216D"/>
    <w:rsid w:val="2124707B"/>
    <w:rsid w:val="21716A08"/>
    <w:rsid w:val="218C60E0"/>
    <w:rsid w:val="2203660B"/>
    <w:rsid w:val="235C5934"/>
    <w:rsid w:val="238350A4"/>
    <w:rsid w:val="23D37396"/>
    <w:rsid w:val="24097B5B"/>
    <w:rsid w:val="24F7196A"/>
    <w:rsid w:val="254D3435"/>
    <w:rsid w:val="255B1EEE"/>
    <w:rsid w:val="25682AC1"/>
    <w:rsid w:val="256B3D4E"/>
    <w:rsid w:val="25974E08"/>
    <w:rsid w:val="25C60417"/>
    <w:rsid w:val="26AC150C"/>
    <w:rsid w:val="27744D67"/>
    <w:rsid w:val="27BD0566"/>
    <w:rsid w:val="27DE0391"/>
    <w:rsid w:val="28D23EA1"/>
    <w:rsid w:val="29C82E5C"/>
    <w:rsid w:val="29E868E8"/>
    <w:rsid w:val="2B712E91"/>
    <w:rsid w:val="2BA84DDA"/>
    <w:rsid w:val="2BAD09E8"/>
    <w:rsid w:val="2BFC0B25"/>
    <w:rsid w:val="2C5A7543"/>
    <w:rsid w:val="2C613B9C"/>
    <w:rsid w:val="2CDE714A"/>
    <w:rsid w:val="2CDF47B9"/>
    <w:rsid w:val="2D0D1599"/>
    <w:rsid w:val="2D257323"/>
    <w:rsid w:val="2D305966"/>
    <w:rsid w:val="2D472E9B"/>
    <w:rsid w:val="2DC157FE"/>
    <w:rsid w:val="2E947909"/>
    <w:rsid w:val="2F373E3C"/>
    <w:rsid w:val="2FA3409E"/>
    <w:rsid w:val="2FDC0288"/>
    <w:rsid w:val="30276419"/>
    <w:rsid w:val="30EF3500"/>
    <w:rsid w:val="31017DBF"/>
    <w:rsid w:val="310521E6"/>
    <w:rsid w:val="311D3272"/>
    <w:rsid w:val="31BF2854"/>
    <w:rsid w:val="31F10CF0"/>
    <w:rsid w:val="323D463E"/>
    <w:rsid w:val="3267503D"/>
    <w:rsid w:val="32B41601"/>
    <w:rsid w:val="334A14D4"/>
    <w:rsid w:val="33E469E7"/>
    <w:rsid w:val="349661FB"/>
    <w:rsid w:val="35C241E4"/>
    <w:rsid w:val="36452C0F"/>
    <w:rsid w:val="367F3441"/>
    <w:rsid w:val="37672848"/>
    <w:rsid w:val="379F4F25"/>
    <w:rsid w:val="3892035B"/>
    <w:rsid w:val="38DB50B3"/>
    <w:rsid w:val="390767F2"/>
    <w:rsid w:val="39C9244A"/>
    <w:rsid w:val="39DF62A1"/>
    <w:rsid w:val="3A2B5935"/>
    <w:rsid w:val="3A4A43D2"/>
    <w:rsid w:val="3A572605"/>
    <w:rsid w:val="3B1B071A"/>
    <w:rsid w:val="3B277807"/>
    <w:rsid w:val="3B396590"/>
    <w:rsid w:val="3BC21B39"/>
    <w:rsid w:val="3CE061BC"/>
    <w:rsid w:val="3D084BAD"/>
    <w:rsid w:val="3D9A35DF"/>
    <w:rsid w:val="3E2006DF"/>
    <w:rsid w:val="3E895672"/>
    <w:rsid w:val="3EC93004"/>
    <w:rsid w:val="3F1D69BE"/>
    <w:rsid w:val="3F242948"/>
    <w:rsid w:val="3F253F62"/>
    <w:rsid w:val="3FBE77E5"/>
    <w:rsid w:val="3FF64002"/>
    <w:rsid w:val="402B2514"/>
    <w:rsid w:val="40B04C6F"/>
    <w:rsid w:val="41BC0FC8"/>
    <w:rsid w:val="4226002E"/>
    <w:rsid w:val="4230172D"/>
    <w:rsid w:val="42732762"/>
    <w:rsid w:val="43015805"/>
    <w:rsid w:val="432D26B3"/>
    <w:rsid w:val="43887B44"/>
    <w:rsid w:val="43A40F40"/>
    <w:rsid w:val="43B045CB"/>
    <w:rsid w:val="441173B5"/>
    <w:rsid w:val="444D244F"/>
    <w:rsid w:val="44ED45C0"/>
    <w:rsid w:val="456066CE"/>
    <w:rsid w:val="45A37B74"/>
    <w:rsid w:val="463E2082"/>
    <w:rsid w:val="46F25859"/>
    <w:rsid w:val="479231BC"/>
    <w:rsid w:val="47BE6D02"/>
    <w:rsid w:val="48226E25"/>
    <w:rsid w:val="48281219"/>
    <w:rsid w:val="497A76EA"/>
    <w:rsid w:val="4988711F"/>
    <w:rsid w:val="49A60395"/>
    <w:rsid w:val="49C11E1D"/>
    <w:rsid w:val="49E3413C"/>
    <w:rsid w:val="4A17224A"/>
    <w:rsid w:val="4A2D63C1"/>
    <w:rsid w:val="4A3D2E87"/>
    <w:rsid w:val="4A7E3222"/>
    <w:rsid w:val="4A7E347A"/>
    <w:rsid w:val="4B2A14DC"/>
    <w:rsid w:val="4B361D9F"/>
    <w:rsid w:val="4BF0528E"/>
    <w:rsid w:val="4C193D0F"/>
    <w:rsid w:val="4C285D5F"/>
    <w:rsid w:val="4C390543"/>
    <w:rsid w:val="4C3D55AE"/>
    <w:rsid w:val="4C7370E8"/>
    <w:rsid w:val="4D2774DD"/>
    <w:rsid w:val="4D6F4A5A"/>
    <w:rsid w:val="4DE22C9A"/>
    <w:rsid w:val="4DE3004B"/>
    <w:rsid w:val="4E43334B"/>
    <w:rsid w:val="4ED908C5"/>
    <w:rsid w:val="4F1A1090"/>
    <w:rsid w:val="4FEF4E12"/>
    <w:rsid w:val="50144325"/>
    <w:rsid w:val="50221E2E"/>
    <w:rsid w:val="50770526"/>
    <w:rsid w:val="50B2512D"/>
    <w:rsid w:val="5134795D"/>
    <w:rsid w:val="5151033B"/>
    <w:rsid w:val="515D3609"/>
    <w:rsid w:val="51CD05DB"/>
    <w:rsid w:val="51DF50B9"/>
    <w:rsid w:val="52745889"/>
    <w:rsid w:val="52B04DD4"/>
    <w:rsid w:val="537335E0"/>
    <w:rsid w:val="539D13E2"/>
    <w:rsid w:val="53D76245"/>
    <w:rsid w:val="55E51FCA"/>
    <w:rsid w:val="5635561C"/>
    <w:rsid w:val="56467CB4"/>
    <w:rsid w:val="566C34E7"/>
    <w:rsid w:val="56A22589"/>
    <w:rsid w:val="56DB46E0"/>
    <w:rsid w:val="5732271E"/>
    <w:rsid w:val="57925AB5"/>
    <w:rsid w:val="583E4F9F"/>
    <w:rsid w:val="5927789C"/>
    <w:rsid w:val="592866ED"/>
    <w:rsid w:val="59CE24D2"/>
    <w:rsid w:val="5A9D30EE"/>
    <w:rsid w:val="5B2024FF"/>
    <w:rsid w:val="5B2440D6"/>
    <w:rsid w:val="5B4773AA"/>
    <w:rsid w:val="5BB956F4"/>
    <w:rsid w:val="5BBB44E3"/>
    <w:rsid w:val="5C6823CD"/>
    <w:rsid w:val="5C98422E"/>
    <w:rsid w:val="5D736755"/>
    <w:rsid w:val="5D774BB4"/>
    <w:rsid w:val="5E734566"/>
    <w:rsid w:val="5F9D2E74"/>
    <w:rsid w:val="5FD1442E"/>
    <w:rsid w:val="60AA20C1"/>
    <w:rsid w:val="61166C16"/>
    <w:rsid w:val="62153188"/>
    <w:rsid w:val="62342377"/>
    <w:rsid w:val="623F56CB"/>
    <w:rsid w:val="62EF2A91"/>
    <w:rsid w:val="62F908FC"/>
    <w:rsid w:val="63911285"/>
    <w:rsid w:val="63AB714E"/>
    <w:rsid w:val="644178A3"/>
    <w:rsid w:val="64F2173F"/>
    <w:rsid w:val="653C0244"/>
    <w:rsid w:val="65702D15"/>
    <w:rsid w:val="65950E76"/>
    <w:rsid w:val="65C92FEA"/>
    <w:rsid w:val="66896AC2"/>
    <w:rsid w:val="687C541F"/>
    <w:rsid w:val="69541ADE"/>
    <w:rsid w:val="6A116D0D"/>
    <w:rsid w:val="6AC27AEE"/>
    <w:rsid w:val="6AEA1406"/>
    <w:rsid w:val="6B485737"/>
    <w:rsid w:val="6B68642A"/>
    <w:rsid w:val="6B881D5F"/>
    <w:rsid w:val="6B9A4729"/>
    <w:rsid w:val="6BAC6136"/>
    <w:rsid w:val="6D5A08B7"/>
    <w:rsid w:val="6E1216EE"/>
    <w:rsid w:val="6E3A4A84"/>
    <w:rsid w:val="6F29649B"/>
    <w:rsid w:val="6F951C83"/>
    <w:rsid w:val="70972DD0"/>
    <w:rsid w:val="709E32A2"/>
    <w:rsid w:val="70AF11C2"/>
    <w:rsid w:val="70EB3C4B"/>
    <w:rsid w:val="71732099"/>
    <w:rsid w:val="72344342"/>
    <w:rsid w:val="726E4384"/>
    <w:rsid w:val="734E326E"/>
    <w:rsid w:val="73F0427D"/>
    <w:rsid w:val="73F52C31"/>
    <w:rsid w:val="745637E3"/>
    <w:rsid w:val="75761958"/>
    <w:rsid w:val="770655A5"/>
    <w:rsid w:val="77537694"/>
    <w:rsid w:val="77564614"/>
    <w:rsid w:val="777C065E"/>
    <w:rsid w:val="77F07D8F"/>
    <w:rsid w:val="78204614"/>
    <w:rsid w:val="78D7565B"/>
    <w:rsid w:val="7939383E"/>
    <w:rsid w:val="799941C7"/>
    <w:rsid w:val="7A2831C4"/>
    <w:rsid w:val="7A95281A"/>
    <w:rsid w:val="7BBB1054"/>
    <w:rsid w:val="7BEB17B1"/>
    <w:rsid w:val="7C6564EF"/>
    <w:rsid w:val="7C6E1AC8"/>
    <w:rsid w:val="7C9016C4"/>
    <w:rsid w:val="7C95094F"/>
    <w:rsid w:val="7D1E6020"/>
    <w:rsid w:val="7D3C6C76"/>
    <w:rsid w:val="7DAF3ED3"/>
    <w:rsid w:val="7E341EFD"/>
    <w:rsid w:val="7E62266F"/>
    <w:rsid w:val="7EB101A6"/>
    <w:rsid w:val="7EC97BBB"/>
    <w:rsid w:val="7F081AE3"/>
    <w:rsid w:val="FFF50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qFormat="1" w:uiPriority="99" w:semiHidden="0" w:name="index 8"/>
    <w:lsdException w:unhideWhenUsed="0" w:uiPriority="0" w:semiHidden="0" w:name="index 9"/>
    <w:lsdException w:qFormat="1" w:unhideWhenUsed="0" w:uiPriority="0" w:semiHidden="0" w:name="toc 1"/>
    <w:lsdException w:qFormat="1" w:unhideWhenUsed="0" w:uiPriority="0" w:semiHidden="0" w:name="toc 2"/>
    <w:lsdException w:qFormat="1" w:uiPriority="39"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napToGrid w:val="0"/>
      <w:kern w:val="0"/>
      <w:sz w:val="32"/>
      <w:szCs w:val="32"/>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link w:val="56"/>
    <w:unhideWhenUsed/>
    <w:qFormat/>
    <w:uiPriority w:val="0"/>
    <w:pPr>
      <w:keepNext/>
      <w:keepLines/>
      <w:spacing w:before="260" w:beforeLines="0" w:beforeAutospacing="0" w:after="260" w:afterLines="0" w:afterAutospacing="0" w:line="413" w:lineRule="auto"/>
      <w:jc w:val="left"/>
      <w:outlineLvl w:val="1"/>
    </w:pPr>
    <w:rPr>
      <w:rFonts w:ascii="Arial" w:hAnsi="Arial" w:eastAsia="方正黑体_GBK"/>
    </w:rPr>
  </w:style>
  <w:style w:type="paragraph" w:styleId="4">
    <w:name w:val="heading 3"/>
    <w:basedOn w:val="1"/>
    <w:next w:val="1"/>
    <w:link w:val="46"/>
    <w:unhideWhenUsed/>
    <w:qFormat/>
    <w:uiPriority w:val="0"/>
    <w:pPr>
      <w:spacing w:before="100" w:beforeAutospacing="1" w:after="100" w:afterAutospacing="1"/>
      <w:jc w:val="left"/>
      <w:outlineLvl w:val="2"/>
    </w:pPr>
    <w:rPr>
      <w:rFonts w:hint="eastAsia" w:ascii="宋体" w:hAnsi="宋体" w:eastAsia="方正楷体_GBK" w:cs="宋体"/>
      <w:kern w:val="0"/>
      <w:sz w:val="32"/>
      <w:szCs w:val="27"/>
      <w:lang w:bidi="ar"/>
    </w:rPr>
  </w:style>
  <w:style w:type="character" w:default="1" w:styleId="31">
    <w:name w:val="Default Paragraph Font"/>
    <w:semiHidden/>
    <w:qFormat/>
    <w:uiPriority w:val="0"/>
  </w:style>
  <w:style w:type="table" w:default="1" w:styleId="29">
    <w:name w:val="Normal Table"/>
    <w:semiHidden/>
    <w:qFormat/>
    <w:uiPriority w:val="0"/>
    <w:tblPr>
      <w:tblLayout w:type="fixed"/>
      <w:tblCellMar>
        <w:top w:w="0" w:type="dxa"/>
        <w:left w:w="108" w:type="dxa"/>
        <w:bottom w:w="0" w:type="dxa"/>
        <w:right w:w="108" w:type="dxa"/>
      </w:tblCellMar>
    </w:tblPr>
  </w:style>
  <w:style w:type="paragraph" w:styleId="5">
    <w:name w:val="table of authorities"/>
    <w:basedOn w:val="1"/>
    <w:next w:val="1"/>
    <w:qFormat/>
    <w:uiPriority w:val="0"/>
    <w:pPr>
      <w:ind w:left="420" w:leftChars="200"/>
    </w:pPr>
  </w:style>
  <w:style w:type="paragraph" w:styleId="6">
    <w:name w:val="index 8"/>
    <w:next w:val="1"/>
    <w:unhideWhenUsed/>
    <w:qFormat/>
    <w:uiPriority w:val="99"/>
    <w:pPr>
      <w:widowControl w:val="0"/>
      <w:ind w:left="1400" w:leftChars="1400"/>
      <w:jc w:val="both"/>
    </w:pPr>
    <w:rPr>
      <w:rFonts w:ascii="Times New Roman" w:hAnsi="Times New Roman" w:eastAsia="宋体" w:cs="Times New Roman"/>
      <w:kern w:val="2"/>
      <w:sz w:val="21"/>
      <w:szCs w:val="24"/>
      <w:lang w:val="en-US" w:eastAsia="zh-CN" w:bidi="ar-SA"/>
    </w:rPr>
  </w:style>
  <w:style w:type="paragraph" w:styleId="7">
    <w:name w:val="Normal Indent"/>
    <w:basedOn w:val="1"/>
    <w:next w:val="1"/>
    <w:qFormat/>
    <w:uiPriority w:val="0"/>
    <w:pPr>
      <w:spacing w:line="540" w:lineRule="exact"/>
      <w:ind w:firstLine="200" w:firstLineChars="200"/>
    </w:pPr>
    <w:rPr>
      <w:rFonts w:eastAsia="仿宋_GB2312"/>
    </w:rPr>
  </w:style>
  <w:style w:type="paragraph" w:styleId="8">
    <w:name w:val="index 5"/>
    <w:next w:val="1"/>
    <w:qFormat/>
    <w:uiPriority w:val="0"/>
    <w:pPr>
      <w:widowControl w:val="0"/>
      <w:ind w:left="1680"/>
      <w:jc w:val="both"/>
    </w:pPr>
    <w:rPr>
      <w:rFonts w:ascii="Calibri" w:hAnsi="Calibri" w:eastAsia="MS Gothic" w:cs="MS Gothic"/>
      <w:kern w:val="2"/>
      <w:sz w:val="21"/>
      <w:szCs w:val="21"/>
      <w:lang w:val="en-US" w:eastAsia="zh-CN" w:bidi="ar-SA"/>
    </w:rPr>
  </w:style>
  <w:style w:type="paragraph" w:styleId="9">
    <w:name w:val="index 6"/>
    <w:basedOn w:val="1"/>
    <w:next w:val="1"/>
    <w:qFormat/>
    <w:uiPriority w:val="0"/>
    <w:pPr>
      <w:ind w:left="2100"/>
    </w:pPr>
  </w:style>
  <w:style w:type="paragraph" w:styleId="10">
    <w:name w:val="Body Text"/>
    <w:basedOn w:val="1"/>
    <w:next w:val="1"/>
    <w:qFormat/>
    <w:uiPriority w:val="1"/>
    <w:rPr>
      <w:rFonts w:ascii="方正仿宋_GBK" w:hAnsi="方正仿宋_GBK" w:eastAsia="方正仿宋_GBK" w:cs="方正仿宋_GBK"/>
      <w:sz w:val="32"/>
      <w:szCs w:val="32"/>
      <w:lang w:val="zh-CN" w:eastAsia="zh-CN" w:bidi="zh-CN"/>
    </w:rPr>
  </w:style>
  <w:style w:type="paragraph" w:styleId="11">
    <w:name w:val="Body Text Indent"/>
    <w:basedOn w:val="1"/>
    <w:qFormat/>
    <w:uiPriority w:val="0"/>
    <w:pPr>
      <w:ind w:firstLine="560" w:firstLineChars="200"/>
    </w:pPr>
    <w:rPr>
      <w:rFonts w:ascii="宋体" w:hAnsi="宋体"/>
      <w:color w:val="000000"/>
      <w:sz w:val="28"/>
    </w:rPr>
  </w:style>
  <w:style w:type="paragraph" w:styleId="12">
    <w:name w:val="toc 5"/>
    <w:basedOn w:val="1"/>
    <w:next w:val="1"/>
    <w:qFormat/>
    <w:uiPriority w:val="0"/>
    <w:pPr>
      <w:widowControl w:val="0"/>
      <w:ind w:left="1680" w:leftChars="800"/>
      <w:jc w:val="both"/>
    </w:pPr>
    <w:rPr>
      <w:rFonts w:ascii="Calibri" w:hAnsi="Calibri" w:eastAsia="宋体" w:cs="Times New Roman"/>
      <w:kern w:val="2"/>
      <w:sz w:val="32"/>
      <w:szCs w:val="24"/>
      <w:lang w:val="en-US" w:eastAsia="zh-CN" w:bidi="ar-SA"/>
    </w:rPr>
  </w:style>
  <w:style w:type="paragraph" w:styleId="13">
    <w:name w:val="toc 3"/>
    <w:basedOn w:val="1"/>
    <w:next w:val="1"/>
    <w:unhideWhenUsed/>
    <w:qFormat/>
    <w:uiPriority w:val="39"/>
    <w:pPr>
      <w:ind w:left="840" w:leftChars="400"/>
    </w:pPr>
  </w:style>
  <w:style w:type="paragraph" w:styleId="14">
    <w:name w:val="Plain Text"/>
    <w:basedOn w:val="1"/>
    <w:qFormat/>
    <w:uiPriority w:val="0"/>
    <w:rPr>
      <w:rFonts w:ascii="宋体" w:hAnsi="Courier New" w:eastAsia="方正仿宋_GBK" w:cs="Courier New"/>
      <w:sz w:val="32"/>
      <w:szCs w:val="21"/>
    </w:rPr>
  </w:style>
  <w:style w:type="paragraph" w:styleId="15">
    <w:name w:val="Date"/>
    <w:basedOn w:val="1"/>
    <w:next w:val="1"/>
    <w:qFormat/>
    <w:uiPriority w:val="0"/>
    <w:pPr>
      <w:ind w:left="100" w:leftChars="2500"/>
    </w:pPr>
  </w:style>
  <w:style w:type="paragraph" w:styleId="16">
    <w:name w:val="Balloon Text"/>
    <w:basedOn w:val="1"/>
    <w:qFormat/>
    <w:uiPriority w:val="0"/>
    <w:rPr>
      <w:sz w:val="18"/>
      <w:szCs w:val="18"/>
    </w:rPr>
  </w:style>
  <w:style w:type="paragraph" w:styleId="17">
    <w:name w:val="footer"/>
    <w:basedOn w:val="1"/>
    <w:next w:val="18"/>
    <w:qFormat/>
    <w:uiPriority w:val="99"/>
    <w:pPr>
      <w:tabs>
        <w:tab w:val="center" w:pos="4153"/>
        <w:tab w:val="right" w:pos="8306"/>
      </w:tabs>
      <w:snapToGrid w:val="0"/>
      <w:jc w:val="left"/>
    </w:pPr>
    <w:rPr>
      <w:sz w:val="18"/>
      <w:szCs w:val="18"/>
    </w:rPr>
  </w:style>
  <w:style w:type="paragraph" w:customStyle="1" w:styleId="18">
    <w:name w:val="索引 51"/>
    <w:basedOn w:val="1"/>
    <w:next w:val="1"/>
    <w:qFormat/>
    <w:uiPriority w:val="0"/>
    <w:pPr>
      <w:suppressAutoHyphens/>
      <w:ind w:left="1680"/>
    </w:pPr>
    <w:rPr>
      <w:rFonts w:ascii="Calibri" w:hAnsi="Calibri" w:eastAsia="宋体"/>
      <w:sz w:val="21"/>
      <w:szCs w:val="24"/>
    </w:rPr>
  </w:style>
  <w:style w:type="paragraph" w:styleId="19">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0"/>
    <w:rPr>
      <w:rFonts w:ascii="Times New Roman" w:hAnsi="Times New Roman" w:eastAsia="方正黑体_GBK"/>
      <w:sz w:val="32"/>
    </w:rPr>
  </w:style>
  <w:style w:type="paragraph" w:styleId="21">
    <w:name w:val="footnote text"/>
    <w:basedOn w:val="1"/>
    <w:unhideWhenUsed/>
    <w:qFormat/>
    <w:uiPriority w:val="99"/>
    <w:pPr>
      <w:snapToGrid w:val="0"/>
      <w:jc w:val="left"/>
    </w:pPr>
    <w:rPr>
      <w:rFonts w:ascii="Calibri" w:hAnsi="Calibri" w:eastAsia="宋体"/>
      <w:sz w:val="18"/>
      <w:szCs w:val="18"/>
    </w:rPr>
  </w:style>
  <w:style w:type="paragraph" w:styleId="22">
    <w:name w:val="Body Text Indent 3"/>
    <w:basedOn w:val="1"/>
    <w:qFormat/>
    <w:uiPriority w:val="0"/>
    <w:pPr>
      <w:spacing w:line="640" w:lineRule="atLeast"/>
      <w:ind w:firstLine="602" w:firstLineChars="200"/>
    </w:pPr>
    <w:rPr>
      <w:rFonts w:ascii="仿宋_GB2312" w:eastAsia="仿宋_GB2312"/>
      <w:b/>
      <w:bCs/>
      <w:sz w:val="30"/>
    </w:rPr>
  </w:style>
  <w:style w:type="paragraph" w:styleId="23">
    <w:name w:val="toc 2"/>
    <w:basedOn w:val="1"/>
    <w:next w:val="1"/>
    <w:qFormat/>
    <w:uiPriority w:val="0"/>
    <w:pPr>
      <w:ind w:left="420" w:leftChars="200"/>
    </w:pPr>
    <w:rPr>
      <w:rFonts w:ascii="Times New Roman" w:hAnsi="Times New Roman" w:eastAsia="方正楷体_GBK"/>
      <w:sz w:val="32"/>
    </w:rPr>
  </w:style>
  <w:style w:type="paragraph" w:styleId="24">
    <w:name w:val="Message Header"/>
    <w:basedOn w:val="1"/>
    <w:next w:val="10"/>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25">
    <w:name w:val="Normal (Web)"/>
    <w:basedOn w:val="1"/>
    <w:qFormat/>
    <w:uiPriority w:val="99"/>
    <w:pPr>
      <w:spacing w:beforeAutospacing="1" w:afterAutospacing="1"/>
      <w:jc w:val="left"/>
    </w:pPr>
    <w:rPr>
      <w:rFonts w:ascii="Calibri" w:hAnsi="Calibri" w:eastAsia="宋体"/>
      <w:kern w:val="0"/>
      <w:sz w:val="24"/>
    </w:rPr>
  </w:style>
  <w:style w:type="paragraph" w:styleId="26">
    <w:name w:val="Title"/>
    <w:basedOn w:val="1"/>
    <w:next w:val="1"/>
    <w:qFormat/>
    <w:uiPriority w:val="0"/>
    <w:pPr>
      <w:spacing w:line="600" w:lineRule="exact"/>
      <w:jc w:val="left"/>
      <w:outlineLvl w:val="1"/>
    </w:pPr>
    <w:rPr>
      <w:rFonts w:ascii="Cambria" w:hAnsi="Cambria" w:eastAsia="方正楷体_GBK"/>
      <w:bCs/>
      <w:color w:val="000000"/>
      <w:kern w:val="0"/>
      <w:sz w:val="32"/>
      <w:szCs w:val="32"/>
    </w:rPr>
  </w:style>
  <w:style w:type="paragraph" w:styleId="27">
    <w:name w:val="Body Text First Indent"/>
    <w:basedOn w:val="10"/>
    <w:qFormat/>
    <w:uiPriority w:val="0"/>
    <w:pPr>
      <w:spacing w:line="312" w:lineRule="auto"/>
      <w:ind w:firstLine="420"/>
    </w:pPr>
  </w:style>
  <w:style w:type="paragraph" w:styleId="28">
    <w:name w:val="Body Text First Indent 2"/>
    <w:basedOn w:val="11"/>
    <w:unhideWhenUsed/>
    <w:qFormat/>
    <w:uiPriority w:val="99"/>
    <w:pPr>
      <w:ind w:firstLine="420" w:firstLineChars="200"/>
    </w:pPr>
  </w:style>
  <w:style w:type="table" w:styleId="30">
    <w:name w:val="Table Grid"/>
    <w:basedOn w:val="29"/>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2">
    <w:name w:val="Strong"/>
    <w:basedOn w:val="31"/>
    <w:qFormat/>
    <w:uiPriority w:val="0"/>
    <w:rPr>
      <w:b/>
    </w:rPr>
  </w:style>
  <w:style w:type="character" w:styleId="33">
    <w:name w:val="page number"/>
    <w:basedOn w:val="31"/>
    <w:qFormat/>
    <w:uiPriority w:val="0"/>
  </w:style>
  <w:style w:type="paragraph" w:customStyle="1" w:styleId="34">
    <w:name w:val="正文（缩进）"/>
    <w:basedOn w:val="1"/>
    <w:qFormat/>
    <w:uiPriority w:val="0"/>
    <w:pPr>
      <w:spacing w:line="594" w:lineRule="exact"/>
      <w:ind w:firstLine="482"/>
    </w:pPr>
    <w:rPr>
      <w:rFonts w:eastAsia="方正仿宋_GBK"/>
      <w:sz w:val="32"/>
    </w:rPr>
  </w:style>
  <w:style w:type="paragraph" w:customStyle="1" w:styleId="35">
    <w:name w:val="PlainText"/>
    <w:basedOn w:val="1"/>
    <w:qFormat/>
    <w:uiPriority w:val="0"/>
    <w:pPr>
      <w:jc w:val="both"/>
      <w:textAlignment w:val="baseline"/>
    </w:pPr>
    <w:rPr>
      <w:rFonts w:ascii="宋体" w:hAnsi="Courier New" w:eastAsia="方正仿宋_GBK"/>
      <w:kern w:val="2"/>
      <w:sz w:val="32"/>
      <w:szCs w:val="21"/>
      <w:lang w:val="en-US" w:eastAsia="zh-CN" w:bidi="ar-SA"/>
    </w:rPr>
  </w:style>
  <w:style w:type="paragraph" w:customStyle="1" w:styleId="36">
    <w:name w:val="正文文本 21"/>
    <w:basedOn w:val="1"/>
    <w:qFormat/>
    <w:uiPriority w:val="0"/>
    <w:pPr>
      <w:spacing w:line="480" w:lineRule="auto"/>
    </w:pPr>
    <w:rPr>
      <w:rFonts w:hint="eastAsia"/>
    </w:rPr>
  </w:style>
  <w:style w:type="paragraph" w:customStyle="1" w:styleId="37">
    <w:name w:val="Body Text 2"/>
    <w:basedOn w:val="1"/>
    <w:qFormat/>
    <w:uiPriority w:val="0"/>
    <w:pPr>
      <w:spacing w:line="480" w:lineRule="auto"/>
    </w:pPr>
    <w:rPr>
      <w:rFonts w:hint="eastAsia"/>
    </w:rPr>
  </w:style>
  <w:style w:type="paragraph" w:customStyle="1" w:styleId="38">
    <w:name w:val="Body Text First Indent1"/>
    <w:basedOn w:val="10"/>
    <w:unhideWhenUsed/>
    <w:qFormat/>
    <w:uiPriority w:val="0"/>
    <w:pPr>
      <w:spacing w:beforeLines="0" w:afterLines="0"/>
      <w:ind w:firstLine="420" w:firstLineChars="100"/>
    </w:pPr>
    <w:rPr>
      <w:rFonts w:hint="default" w:ascii="Calibri" w:hAnsi="Calibri" w:eastAsia="宋体"/>
      <w:sz w:val="21"/>
      <w:lang w:val="en-US" w:eastAsia="zh-CN"/>
    </w:rPr>
  </w:style>
  <w:style w:type="paragraph" w:customStyle="1" w:styleId="39">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40">
    <w:name w:val="默认"/>
    <w:qFormat/>
    <w:uiPriority w:val="0"/>
    <w:rPr>
      <w:rFonts w:ascii="Helvetica" w:hAnsi="Helvetica" w:eastAsia="Helvetica" w:cs="Helvetica"/>
      <w:color w:val="000000"/>
      <w:sz w:val="22"/>
      <w:szCs w:val="22"/>
      <w:lang w:val="en-US" w:eastAsia="zh-CN" w:bidi="ar-SA"/>
    </w:rPr>
  </w:style>
  <w:style w:type="paragraph" w:customStyle="1" w:styleId="41">
    <w:name w:val="索引 71"/>
    <w:basedOn w:val="1"/>
    <w:next w:val="1"/>
    <w:qFormat/>
    <w:uiPriority w:val="0"/>
    <w:pPr>
      <w:ind w:left="2520"/>
    </w:pPr>
    <w:rPr>
      <w:rFonts w:ascii="Calibri" w:hAnsi="Calibri" w:eastAsia="宋体" w:cs="黑体"/>
      <w:szCs w:val="24"/>
    </w:rPr>
  </w:style>
  <w:style w:type="character" w:customStyle="1" w:styleId="42">
    <w:name w:val="font01"/>
    <w:basedOn w:val="31"/>
    <w:qFormat/>
    <w:uiPriority w:val="0"/>
    <w:rPr>
      <w:rFonts w:ascii="方正仿宋_GBK" w:hAnsi="方正仿宋_GBK" w:eastAsia="方正仿宋_GBK" w:cs="方正仿宋_GBK"/>
      <w:color w:val="000000"/>
      <w:sz w:val="28"/>
      <w:szCs w:val="28"/>
      <w:u w:val="none"/>
    </w:rPr>
  </w:style>
  <w:style w:type="character" w:customStyle="1" w:styleId="43">
    <w:name w:val="font11"/>
    <w:basedOn w:val="31"/>
    <w:qFormat/>
    <w:uiPriority w:val="0"/>
    <w:rPr>
      <w:rFonts w:hint="default" w:ascii="Times New Roman" w:hAnsi="Times New Roman" w:cs="Times New Roman"/>
      <w:color w:val="000000"/>
      <w:sz w:val="28"/>
      <w:szCs w:val="28"/>
      <w:u w:val="none"/>
    </w:rPr>
  </w:style>
  <w:style w:type="character" w:customStyle="1" w:styleId="44">
    <w:name w:val="font31"/>
    <w:basedOn w:val="31"/>
    <w:qFormat/>
    <w:uiPriority w:val="0"/>
    <w:rPr>
      <w:rFonts w:hint="default" w:ascii="Times New Roman" w:hAnsi="Times New Roman" w:cs="Times New Roman"/>
      <w:color w:val="000000"/>
      <w:sz w:val="36"/>
      <w:szCs w:val="36"/>
      <w:u w:val="none"/>
    </w:rPr>
  </w:style>
  <w:style w:type="character" w:customStyle="1" w:styleId="45">
    <w:name w:val="font21"/>
    <w:basedOn w:val="31"/>
    <w:qFormat/>
    <w:uiPriority w:val="0"/>
    <w:rPr>
      <w:rFonts w:hint="default" w:ascii="Times New Roman" w:hAnsi="Times New Roman" w:cs="Times New Roman"/>
      <w:color w:val="000000"/>
      <w:sz w:val="24"/>
      <w:szCs w:val="24"/>
      <w:u w:val="none"/>
    </w:rPr>
  </w:style>
  <w:style w:type="character" w:customStyle="1" w:styleId="46">
    <w:name w:val="标题 3 Char"/>
    <w:link w:val="4"/>
    <w:qFormat/>
    <w:uiPriority w:val="0"/>
    <w:rPr>
      <w:rFonts w:hint="eastAsia" w:ascii="宋体" w:hAnsi="宋体" w:eastAsia="方正楷体_GBK" w:cs="宋体"/>
      <w:kern w:val="0"/>
      <w:sz w:val="32"/>
      <w:szCs w:val="27"/>
      <w:lang w:bidi="ar"/>
    </w:rPr>
  </w:style>
  <w:style w:type="character" w:customStyle="1" w:styleId="47">
    <w:name w:val="font91"/>
    <w:basedOn w:val="31"/>
    <w:qFormat/>
    <w:uiPriority w:val="0"/>
    <w:rPr>
      <w:rFonts w:hint="eastAsia" w:ascii="宋体" w:hAnsi="宋体" w:eastAsia="宋体" w:cs="宋体"/>
      <w:color w:val="000000"/>
      <w:sz w:val="32"/>
      <w:szCs w:val="32"/>
      <w:u w:val="none"/>
    </w:rPr>
  </w:style>
  <w:style w:type="character" w:customStyle="1" w:styleId="48">
    <w:name w:val="font51"/>
    <w:basedOn w:val="31"/>
    <w:qFormat/>
    <w:uiPriority w:val="0"/>
    <w:rPr>
      <w:rFonts w:ascii="方正仿宋_GBK" w:hAnsi="方正仿宋_GBK" w:eastAsia="方正仿宋_GBK" w:cs="方正仿宋_GBK"/>
      <w:color w:val="000000"/>
      <w:sz w:val="32"/>
      <w:szCs w:val="32"/>
      <w:u w:val="none"/>
    </w:rPr>
  </w:style>
  <w:style w:type="character" w:customStyle="1" w:styleId="49">
    <w:name w:val="font81"/>
    <w:basedOn w:val="31"/>
    <w:qFormat/>
    <w:uiPriority w:val="0"/>
    <w:rPr>
      <w:rFonts w:hint="default" w:ascii="Times New Roman" w:hAnsi="Times New Roman" w:cs="Times New Roman"/>
      <w:color w:val="000000"/>
      <w:sz w:val="24"/>
      <w:szCs w:val="24"/>
      <w:u w:val="none"/>
    </w:rPr>
  </w:style>
  <w:style w:type="character" w:customStyle="1" w:styleId="50">
    <w:name w:val="font101"/>
    <w:basedOn w:val="31"/>
    <w:qFormat/>
    <w:uiPriority w:val="0"/>
    <w:rPr>
      <w:rFonts w:hint="eastAsia" w:ascii="宋体" w:hAnsi="宋体" w:eastAsia="宋体" w:cs="宋体"/>
      <w:color w:val="000000"/>
      <w:sz w:val="24"/>
      <w:szCs w:val="24"/>
      <w:u w:val="none"/>
    </w:rPr>
  </w:style>
  <w:style w:type="character" w:customStyle="1" w:styleId="51">
    <w:name w:val="font41"/>
    <w:basedOn w:val="31"/>
    <w:qFormat/>
    <w:uiPriority w:val="0"/>
    <w:rPr>
      <w:rFonts w:hint="default" w:ascii="Times New Roman" w:hAnsi="Times New Roman" w:cs="Times New Roman"/>
      <w:color w:val="000000"/>
      <w:sz w:val="22"/>
      <w:szCs w:val="22"/>
      <w:u w:val="none"/>
    </w:rPr>
  </w:style>
  <w:style w:type="paragraph" w:styleId="52">
    <w:name w:val="List Paragraph"/>
    <w:basedOn w:val="1"/>
    <w:qFormat/>
    <w:uiPriority w:val="1"/>
    <w:pPr>
      <w:spacing w:before="6"/>
      <w:ind w:left="104" w:right="390" w:firstLine="631"/>
      <w:jc w:val="both"/>
    </w:pPr>
    <w:rPr>
      <w:rFonts w:ascii="方正仿宋_GBK" w:hAnsi="方正仿宋_GBK" w:eastAsia="方正仿宋_GBK" w:cs="方正仿宋_GBK"/>
      <w:lang w:val="zh-CN" w:eastAsia="zh-CN" w:bidi="zh-CN"/>
    </w:rPr>
  </w:style>
  <w:style w:type="character" w:customStyle="1" w:styleId="53">
    <w:name w:val="font71"/>
    <w:basedOn w:val="31"/>
    <w:qFormat/>
    <w:uiPriority w:val="0"/>
    <w:rPr>
      <w:rFonts w:hint="eastAsia" w:ascii="方正仿宋_GBK" w:hAnsi="方正仿宋_GBK" w:eastAsia="方正仿宋_GBK" w:cs="方正仿宋_GBK"/>
      <w:color w:val="000000"/>
      <w:sz w:val="20"/>
      <w:szCs w:val="20"/>
      <w:u w:val="none"/>
    </w:rPr>
  </w:style>
  <w:style w:type="character" w:customStyle="1" w:styleId="54">
    <w:name w:val="font112"/>
    <w:basedOn w:val="31"/>
    <w:qFormat/>
    <w:uiPriority w:val="0"/>
    <w:rPr>
      <w:rFonts w:hint="eastAsia" w:ascii="方正仿宋_GBK" w:hAnsi="方正仿宋_GBK" w:eastAsia="方正仿宋_GBK" w:cs="方正仿宋_GBK"/>
      <w:color w:val="000000"/>
      <w:sz w:val="22"/>
      <w:szCs w:val="22"/>
      <w:u w:val="none"/>
    </w:rPr>
  </w:style>
  <w:style w:type="character" w:customStyle="1" w:styleId="55">
    <w:name w:val="font61"/>
    <w:basedOn w:val="31"/>
    <w:qFormat/>
    <w:uiPriority w:val="0"/>
    <w:rPr>
      <w:rFonts w:hint="eastAsia" w:ascii="方正仿宋_GBK" w:hAnsi="方正仿宋_GBK" w:eastAsia="方正仿宋_GBK" w:cs="方正仿宋_GBK"/>
      <w:color w:val="000000"/>
      <w:sz w:val="28"/>
      <w:szCs w:val="28"/>
      <w:u w:val="none"/>
    </w:rPr>
  </w:style>
  <w:style w:type="character" w:customStyle="1" w:styleId="56">
    <w:name w:val="标题 2 Char"/>
    <w:link w:val="3"/>
    <w:qFormat/>
    <w:uiPriority w:val="0"/>
    <w:rPr>
      <w:rFonts w:ascii="Arial" w:hAnsi="Arial" w:eastAsia="方正黑体_GBK"/>
    </w:rPr>
  </w:style>
  <w:style w:type="paragraph" w:customStyle="1" w:styleId="57">
    <w:name w:val="目录 51"/>
    <w:basedOn w:val="1"/>
    <w:next w:val="1"/>
    <w:semiHidden/>
    <w:qFormat/>
    <w:uiPriority w:val="0"/>
    <w:pPr>
      <w:spacing w:line="600" w:lineRule="exact"/>
      <w:ind w:firstLine="200" w:firstLineChars="200"/>
      <w:jc w:val="left"/>
    </w:pPr>
    <w:rPr>
      <w:rFonts w:ascii="方正黑体_GBK" w:hAnsi="Calibri" w:eastAsia="宋体" w:cs="宋体"/>
      <w:szCs w:val="32"/>
    </w:rPr>
  </w:style>
  <w:style w:type="paragraph" w:customStyle="1" w:styleId="58">
    <w:name w:val="Table Paragraph"/>
    <w:basedOn w:val="1"/>
    <w:qFormat/>
    <w:uiPriority w:val="1"/>
    <w:rPr>
      <w:rFonts w:ascii="方正仿宋_GBK" w:hAnsi="方正仿宋_GBK" w:eastAsia="方正仿宋_GBK" w:cs="方正仿宋_GBK"/>
      <w:lang w:val="zh-CN" w:eastAsia="zh-CN" w:bidi="zh-CN"/>
    </w:rPr>
  </w:style>
  <w:style w:type="paragraph" w:customStyle="1" w:styleId="59">
    <w:name w:val="Char"/>
    <w:basedOn w:val="1"/>
    <w:qFormat/>
    <w:uiPriority w:val="0"/>
    <w:pPr>
      <w:widowControl/>
      <w:spacing w:after="160" w:afterLines="0" w:line="240" w:lineRule="exact"/>
      <w:jc w:val="left"/>
    </w:pPr>
    <w:rPr>
      <w:rFonts w:ascii="宋体" w:hAnsi="宋体" w:cs="Courier New"/>
      <w:sz w:val="32"/>
      <w:szCs w:val="32"/>
    </w:rPr>
  </w:style>
  <w:style w:type="character" w:customStyle="1" w:styleId="60">
    <w:name w:val="NormalCharacter"/>
    <w:semiHidden/>
    <w:qFormat/>
    <w:uiPriority w:val="0"/>
  </w:style>
  <w:style w:type="paragraph" w:customStyle="1" w:styleId="61">
    <w:name w:val="UserStyle_3"/>
    <w:qFormat/>
    <w:uiPriority w:val="0"/>
    <w:pPr>
      <w:textAlignment w:val="baseline"/>
    </w:pPr>
    <w:rPr>
      <w:rFonts w:ascii="方正仿宋_GBK" w:hAnsi="Times New Roman" w:eastAsia="方正仿宋_GBK" w:cs="Times New Roman"/>
      <w:color w:val="000000"/>
      <w:sz w:val="24"/>
      <w:szCs w:val="24"/>
      <w:lang w:val="en-US" w:eastAsia="zh-CN" w:bidi="ar-SA"/>
    </w:rPr>
  </w:style>
  <w:style w:type="paragraph" w:customStyle="1" w:styleId="62">
    <w:name w:val="正文文本1"/>
    <w:basedOn w:val="1"/>
    <w:qFormat/>
    <w:uiPriority w:val="0"/>
    <w:pPr>
      <w:spacing w:line="391" w:lineRule="auto"/>
      <w:ind w:firstLine="400"/>
    </w:pPr>
    <w:rPr>
      <w:rFonts w:ascii="宋体" w:hAnsi="宋体" w:eastAsia="宋体" w:cs="宋体"/>
      <w:sz w:val="30"/>
      <w:szCs w:val="30"/>
    </w:rPr>
  </w:style>
  <w:style w:type="paragraph" w:customStyle="1" w:styleId="63">
    <w:name w:val="正文文本 (2)"/>
    <w:basedOn w:val="1"/>
    <w:qFormat/>
    <w:uiPriority w:val="0"/>
    <w:pPr>
      <w:spacing w:line="561" w:lineRule="exact"/>
      <w:ind w:firstLine="660"/>
    </w:pPr>
    <w:rPr>
      <w:rFonts w:ascii="黑体" w:hAnsi="黑体" w:eastAsia="黑体" w:cs="黑体"/>
      <w:sz w:val="30"/>
      <w:szCs w:val="30"/>
    </w:rPr>
  </w:style>
  <w:style w:type="paragraph" w:customStyle="1" w:styleId="64">
    <w:name w:val="Body text|2"/>
    <w:basedOn w:val="1"/>
    <w:qFormat/>
    <w:uiPriority w:val="0"/>
    <w:pPr>
      <w:widowControl w:val="0"/>
      <w:shd w:val="clear" w:color="auto" w:fill="auto"/>
      <w:spacing w:after="540" w:line="595" w:lineRule="exact"/>
      <w:jc w:val="center"/>
    </w:pPr>
    <w:rPr>
      <w:rFonts w:ascii="宋体" w:hAnsi="宋体" w:eastAsia="宋体" w:cs="宋体"/>
      <w:sz w:val="44"/>
      <w:szCs w:val="44"/>
      <w:u w:val="none"/>
      <w:shd w:val="clear" w:color="auto" w:fill="auto"/>
      <w:lang w:val="zh-TW" w:eastAsia="zh-TW" w:bidi="zh-TW"/>
    </w:rPr>
  </w:style>
  <w:style w:type="paragraph" w:customStyle="1" w:styleId="65">
    <w:name w:val="Body text|1"/>
    <w:basedOn w:val="1"/>
    <w:qFormat/>
    <w:uiPriority w:val="0"/>
    <w:pPr>
      <w:widowControl w:val="0"/>
      <w:shd w:val="clear" w:color="auto" w:fill="auto"/>
      <w:spacing w:line="420" w:lineRule="auto"/>
      <w:ind w:firstLine="400"/>
    </w:pPr>
    <w:rPr>
      <w:rFonts w:ascii="宋体" w:hAnsi="宋体" w:eastAsia="宋体" w:cs="宋体"/>
      <w:sz w:val="30"/>
      <w:szCs w:val="30"/>
      <w:u w:val="none"/>
      <w:shd w:val="clear" w:color="auto" w:fill="auto"/>
      <w:lang w:val="zh-TW" w:eastAsia="zh-TW" w:bidi="zh-TW"/>
    </w:rPr>
  </w:style>
  <w:style w:type="paragraph" w:customStyle="1" w:styleId="66">
    <w:name w:val="Header or footer|2"/>
    <w:basedOn w:val="1"/>
    <w:qFormat/>
    <w:uiPriority w:val="0"/>
    <w:pPr>
      <w:widowControl w:val="0"/>
      <w:shd w:val="clear" w:color="auto" w:fill="auto"/>
    </w:pPr>
    <w:rPr>
      <w:sz w:val="20"/>
      <w:szCs w:val="20"/>
      <w:u w:val="none"/>
      <w:shd w:val="clear" w:color="auto" w:fill="auto"/>
      <w:lang w:val="zh-TW" w:eastAsia="zh-TW" w:bidi="zh-TW"/>
    </w:rPr>
  </w:style>
  <w:style w:type="paragraph" w:customStyle="1" w:styleId="67">
    <w:name w:val="标准正文"/>
    <w:basedOn w:val="1"/>
    <w:qFormat/>
    <w:uiPriority w:val="0"/>
    <w:pPr>
      <w:spacing w:line="500" w:lineRule="exact"/>
    </w:pPr>
    <w:rPr>
      <w:rFonts w:ascii="Calibri" w:hAnsi="Calibri" w:eastAsia="仿宋_GB2312" w:cs="宋体"/>
      <w:kern w:val="0"/>
      <w:sz w:val="30"/>
    </w:rPr>
  </w:style>
  <w:style w:type="paragraph" w:customStyle="1" w:styleId="68">
    <w:name w:val="BodyText1I2"/>
    <w:basedOn w:val="1"/>
    <w:qFormat/>
    <w:uiPriority w:val="0"/>
    <w:pPr>
      <w:keepNext w:val="0"/>
      <w:keepLines w:val="0"/>
      <w:widowControl w:val="0"/>
      <w:suppressLineNumbers w:val="0"/>
      <w:spacing w:before="0" w:beforeAutospacing="0" w:after="0" w:afterAutospacing="0"/>
      <w:ind w:left="200" w:leftChars="200" w:right="0" w:firstLine="200" w:firstLineChars="200"/>
      <w:jc w:val="both"/>
    </w:pPr>
    <w:rPr>
      <w:rFonts w:hint="default" w:ascii="Calibri" w:hAnsi="Calibri" w:eastAsia="宋体" w:cs="Times New Roman"/>
      <w:kern w:val="2"/>
      <w:sz w:val="32"/>
      <w:szCs w:val="24"/>
      <w:lang w:val="en-US" w:eastAsia="zh-CN"/>
    </w:rPr>
  </w:style>
  <w:style w:type="paragraph" w:customStyle="1" w:styleId="69">
    <w:name w:val="List Paragraph_f645dce2-788a-4b00-9f51-210a59dc1165"/>
    <w:basedOn w:val="1"/>
    <w:qFormat/>
    <w:uiPriority w:val="0"/>
    <w:pPr>
      <w:ind w:firstLine="420" w:firstLineChars="200"/>
    </w:pPr>
  </w:style>
  <w:style w:type="paragraph" w:customStyle="1" w:styleId="70">
    <w:name w:val="公文主体"/>
    <w:basedOn w:val="1"/>
    <w:qFormat/>
    <w:uiPriority w:val="0"/>
    <w:pPr>
      <w:spacing w:line="580" w:lineRule="exact"/>
      <w:ind w:firstLine="200" w:firstLineChars="200"/>
    </w:pPr>
  </w:style>
  <w:style w:type="paragraph" w:customStyle="1" w:styleId="71">
    <w:name w:val="一级标题"/>
    <w:basedOn w:val="70"/>
    <w:next w:val="70"/>
    <w:qFormat/>
    <w:uiPriority w:val="0"/>
    <w:pPr>
      <w:outlineLvl w:val="2"/>
    </w:pPr>
    <w:rPr>
      <w:rFonts w:eastAsia="黑体"/>
    </w:rPr>
  </w:style>
  <w:style w:type="paragraph" w:customStyle="1" w:styleId="72">
    <w:name w:val="Normal Indent"/>
    <w:basedOn w:val="1"/>
    <w:qFormat/>
    <w:uiPriority w:val="0"/>
    <w:pPr>
      <w:ind w:firstLine="420" w:firstLineChars="200"/>
    </w:pPr>
    <w:rPr>
      <w:rFonts w:ascii="Calibri" w:hAnsi="Calibri"/>
    </w:rPr>
  </w:style>
  <w:style w:type="paragraph" w:customStyle="1" w:styleId="73">
    <w:name w:val="p16"/>
    <w:basedOn w:val="1"/>
    <w:qFormat/>
    <w:uiPriority w:val="0"/>
    <w:pPr>
      <w:widowControl/>
      <w:jc w:val="center"/>
    </w:pPr>
    <w:rPr>
      <w:b/>
      <w:bCs/>
      <w:kern w:val="0"/>
      <w:sz w:val="44"/>
      <w:szCs w:val="44"/>
    </w:rPr>
  </w:style>
  <w:style w:type="paragraph" w:customStyle="1" w:styleId="74">
    <w:name w:val="p15"/>
    <w:basedOn w:val="1"/>
    <w:qFormat/>
    <w:uiPriority w:val="0"/>
    <w:pPr>
      <w:widowControl/>
    </w:pPr>
    <w:rPr>
      <w:kern w:val="0"/>
      <w:szCs w:val="21"/>
    </w:rPr>
  </w:style>
  <w:style w:type="paragraph" w:customStyle="1" w:styleId="75">
    <w:name w:val="BodyText"/>
    <w:basedOn w:val="1"/>
    <w:qFormat/>
    <w:uiPriority w:val="0"/>
    <w:pPr>
      <w:jc w:val="both"/>
      <w:textAlignment w:val="baseline"/>
    </w:pPr>
    <w:rPr>
      <w:rFonts w:ascii="Calibri" w:hAnsi="Calibri" w:eastAsia="宋体"/>
      <w:kern w:val="2"/>
      <w:sz w:val="44"/>
      <w:szCs w:val="24"/>
      <w:lang w:val="en-US" w:eastAsia="zh-CN" w:bidi="ar-SA"/>
    </w:rPr>
  </w:style>
  <w:style w:type="paragraph" w:customStyle="1" w:styleId="76">
    <w:name w:val="Heading #1|1"/>
    <w:basedOn w:val="1"/>
    <w:qFormat/>
    <w:uiPriority w:val="0"/>
    <w:pPr>
      <w:widowControl w:val="0"/>
      <w:shd w:val="clear" w:color="auto" w:fill="auto"/>
      <w:spacing w:after="560" w:line="605" w:lineRule="exact"/>
      <w:jc w:val="center"/>
      <w:outlineLvl w:val="0"/>
    </w:pPr>
    <w:rPr>
      <w:rFonts w:ascii="宋体" w:hAnsi="宋体" w:eastAsia="宋体" w:cs="宋体"/>
      <w:sz w:val="42"/>
      <w:szCs w:val="42"/>
      <w:u w:val="none"/>
      <w:shd w:val="clear" w:color="auto" w:fill="auto"/>
      <w:lang w:val="zh-TW" w:eastAsia="zh-TW" w:bidi="zh-TW"/>
    </w:rPr>
  </w:style>
  <w:style w:type="paragraph" w:customStyle="1" w:styleId="77">
    <w:name w:val="Header or footer|1"/>
    <w:basedOn w:val="1"/>
    <w:qFormat/>
    <w:uiPriority w:val="0"/>
    <w:pPr>
      <w:widowControl w:val="0"/>
      <w:shd w:val="clear" w:color="auto" w:fill="auto"/>
    </w:pPr>
    <w:rPr>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9587</Words>
  <Characters>9789</Characters>
  <Lines>0</Lines>
  <Paragraphs>0</Paragraphs>
  <TotalTime>14</TotalTime>
  <ScaleCrop>false</ScaleCrop>
  <LinksUpToDate>false</LinksUpToDate>
  <CharactersWithSpaces>9973</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2020-06-22T17:42:00Z</dcterms:created>
  <dc:creator>石鱼镇收发员</dc:creator>
  <cp:lastModifiedBy>石鱼镇收发员</cp:lastModifiedBy>
  <cp:lastPrinted>2023-08-15T01:45:00Z</cp:lastPrinted>
  <dcterms:modified xsi:type="dcterms:W3CDTF">2023-08-17T07:47:24Z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y fmtid="{D5CDD505-2E9C-101B-9397-08002B2CF9AE}" pid="3" name="ICV">
    <vt:lpwstr>8D6F49459A2D4E01A98BCA07B11995BF_13</vt:lpwstr>
  </property>
</Properties>
</file>