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附件4</w:t>
      </w:r>
    </w:p>
    <w:p>
      <w:pPr>
        <w:spacing w:line="594" w:lineRule="exact"/>
        <w:jc w:val="center"/>
        <w:rPr>
          <w:rFonts w:ascii="Times New Roman" w:hAnsi="Times New Roman" w:eastAsia="方正仿宋_GBK" w:cs="Times New Roman"/>
          <w:b w:val="0"/>
          <w:lang w:eastAsia="zh-CN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2023年度脱贫村信息采集表（样表）</w:t>
      </w:r>
    </w:p>
    <w:bookmarkEnd w:id="0"/>
    <w:p>
      <w:pPr>
        <w:spacing w:line="594" w:lineRule="exact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bCs/>
          <w:szCs w:val="32"/>
        </w:rPr>
        <w:t>一、基本情况（系统最新数据）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906"/>
        <w:gridCol w:w="2711"/>
        <w:gridCol w:w="3102"/>
        <w:gridCol w:w="20"/>
        <w:gridCol w:w="2768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3219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2807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省（区、市）：**省      市（地、州、盟）：**市      县（市、区、旗）：**县      乡（街道、镇、苏木）：**乡     行政村（社区、嘎查）：**村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 村支书姓名：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张*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B2村支书电话：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186****0437</w:t>
            </w:r>
          </w:p>
        </w:tc>
        <w:tc>
          <w:tcPr>
            <w:tcW w:w="5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ind w:firstLine="120" w:firstLineChars="50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B3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是否“兵支书”：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sym w:font="Wingdings 2" w:char="0052"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006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B4 村主任姓名：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李**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top"/>
          </w:tcPr>
          <w:p>
            <w:pPr>
              <w:pStyle w:val="7"/>
              <w:tabs>
                <w:tab w:val="left" w:pos="3108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B5 村主任电话：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128****0157</w:t>
            </w:r>
          </w:p>
        </w:tc>
        <w:tc>
          <w:tcPr>
            <w:tcW w:w="20" w:type="dxa"/>
            <w:tcBorders>
              <w:top w:val="single" w:color="000000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3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108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B6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规划方向（单选）：□中心村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sym w:font="Wingdings 2" w:char="0052"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过渡村</w:t>
            </w:r>
            <w:r>
              <w:rPr>
                <w:rFonts w:ascii="Times New Roman" w:hAnsi="Times New Roman" w:eastAsia="方正仿宋_GBK" w:cs="Times New Roman"/>
                <w:spacing w:val="98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□一般村</w:t>
            </w:r>
          </w:p>
        </w:tc>
        <w:tc>
          <w:tcPr>
            <w:tcW w:w="5890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108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329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B7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中共党员数量（人)：51</w:t>
            </w:r>
          </w:p>
        </w:tc>
        <w:tc>
          <w:tcPr>
            <w:tcW w:w="5890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B8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大学生村官数量（人）：1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B9</w:t>
            </w:r>
            <w:r>
              <w:rPr>
                <w:rFonts w:ascii="Times New Roman" w:hAnsi="Times New Roman" w:eastAsia="方正仿宋_GBK" w:cs="Times New Roman"/>
                <w:spacing w:val="-14"/>
                <w:sz w:val="24"/>
                <w:lang w:eastAsia="zh-CN"/>
              </w:rPr>
              <w:t xml:space="preserve"> 自然村（村民小组）数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5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B13 行政村创业致富带头人人数（人）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pacing w:val="-6"/>
                <w:sz w:val="24"/>
                <w:lang w:eastAsia="zh-CN"/>
              </w:rPr>
              <w:t xml:space="preserve"> 总户数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（户</w:t>
            </w:r>
            <w:r>
              <w:rPr>
                <w:rFonts w:ascii="Times New Roman" w:hAnsi="Times New Roman" w:eastAsia="方正仿宋_GBK" w:cs="Times New Roman"/>
                <w:spacing w:val="-11"/>
                <w:sz w:val="24"/>
                <w:lang w:eastAsia="zh-CN"/>
              </w:rPr>
              <w:t>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561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B12 劳动力人数（人）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1000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z w:val="24"/>
              </w:rPr>
              <w:t>a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低保户数（户）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9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B12a 乡外务工人数（人）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400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特困供养户数（户）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25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B14 耕地面积（亩）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170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 总人口数（人）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2210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B14a 有效灌溉面积（亩）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170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</w:t>
            </w:r>
            <w:r>
              <w:rPr>
                <w:rFonts w:ascii="Times New Roman" w:hAnsi="Times New Roman" w:eastAsia="方正仿宋_GBK" w:cs="Times New Roman"/>
                <w:sz w:val="24"/>
              </w:rPr>
              <w:t>a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低保人口数（人）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12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 林地面积（亩）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30000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</w:t>
            </w: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残疾人口数（人）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15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B15a 退耕还林面积（亩）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B11c 特困供养人口数（人）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5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B15b 林果面积（亩）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top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B11d 少数民族人口数（人）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8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B16 牧草地面积（亩）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618" w:type="dxa"/>
            <w:gridSpan w:val="2"/>
            <w:noWrap w:val="0"/>
            <w:vAlign w:val="top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B11e 女性人口数（人）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7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>
            <w:pPr>
              <w:pStyle w:val="7"/>
              <w:spacing w:line="30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B17 水面面积（亩）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</w:tbl>
    <w:p>
      <w:pPr>
        <w:spacing w:line="415" w:lineRule="auto"/>
        <w:jc w:val="center"/>
        <w:rPr>
          <w:rFonts w:ascii="Times New Roman" w:hAnsi="Times New Roman" w:eastAsia="方正黑体_GBK"/>
          <w:sz w:val="28"/>
        </w:rPr>
      </w:pPr>
      <w:r>
        <w:rPr>
          <w:rFonts w:ascii="Times New Roman" w:hAnsi="Times New Roman" w:eastAsia="方正黑体_GBK"/>
          <w:bCs/>
          <w:sz w:val="28"/>
        </w:rPr>
        <w:t>基本情况（发生变化信息）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350"/>
        <w:gridCol w:w="1476"/>
        <w:gridCol w:w="4002"/>
        <w:gridCol w:w="1324"/>
        <w:gridCol w:w="2088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217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2807"/>
              </w:tabs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省（区、市）：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市（地、州、盟）：       县（市、区、旗）：          乡（街道、镇、苏木）：       行政村（社区、嘎查）：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 村支书姓名：</w:t>
            </w:r>
          </w:p>
        </w:tc>
        <w:tc>
          <w:tcPr>
            <w:tcW w:w="3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B2村支书电话：</w:t>
            </w:r>
          </w:p>
        </w:tc>
        <w:tc>
          <w:tcPr>
            <w:tcW w:w="7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B3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是否“兵支书”：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006"/>
              </w:tabs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B4 村主任姓名：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top"/>
          </w:tcPr>
          <w:p>
            <w:pPr>
              <w:pStyle w:val="7"/>
              <w:tabs>
                <w:tab w:val="left" w:pos="3108"/>
              </w:tabs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B5 村主任电话：</w:t>
            </w:r>
          </w:p>
        </w:tc>
        <w:tc>
          <w:tcPr>
            <w:tcW w:w="1324" w:type="dxa"/>
            <w:tcBorders>
              <w:top w:val="single" w:color="000000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7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nil"/>
            </w:tcBorders>
            <w:noWrap w:val="0"/>
            <w:vAlign w:val="top"/>
          </w:tcPr>
          <w:p>
            <w:pPr>
              <w:pStyle w:val="7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08"/>
              </w:tabs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B6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规划方向（单选）：□中心村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过渡村</w:t>
            </w:r>
            <w:r>
              <w:rPr>
                <w:rFonts w:ascii="Times New Roman" w:hAnsi="Times New Roman" w:eastAsia="方正仿宋_GBK" w:cs="Times New Roman"/>
                <w:spacing w:val="98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□一般村</w:t>
            </w:r>
          </w:p>
        </w:tc>
        <w:tc>
          <w:tcPr>
            <w:tcW w:w="7414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108"/>
              </w:tabs>
              <w:spacing w:line="28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03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B7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中共党员数量（人)：</w:t>
            </w:r>
          </w:p>
        </w:tc>
        <w:tc>
          <w:tcPr>
            <w:tcW w:w="741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B8 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大学生村官数量（人）：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B9</w:t>
            </w:r>
            <w:r>
              <w:rPr>
                <w:rFonts w:ascii="Times New Roman" w:hAnsi="Times New Roman" w:eastAsia="方正仿宋_GBK" w:cs="Times New Roman"/>
                <w:spacing w:val="-14"/>
                <w:sz w:val="24"/>
                <w:lang w:eastAsia="zh-CN"/>
              </w:rPr>
              <w:t xml:space="preserve"> 自然村（村民小组）数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B12 劳动力人数（人）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pacing w:val="-6"/>
                <w:sz w:val="24"/>
                <w:lang w:eastAsia="zh-CN"/>
              </w:rPr>
              <w:t xml:space="preserve"> 总户数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（户</w:t>
            </w:r>
            <w:r>
              <w:rPr>
                <w:rFonts w:ascii="Times New Roman" w:hAnsi="Times New Roman" w:eastAsia="方正仿宋_GBK" w:cs="Times New Roman"/>
                <w:spacing w:val="-11"/>
                <w:sz w:val="24"/>
                <w:lang w:eastAsia="zh-CN"/>
              </w:rPr>
              <w:t>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B12a 乡外务工人数（人）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z w:val="24"/>
              </w:rPr>
              <w:t>a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低保户数（户）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B13 行政村创业致富带头人人数（人）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B10</w:t>
            </w: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特困供养户数（户）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B14 耕地面积（亩）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 总人口数（人）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B14a 有效灌溉面积（亩）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</w:t>
            </w:r>
            <w:r>
              <w:rPr>
                <w:rFonts w:ascii="Times New Roman" w:hAnsi="Times New Roman" w:eastAsia="方正仿宋_GBK" w:cs="Times New Roman"/>
                <w:sz w:val="24"/>
              </w:rPr>
              <w:t>a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低保人口数（人）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 林地面积（亩）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</w:t>
            </w: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 残疾人口数（人）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B15a 退耕还林面积（亩）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B11c 特困供养人口数（人）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B15b 林果面积（亩）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B11d 少数民族人口数（人）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B16 牧草地面积（亩）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27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B11e 女性人口数（人）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6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B17 水面面积（亩）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2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方正黑体_GBK"/>
          <w:szCs w:val="32"/>
        </w:rPr>
        <w:t>二、发展现状（2022年度）</w:t>
      </w:r>
    </w:p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  <w:lang w:eastAsia="zh-CN"/>
        </w:rPr>
      </w:pPr>
      <w:r>
        <w:rPr>
          <w:rFonts w:ascii="Times New Roman" w:hAnsi="Times New Roman" w:eastAsia="方正仿宋_GBK" w:cs="Times New Roman"/>
          <w:w w:val="95"/>
          <w:sz w:val="24"/>
          <w:lang w:eastAsia="zh-CN"/>
        </w:rPr>
        <w:t>1.收入情况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7"/>
        <w:gridCol w:w="1629"/>
        <w:gridCol w:w="5446"/>
        <w:gridCol w:w="1764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27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B18 村集体经济收入（万元）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346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w w:val="95"/>
          <w:sz w:val="24"/>
          <w:lang w:eastAsia="zh-CN"/>
        </w:rPr>
        <w:t>2.</w:t>
      </w:r>
      <w:r>
        <w:rPr>
          <w:rFonts w:ascii="Times New Roman" w:hAnsi="Times New Roman" w:eastAsia="方正仿宋_GBK" w:cs="Times New Roman"/>
          <w:w w:val="95"/>
          <w:sz w:val="24"/>
        </w:rPr>
        <w:t>社会保障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11"/>
        <w:gridCol w:w="5428"/>
        <w:gridCol w:w="178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B20 参加城乡居民医疗保险人数（人）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4587</w:t>
            </w:r>
          </w:p>
        </w:tc>
        <w:tc>
          <w:tcPr>
            <w:tcW w:w="5428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B21 参加城镇职工基本养老保险人数（人）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3790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B22 参加城乡居民基本养老保险人数（人）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4577</w:t>
            </w:r>
          </w:p>
        </w:tc>
        <w:tc>
          <w:tcPr>
            <w:tcW w:w="5428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B23 参加大病保险人数（人）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2786</w:t>
            </w: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3.</w:t>
      </w:r>
      <w:r>
        <w:rPr>
          <w:rFonts w:ascii="Times New Roman" w:hAnsi="Times New Roman" w:eastAsia="方正仿宋_GBK" w:cs="Times New Roman"/>
          <w:sz w:val="24"/>
        </w:rPr>
        <w:t>饮水安全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30"/>
        <w:gridCol w:w="5409"/>
        <w:gridCol w:w="1821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B24 未实现饮水安全户数（户）（自动生成）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23</w:t>
            </w:r>
          </w:p>
        </w:tc>
        <w:tc>
          <w:tcPr>
            <w:tcW w:w="5409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4.</w:t>
      </w:r>
      <w:r>
        <w:rPr>
          <w:rFonts w:ascii="Times New Roman" w:hAnsi="Times New Roman" w:eastAsia="方正仿宋_GBK" w:cs="Times New Roman"/>
          <w:sz w:val="24"/>
        </w:rPr>
        <w:t>农村电力保障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44"/>
        <w:gridCol w:w="5395"/>
        <w:gridCol w:w="187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pStyle w:val="7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B25 通生产用电自然村个数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10</w:t>
            </w:r>
          </w:p>
        </w:tc>
        <w:tc>
          <w:tcPr>
            <w:tcW w:w="5395" w:type="dxa"/>
            <w:noWrap w:val="0"/>
            <w:vAlign w:val="center"/>
          </w:tcPr>
          <w:p>
            <w:pPr>
              <w:pStyle w:val="7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5.</w:t>
      </w:r>
      <w:r>
        <w:rPr>
          <w:rFonts w:ascii="Times New Roman" w:hAnsi="Times New Roman" w:eastAsia="方正仿宋_GBK" w:cs="Times New Roman"/>
          <w:sz w:val="24"/>
        </w:rPr>
        <w:t>危房改造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69"/>
        <w:gridCol w:w="5370"/>
        <w:gridCol w:w="192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B26 危房户数（户）（自动生成）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6</w:t>
            </w:r>
          </w:p>
        </w:tc>
        <w:tc>
          <w:tcPr>
            <w:tcW w:w="53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6.</w:t>
      </w:r>
      <w:r>
        <w:rPr>
          <w:rFonts w:ascii="Times New Roman" w:hAnsi="Times New Roman" w:eastAsia="方正仿宋_GBK" w:cs="Times New Roman"/>
          <w:sz w:val="24"/>
        </w:rPr>
        <w:t>特色产业增收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719"/>
        <w:gridCol w:w="5320"/>
        <w:gridCol w:w="1898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B27 农民专业合作组织个数（个）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B28 参加农民专业合作组织</w:t>
            </w:r>
            <w:r>
              <w:rPr>
                <w:rFonts w:ascii="Times New Roman" w:hAnsi="Times New Roman" w:eastAsia="方正仿宋_GBK" w:cs="Times New Roman"/>
                <w:sz w:val="24"/>
              </w:rPr>
              <w:t>脱贫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户数（户）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B29 </w:t>
            </w:r>
            <w:r>
              <w:rPr>
                <w:rFonts w:ascii="Times New Roman" w:hAnsi="Times New Roman" w:eastAsia="方正仿宋_GBK" w:cs="Times New Roman"/>
                <w:sz w:val="24"/>
              </w:rPr>
              <w:t>是否有特色产业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□是 </w:t>
            </w:r>
            <w:r>
              <w:rPr>
                <w:rFonts w:hint="eastAsia" w:ascii="MS Gothic" w:hAnsi="MS Gothic" w:eastAsia="MS Gothic" w:cs="MS Gothic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方正仿宋_GBK" w:cs="Times New Roman"/>
                <w:sz w:val="24"/>
              </w:rPr>
              <w:t>否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特色产业种类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31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特色产业规模（数量）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0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7.</w:t>
      </w:r>
      <w:r>
        <w:rPr>
          <w:rFonts w:ascii="Times New Roman" w:hAnsi="Times New Roman" w:eastAsia="方正仿宋_GBK" w:cs="Times New Roman"/>
          <w:sz w:val="24"/>
        </w:rPr>
        <w:t>乡村旅游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63"/>
        <w:gridCol w:w="5376"/>
        <w:gridCol w:w="1886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B32 经营休闲农业和乡村旅游的户数（户）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376</w:t>
            </w:r>
          </w:p>
        </w:tc>
        <w:tc>
          <w:tcPr>
            <w:tcW w:w="5376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B33 经营休闲农业和乡村旅游的户年均收入（元）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35267</w:t>
            </w: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8.</w:t>
      </w:r>
      <w:r>
        <w:rPr>
          <w:rFonts w:ascii="Times New Roman" w:hAnsi="Times New Roman" w:eastAsia="方正仿宋_GBK" w:cs="Times New Roman"/>
          <w:w w:val="95"/>
          <w:sz w:val="24"/>
        </w:rPr>
        <w:t>卫生和健康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9"/>
        <w:gridCol w:w="1286"/>
        <w:gridCol w:w="2268"/>
        <w:gridCol w:w="1560"/>
        <w:gridCol w:w="2966"/>
        <w:gridCol w:w="1570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379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B34 生产生活垃圾集中堆放点个数（个）</w:t>
            </w:r>
          </w:p>
        </w:tc>
        <w:tc>
          <w:tcPr>
            <w:tcW w:w="128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145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B35 乡村医生人数</w:t>
            </w:r>
          </w:p>
        </w:tc>
        <w:tc>
          <w:tcPr>
            <w:tcW w:w="15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</w:t>
            </w:r>
          </w:p>
        </w:tc>
        <w:tc>
          <w:tcPr>
            <w:tcW w:w="296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B36 执业（助理）医师人数</w:t>
            </w:r>
          </w:p>
        </w:tc>
        <w:tc>
          <w:tcPr>
            <w:tcW w:w="157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</w:t>
            </w: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9.</w:t>
      </w:r>
      <w:r>
        <w:rPr>
          <w:rFonts w:ascii="Times New Roman" w:hAnsi="Times New Roman" w:eastAsia="方正仿宋_GBK" w:cs="Times New Roman"/>
          <w:w w:val="95"/>
          <w:sz w:val="24"/>
        </w:rPr>
        <w:t>文化建设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27"/>
        <w:gridCol w:w="5412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B37 文化（图书）室个数（个）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36</w:t>
            </w:r>
          </w:p>
        </w:tc>
        <w:tc>
          <w:tcPr>
            <w:tcW w:w="5412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10.</w:t>
      </w:r>
      <w:r>
        <w:rPr>
          <w:rFonts w:ascii="Times New Roman" w:hAnsi="Times New Roman" w:eastAsia="方正仿宋_GBK" w:cs="Times New Roman"/>
          <w:sz w:val="24"/>
        </w:rPr>
        <w:t>信息化</w:t>
      </w:r>
      <w:r>
        <w:rPr>
          <w:rFonts w:ascii="Times New Roman" w:hAnsi="Times New Roman" w:eastAsia="方正仿宋_GBK" w:cs="Times New Roman"/>
          <w:sz w:val="24"/>
          <w:lang w:eastAsia="zh-CN"/>
        </w:rPr>
        <w:t>建设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26"/>
        <w:gridCol w:w="5413"/>
        <w:gridCol w:w="1786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B3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通宽带户数（户）</w:t>
            </w:r>
          </w:p>
        </w:tc>
        <w:tc>
          <w:tcPr>
            <w:tcW w:w="16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26754</w:t>
            </w:r>
          </w:p>
        </w:tc>
        <w:tc>
          <w:tcPr>
            <w:tcW w:w="541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B39 通宽带的村小学个数（个）</w:t>
            </w:r>
          </w:p>
        </w:tc>
        <w:tc>
          <w:tcPr>
            <w:tcW w:w="178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6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B40 能用手机上网的户数（户）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24768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B4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是否接入光纤宽带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80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</w:p>
        </w:tc>
      </w:tr>
    </w:tbl>
    <w:p>
      <w:pPr>
        <w:autoSpaceDE w:val="0"/>
        <w:autoSpaceDN w:val="0"/>
        <w:spacing w:line="560" w:lineRule="exact"/>
        <w:ind w:right="170"/>
        <w:jc w:val="center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发展现状（2023年度）</w:t>
      </w:r>
    </w:p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  <w:lang w:eastAsia="zh-CN"/>
        </w:rPr>
      </w:pPr>
      <w:r>
        <w:rPr>
          <w:rFonts w:ascii="Times New Roman" w:hAnsi="Times New Roman" w:eastAsia="方正仿宋_GBK" w:cs="Times New Roman"/>
          <w:w w:val="95"/>
          <w:sz w:val="24"/>
          <w:lang w:eastAsia="zh-CN"/>
        </w:rPr>
        <w:t>1.收入情况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7"/>
        <w:gridCol w:w="1629"/>
        <w:gridCol w:w="5446"/>
        <w:gridCol w:w="1764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27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B18 村集体经济收入（万元）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46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2.</w:t>
      </w:r>
      <w:r>
        <w:rPr>
          <w:rFonts w:ascii="Times New Roman" w:hAnsi="Times New Roman" w:eastAsia="方正仿宋_GBK" w:cs="Times New Roman"/>
          <w:w w:val="95"/>
          <w:sz w:val="24"/>
        </w:rPr>
        <w:t>社会保障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11"/>
        <w:gridCol w:w="5428"/>
        <w:gridCol w:w="178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B20 参加城乡居民医疗保险人数（人）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28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B21 参加城镇职工基本养老保险人数（人）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B22 参加城乡居民基本养老保险人数（人）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28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B23 参加大病保险人数（人）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3.</w:t>
      </w:r>
      <w:r>
        <w:rPr>
          <w:rFonts w:ascii="Times New Roman" w:hAnsi="Times New Roman" w:eastAsia="方正仿宋_GBK" w:cs="Times New Roman"/>
          <w:sz w:val="24"/>
        </w:rPr>
        <w:t>饮水安全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30"/>
        <w:gridCol w:w="5409"/>
        <w:gridCol w:w="1821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B24 未实现饮水安全户数（户）（自动生成）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—</w:t>
            </w:r>
          </w:p>
        </w:tc>
        <w:tc>
          <w:tcPr>
            <w:tcW w:w="5409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4.</w:t>
      </w:r>
      <w:r>
        <w:rPr>
          <w:rFonts w:ascii="Times New Roman" w:hAnsi="Times New Roman" w:eastAsia="方正仿宋_GBK" w:cs="Times New Roman"/>
          <w:sz w:val="24"/>
        </w:rPr>
        <w:t>农村电力保障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44"/>
        <w:gridCol w:w="5395"/>
        <w:gridCol w:w="187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pStyle w:val="7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B25 通生产用电自然村个数（个）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95" w:type="dxa"/>
            <w:noWrap w:val="0"/>
            <w:vAlign w:val="center"/>
          </w:tcPr>
          <w:p>
            <w:pPr>
              <w:pStyle w:val="7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5.</w:t>
      </w:r>
      <w:r>
        <w:rPr>
          <w:rFonts w:ascii="Times New Roman" w:hAnsi="Times New Roman" w:eastAsia="方正仿宋_GBK" w:cs="Times New Roman"/>
          <w:sz w:val="24"/>
        </w:rPr>
        <w:t>危房改造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69"/>
        <w:gridCol w:w="5370"/>
        <w:gridCol w:w="192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B26 危房户数（户）（自动生成）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—</w:t>
            </w:r>
          </w:p>
        </w:tc>
        <w:tc>
          <w:tcPr>
            <w:tcW w:w="53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6.</w:t>
      </w:r>
      <w:r>
        <w:rPr>
          <w:rFonts w:ascii="Times New Roman" w:hAnsi="Times New Roman" w:eastAsia="方正仿宋_GBK" w:cs="Times New Roman"/>
          <w:sz w:val="24"/>
        </w:rPr>
        <w:t>特色产业增收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719"/>
        <w:gridCol w:w="5320"/>
        <w:gridCol w:w="1898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B27 农民专业合作组织个数（个）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B28 参加农民专业合作组织</w:t>
            </w:r>
            <w:r>
              <w:rPr>
                <w:rFonts w:ascii="Times New Roman" w:hAnsi="Times New Roman" w:eastAsia="方正仿宋_GBK" w:cs="Times New Roman"/>
                <w:sz w:val="24"/>
              </w:rPr>
              <w:t>脱贫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户数（户）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 xml:space="preserve">B29 </w:t>
            </w:r>
            <w:r>
              <w:rPr>
                <w:rFonts w:ascii="Times New Roman" w:hAnsi="Times New Roman" w:eastAsia="方正仿宋_GBK" w:cs="Times New Roman"/>
                <w:sz w:val="24"/>
              </w:rPr>
              <w:t>是否有特色产业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□是 □否</w:t>
            </w: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特色产业种类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31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特色产业规模（数量）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2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7.</w:t>
      </w:r>
      <w:r>
        <w:rPr>
          <w:rFonts w:ascii="Times New Roman" w:hAnsi="Times New Roman" w:eastAsia="方正仿宋_GBK" w:cs="Times New Roman"/>
          <w:sz w:val="24"/>
        </w:rPr>
        <w:t>乡村旅游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63"/>
        <w:gridCol w:w="5376"/>
        <w:gridCol w:w="1886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B32 经营休闲农业和乡村旅游的户数（户）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376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B33 经营休闲农业和乡村旅游的户年均收入（元）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360" w:lineRule="exact"/>
        <w:ind w:left="700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w w:val="95"/>
          <w:sz w:val="24"/>
        </w:rPr>
        <w:t>卫生和健康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4"/>
        <w:gridCol w:w="1701"/>
        <w:gridCol w:w="2268"/>
        <w:gridCol w:w="1560"/>
        <w:gridCol w:w="2904"/>
        <w:gridCol w:w="1632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96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B34 生产生活垃圾集中堆放点个数（个）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22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B35 乡村医生人数</w:t>
            </w:r>
          </w:p>
        </w:tc>
        <w:tc>
          <w:tcPr>
            <w:tcW w:w="15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29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B36 执业（助理）医师人数</w:t>
            </w:r>
          </w:p>
        </w:tc>
        <w:tc>
          <w:tcPr>
            <w:tcW w:w="163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8.</w:t>
      </w:r>
      <w:r>
        <w:rPr>
          <w:rFonts w:ascii="Times New Roman" w:hAnsi="Times New Roman" w:eastAsia="方正仿宋_GBK" w:cs="Times New Roman"/>
          <w:w w:val="95"/>
          <w:sz w:val="24"/>
        </w:rPr>
        <w:t>文化建设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27"/>
        <w:gridCol w:w="5412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B37 文化（图书）室个数（个）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12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8"/>
        <w:tabs>
          <w:tab w:val="left" w:pos="1063"/>
        </w:tabs>
        <w:spacing w:before="0" w:line="500" w:lineRule="exact"/>
        <w:ind w:left="697" w:firstLine="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lang w:eastAsia="zh-CN"/>
        </w:rPr>
        <w:t>9.</w:t>
      </w:r>
      <w:r>
        <w:rPr>
          <w:rFonts w:ascii="Times New Roman" w:hAnsi="Times New Roman" w:eastAsia="方正仿宋_GBK" w:cs="Times New Roman"/>
          <w:sz w:val="24"/>
        </w:rPr>
        <w:t>信息化</w:t>
      </w:r>
      <w:r>
        <w:rPr>
          <w:rFonts w:ascii="Times New Roman" w:hAnsi="Times New Roman" w:eastAsia="方正仿宋_GBK" w:cs="Times New Roman"/>
          <w:sz w:val="24"/>
          <w:lang w:eastAsia="zh-CN"/>
        </w:rPr>
        <w:t>建设</w:t>
      </w:r>
    </w:p>
    <w:tbl>
      <w:tblPr>
        <w:tblStyle w:val="5"/>
        <w:tblW w:w="0" w:type="auto"/>
        <w:jc w:val="center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0"/>
        <w:gridCol w:w="1626"/>
        <w:gridCol w:w="5413"/>
        <w:gridCol w:w="1786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B3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通宽带户数（户）</w:t>
            </w:r>
          </w:p>
        </w:tc>
        <w:tc>
          <w:tcPr>
            <w:tcW w:w="16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1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B39 通宽带的村小学个数（个）</w:t>
            </w:r>
          </w:p>
        </w:tc>
        <w:tc>
          <w:tcPr>
            <w:tcW w:w="178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B40 能用手机上网的户数（户）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B4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是否接入光纤宽带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80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594" w:lineRule="exact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三、驻村工作队情况（系统最新数据）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07"/>
        <w:gridCol w:w="964"/>
        <w:gridCol w:w="721"/>
        <w:gridCol w:w="760"/>
        <w:gridCol w:w="667"/>
        <w:gridCol w:w="929"/>
        <w:gridCol w:w="1978"/>
        <w:gridCol w:w="946"/>
        <w:gridCol w:w="1756"/>
        <w:gridCol w:w="708"/>
        <w:gridCol w:w="851"/>
        <w:gridCol w:w="155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7"/>
              <w:spacing w:before="121" w:line="300" w:lineRule="exact"/>
              <w:jc w:val="center"/>
              <w:rPr>
                <w:rFonts w:ascii="Times New Roman" w:hAnsi="Times New Roman" w:eastAsia="方正黑体_GBK" w:cs="Times New Roman"/>
                <w:w w:val="99"/>
              </w:rPr>
            </w:pPr>
            <w:r>
              <w:rPr>
                <w:rFonts w:ascii="Times New Roman" w:hAnsi="Times New Roman" w:eastAsia="方正黑体_GBK" w:cs="Times New Roman"/>
              </w:rPr>
              <w:t>序号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队员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姓名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帮扶（派驻）单位名称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职务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级别</w:t>
            </w:r>
          </w:p>
        </w:tc>
        <w:tc>
          <w:tcPr>
            <w:tcW w:w="760" w:type="dxa"/>
            <w:tcBorders>
              <w:top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学历</w:t>
            </w: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政治面貌</w:t>
            </w: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技术特长</w:t>
            </w: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联系地址</w:t>
            </w: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单位隶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属关系</w:t>
            </w:r>
          </w:p>
        </w:tc>
        <w:tc>
          <w:tcPr>
            <w:tcW w:w="175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联系人电话</w:t>
            </w:r>
          </w:p>
        </w:tc>
        <w:tc>
          <w:tcPr>
            <w:tcW w:w="70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是否第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一书记</w:t>
            </w:r>
          </w:p>
        </w:tc>
        <w:tc>
          <w:tcPr>
            <w:tcW w:w="851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</w:rPr>
              <w:t>是否</w:t>
            </w:r>
          </w:p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队</w:t>
            </w:r>
            <w:r>
              <w:rPr>
                <w:rFonts w:ascii="Times New Roman" w:hAnsi="Times New Roman" w:eastAsia="方正黑体_GBK" w:cs="Times New Roman"/>
                <w:lang w:eastAsia="zh-CN"/>
              </w:rPr>
              <w:t>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驻村开始时间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（年月）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驻村结束时间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（年月）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1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何**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**局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科员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级</w:t>
            </w:r>
          </w:p>
        </w:tc>
        <w:tc>
          <w:tcPr>
            <w:tcW w:w="760" w:type="dxa"/>
            <w:tcBorders>
              <w:top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本科</w:t>
            </w: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中共党员</w:t>
            </w: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**县</w:t>
            </w: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县</w:t>
            </w:r>
          </w:p>
        </w:tc>
        <w:tc>
          <w:tcPr>
            <w:tcW w:w="175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159****7684</w:t>
            </w:r>
          </w:p>
        </w:tc>
        <w:tc>
          <w:tcPr>
            <w:tcW w:w="70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</w:t>
            </w:r>
          </w:p>
        </w:tc>
        <w:tc>
          <w:tcPr>
            <w:tcW w:w="851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20141021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20160718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5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2</w:t>
            </w:r>
          </w:p>
        </w:tc>
        <w:tc>
          <w:tcPr>
            <w:tcW w:w="807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徐**</w:t>
            </w:r>
          </w:p>
        </w:tc>
        <w:tc>
          <w:tcPr>
            <w:tcW w:w="964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**局</w:t>
            </w:r>
          </w:p>
        </w:tc>
        <w:tc>
          <w:tcPr>
            <w:tcW w:w="721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科员</w:t>
            </w: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级</w:t>
            </w:r>
          </w:p>
        </w:tc>
        <w:tc>
          <w:tcPr>
            <w:tcW w:w="760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本科</w:t>
            </w: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中共党员</w:t>
            </w: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**县</w:t>
            </w: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县</w:t>
            </w:r>
          </w:p>
        </w:tc>
        <w:tc>
          <w:tcPr>
            <w:tcW w:w="1756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156****7121</w:t>
            </w:r>
          </w:p>
        </w:tc>
        <w:tc>
          <w:tcPr>
            <w:tcW w:w="708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否</w:t>
            </w:r>
          </w:p>
        </w:tc>
        <w:tc>
          <w:tcPr>
            <w:tcW w:w="851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是</w:t>
            </w:r>
          </w:p>
        </w:tc>
        <w:tc>
          <w:tcPr>
            <w:tcW w:w="1559" w:type="dxa"/>
            <w:tcBorders>
              <w:lef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20141021</w:t>
            </w:r>
          </w:p>
        </w:tc>
        <w:tc>
          <w:tcPr>
            <w:tcW w:w="1418" w:type="dxa"/>
            <w:tcBorders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20160718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3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spacing w:line="415" w:lineRule="auto"/>
        <w:jc w:val="center"/>
        <w:rPr>
          <w:rFonts w:ascii="Times New Roman" w:hAnsi="Times New Roman" w:eastAsia="方正黑体_GBK"/>
          <w:bCs/>
          <w:sz w:val="28"/>
        </w:rPr>
      </w:pPr>
      <w:r>
        <w:rPr>
          <w:rFonts w:ascii="Times New Roman" w:hAnsi="Times New Roman" w:eastAsia="方正黑体_GBK"/>
          <w:bCs/>
          <w:sz w:val="28"/>
        </w:rPr>
        <w:t>驻村工作队情况（发生变化信息）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56"/>
        <w:gridCol w:w="1089"/>
        <w:gridCol w:w="747"/>
        <w:gridCol w:w="760"/>
        <w:gridCol w:w="667"/>
        <w:gridCol w:w="929"/>
        <w:gridCol w:w="1978"/>
        <w:gridCol w:w="946"/>
        <w:gridCol w:w="1633"/>
        <w:gridCol w:w="709"/>
        <w:gridCol w:w="992"/>
        <w:gridCol w:w="155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pStyle w:val="7"/>
              <w:spacing w:before="121" w:line="300" w:lineRule="exact"/>
              <w:jc w:val="center"/>
              <w:rPr>
                <w:rFonts w:ascii="Times New Roman" w:hAnsi="Times New Roman" w:eastAsia="方正黑体_GBK" w:cs="Times New Roman"/>
                <w:w w:val="99"/>
              </w:rPr>
            </w:pPr>
            <w:r>
              <w:rPr>
                <w:rFonts w:ascii="Times New Roman" w:hAnsi="Times New Roman" w:eastAsia="方正黑体_GBK" w:cs="Times New Roman"/>
              </w:rPr>
              <w:t>序号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队员</w:t>
            </w:r>
            <w:r>
              <w:rPr>
                <w:rFonts w:ascii="Times New Roman" w:hAnsi="Times New Roman" w:eastAsia="方正黑体_GBK" w:cs="Times New Roman"/>
              </w:rPr>
              <w:t>姓名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帮扶（派驻）单位</w:t>
            </w:r>
          </w:p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名称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职务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级别</w:t>
            </w:r>
          </w:p>
        </w:tc>
        <w:tc>
          <w:tcPr>
            <w:tcW w:w="760" w:type="dxa"/>
            <w:tcBorders>
              <w:top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学历</w:t>
            </w: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政治面貌</w:t>
            </w: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技术特长</w:t>
            </w: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联系地址</w:t>
            </w: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单位隶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属关系</w:t>
            </w:r>
          </w:p>
        </w:tc>
        <w:tc>
          <w:tcPr>
            <w:tcW w:w="1633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联系人电话</w:t>
            </w:r>
          </w:p>
        </w:tc>
        <w:tc>
          <w:tcPr>
            <w:tcW w:w="70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55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是否第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一书记</w:t>
            </w:r>
          </w:p>
        </w:tc>
        <w:tc>
          <w:tcPr>
            <w:tcW w:w="992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</w:tcBorders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</w:rPr>
              <w:t>是否</w:t>
            </w:r>
          </w:p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</w:rPr>
            </w:pPr>
            <w:r>
              <w:rPr>
                <w:rFonts w:ascii="Times New Roman" w:hAnsi="Times New Roman" w:eastAsia="方正黑体_GBK" w:cs="Times New Roman"/>
              </w:rPr>
              <w:t>队</w:t>
            </w:r>
            <w:r>
              <w:rPr>
                <w:rFonts w:ascii="Times New Roman" w:hAnsi="Times New Roman" w:eastAsia="方正黑体_GBK" w:cs="Times New Roman"/>
                <w:lang w:eastAsia="zh-CN"/>
              </w:rPr>
              <w:t>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驻村开始时间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（年月）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7"/>
              <w:spacing w:before="28"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驻村结束时间</w:t>
            </w:r>
          </w:p>
          <w:p>
            <w:pPr>
              <w:pStyle w:val="7"/>
              <w:spacing w:line="300" w:lineRule="exact"/>
              <w:jc w:val="center"/>
              <w:rPr>
                <w:rFonts w:ascii="Times New Roman" w:hAnsi="Times New Roman" w:eastAsia="方正黑体_GBK" w:cs="Times New Roman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lang w:eastAsia="zh-CN"/>
              </w:rPr>
              <w:t>（年月）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before="121"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1</w:t>
            </w:r>
          </w:p>
        </w:tc>
        <w:tc>
          <w:tcPr>
            <w:tcW w:w="656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75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before="122"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2</w:t>
            </w:r>
          </w:p>
        </w:tc>
        <w:tc>
          <w:tcPr>
            <w:tcW w:w="656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9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7" w:type="dxa"/>
            <w:tcBorders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221F1F" w:sz="4" w:space="0"/>
              <w:left w:val="single" w:color="221F1F" w:sz="4" w:space="0"/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lef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221F1F" w:sz="4" w:space="0"/>
            </w:tcBorders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before="120"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3</w:t>
            </w:r>
          </w:p>
        </w:tc>
        <w:tc>
          <w:tcPr>
            <w:tcW w:w="656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7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spacing w:before="66"/>
        <w:ind w:right="170"/>
        <w:jc w:val="center"/>
        <w:rPr>
          <w:rFonts w:ascii="Times New Roman" w:hAnsi="Times New Roman"/>
          <w:sz w:val="24"/>
        </w:rPr>
      </w:pP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spacing w:line="594" w:lineRule="exact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四、签约医疗服务团队（系统最新数据）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919"/>
        <w:gridCol w:w="3853"/>
        <w:gridCol w:w="2889"/>
        <w:gridCol w:w="2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签约医生姓名</w:t>
            </w:r>
          </w:p>
        </w:tc>
        <w:tc>
          <w:tcPr>
            <w:tcW w:w="3853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签约医生电话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所属医疗机构</w:t>
            </w:r>
          </w:p>
        </w:tc>
        <w:tc>
          <w:tcPr>
            <w:tcW w:w="2731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是否团队负责人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1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蒋**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159****7108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八一村卫生室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pStyle w:val="7"/>
              <w:tabs>
                <w:tab w:val="left" w:pos="706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0052"/>
            </w: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2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王**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136****0918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八一村卫生室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pStyle w:val="7"/>
              <w:tabs>
                <w:tab w:val="left" w:pos="706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0052"/>
            </w:r>
            <w:r>
              <w:rPr>
                <w:rFonts w:ascii="Times New Roman" w:hAnsi="Times New Roman" w:eastAsia="方正仿宋_GBK" w:cs="Times New Roman"/>
                <w:sz w:val="24"/>
              </w:rPr>
              <w:t>否</w:t>
            </w:r>
          </w:p>
        </w:tc>
      </w:tr>
    </w:tbl>
    <w:p>
      <w:pPr>
        <w:spacing w:before="66"/>
        <w:ind w:right="170"/>
        <w:jc w:val="center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签约医疗服务团队（发生变化信息）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919"/>
        <w:gridCol w:w="3853"/>
        <w:gridCol w:w="2889"/>
        <w:gridCol w:w="2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签约医生姓名</w:t>
            </w:r>
          </w:p>
        </w:tc>
        <w:tc>
          <w:tcPr>
            <w:tcW w:w="3853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签约医生电话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所属医疗机构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是否团队负责人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1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53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8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pStyle w:val="7"/>
              <w:tabs>
                <w:tab w:val="left" w:pos="706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 w:cs="Times New Roman"/>
                <w:sz w:val="24"/>
              </w:rPr>
              <w:t>是</w:t>
            </w:r>
            <w:r>
              <w:rPr>
                <w:rFonts w:ascii="Times New Roman" w:hAnsi="Times New Roman" w:eastAsia="方正仿宋_GBK" w:cs="Times New Roman"/>
                <w:sz w:val="24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w w:val="99"/>
                <w:sz w:val="24"/>
              </w:rPr>
              <w:t>2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853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89" w:type="dxa"/>
            <w:noWrap w:val="0"/>
            <w:vAlign w:val="top"/>
          </w:tcPr>
          <w:p>
            <w:pPr>
              <w:pStyle w:val="7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pStyle w:val="7"/>
              <w:tabs>
                <w:tab w:val="left" w:pos="706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□是</w:t>
            </w:r>
            <w:r>
              <w:rPr>
                <w:rFonts w:ascii="Times New Roman" w:hAnsi="Times New Roman" w:eastAsia="方正仿宋_GBK" w:cs="Times New Roman"/>
                <w:sz w:val="24"/>
              </w:rPr>
              <w:tab/>
            </w:r>
            <w:r>
              <w:rPr>
                <w:rFonts w:ascii="Times New Roman" w:hAnsi="Times New Roman" w:eastAsia="方正仿宋_GBK" w:cs="Times New Roman"/>
                <w:sz w:val="24"/>
              </w:rPr>
              <w:t>□否</w:t>
            </w:r>
          </w:p>
        </w:tc>
      </w:tr>
    </w:tbl>
    <w:p>
      <w:pPr>
        <w:spacing w:line="500" w:lineRule="exact"/>
        <w:rPr>
          <w:rFonts w:ascii="Times New Roman" w:hAnsi="Times New Roman"/>
          <w:vanish/>
          <w:sz w:val="24"/>
        </w:rPr>
      </w:pP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spacing w:line="5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“村两委”承诺：承诺以上脱贫村信息客观真实。</w:t>
      </w: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spacing w:line="5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“村两委”：           </w:t>
      </w: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spacing w:line="500" w:lineRule="exact"/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采集人：                                                   填表日期：       年        月         日</w:t>
      </w:r>
    </w:p>
    <w:p>
      <w:pPr>
        <w:pStyle w:val="9"/>
        <w:ind w:left="0" w:leftChars="0" w:firstLine="0" w:firstLineChars="0"/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DAwNDIyNDQwMGRmZTJkMzZlYzM2NGU3ZjcwYzYifQ=="/>
  </w:docVars>
  <w:rsids>
    <w:rsidRoot w:val="75F3284D"/>
    <w:rsid w:val="75F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autoSpaceDE w:val="0"/>
      <w:autoSpaceDN w:val="0"/>
      <w:spacing w:before="66"/>
      <w:ind w:left="1062"/>
      <w:jc w:val="left"/>
      <w:outlineLvl w:val="1"/>
    </w:pPr>
    <w:rPr>
      <w:rFonts w:ascii="宋体" w:hAnsi="宋体" w:eastAsia="宋体" w:cs="宋体"/>
      <w:b/>
      <w:bCs/>
      <w:kern w:val="0"/>
      <w:sz w:val="24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8">
    <w:name w:val="列出段落1"/>
    <w:basedOn w:val="1"/>
    <w:qFormat/>
    <w:uiPriority w:val="1"/>
    <w:pPr>
      <w:autoSpaceDE w:val="0"/>
      <w:autoSpaceDN w:val="0"/>
      <w:spacing w:before="160"/>
      <w:ind w:left="961" w:hanging="361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9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2023-11-07T07:41:00Z</dcterms:created>
  <dc:creator>阿恋</dc:creator>
  <cp:lastModifiedBy>阿恋</cp:lastModifiedBy>
  <dcterms:modified xsi:type="dcterms:W3CDTF">2023-11-07T07:42:29Z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2856E661A5A649699756BE0AC03AD183_11</vt:lpwstr>
  </property>
</Properties>
</file>