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重庆市铜梁区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水口镇人民政府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关于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《重庆市铜梁区水口镇人民政府关于废止镇政府规范性文件的决定》（征求意见稿）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公开征求意见的反馈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2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为保证我区行政规范性文件合法有效，及时更新我区行政规范性文件库，根据《重庆市行政规范性文件管理办法》（重庆市人民政府令第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329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号）等相关规定，水口镇人民政府起草了《重庆市铜梁区水口镇人民政府关于废止镇政府规范性文件的决定》（征求意见稿）。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经镇政府研究同意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挂区政府官网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公开征求社会各界的意见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。在征求意见过程中，未收到反馈意见建议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2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2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340" w:firstLineChars="14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重庆市铜梁区水口镇人民政府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580" w:firstLineChars="18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2023年4月14日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580" w:firstLineChars="18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580" w:firstLineChars="1800"/>
        <w:jc w:val="both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</w:pP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jM2UzNDQ1YWYzOTc3ZWYzOTViMTM2ZjhiZmI2NmEifQ=="/>
  </w:docVars>
  <w:rsids>
    <w:rsidRoot w:val="00000000"/>
    <w:rsid w:val="00D33C67"/>
    <w:rsid w:val="072F7E9A"/>
    <w:rsid w:val="1062597D"/>
    <w:rsid w:val="131B54BE"/>
    <w:rsid w:val="156E2F17"/>
    <w:rsid w:val="1E521008"/>
    <w:rsid w:val="270343A9"/>
    <w:rsid w:val="346F4329"/>
    <w:rsid w:val="3C9C7945"/>
    <w:rsid w:val="3E8C3905"/>
    <w:rsid w:val="3F245F4A"/>
    <w:rsid w:val="4E12387E"/>
    <w:rsid w:val="506C3C59"/>
    <w:rsid w:val="552C0DDA"/>
    <w:rsid w:val="566076A5"/>
    <w:rsid w:val="5A5D58F2"/>
    <w:rsid w:val="5A8D3633"/>
    <w:rsid w:val="5E7D7134"/>
    <w:rsid w:val="5EF73BCF"/>
    <w:rsid w:val="5FA72F7D"/>
    <w:rsid w:val="62945AC9"/>
    <w:rsid w:val="63A1180B"/>
    <w:rsid w:val="6F236E41"/>
    <w:rsid w:val="73B73D2F"/>
    <w:rsid w:val="7A5039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252</Characters>
  <Lines>0</Lines>
  <Paragraphs>0</Paragraphs>
  <TotalTime>16</TotalTime>
  <ScaleCrop>false</ScaleCrop>
  <LinksUpToDate>false</LinksUpToDate>
  <CharactersWithSpaces>252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JJZ</dc:creator>
  <cp:lastModifiedBy>水口镇收发员</cp:lastModifiedBy>
  <cp:lastPrinted>2023-04-14T04:01:00Z</cp:lastPrinted>
  <dcterms:modified xsi:type="dcterms:W3CDTF">2023-04-14T04:06:52Z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1325D8645DD9475EAE9A3DBB284337C6</vt:lpwstr>
  </property>
</Properties>
</file>