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Style w:val="6"/>
          <w:rFonts w:hint="default" w:ascii="方正小标宋_GBK" w:hAnsi="Calibri" w:eastAsia="方正小标宋_GBK" w:cs="黑体"/>
          <w:szCs w:val="44"/>
          <w:lang w:val="en-US" w:eastAsia="zh-CN" w:bidi="ar-SA"/>
        </w:rPr>
      </w:pPr>
      <w:r>
        <w:rPr>
          <w:rStyle w:val="6"/>
          <w:rFonts w:hint="eastAsia" w:ascii="方正小标宋_GBK" w:hAnsi="Calibri" w:eastAsia="方正小标宋_GBK" w:cs="黑体"/>
          <w:szCs w:val="44"/>
          <w:lang w:val="en-US" w:eastAsia="zh-CN" w:bidi="ar-SA"/>
        </w:rPr>
        <w:t>庆隆镇2022年公益性岗位公开招聘公告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5"/>
        <w:textAlignment w:val="auto"/>
        <w:rPr>
          <w:rFonts w:hint="eastAsia" w:ascii="方正仿宋_GBK" w:hAnsi="Calibri" w:eastAsia="方正仿宋_GBK" w:cs="黑体"/>
          <w:color w:val="auto"/>
          <w:kern w:val="2"/>
          <w:sz w:val="30"/>
          <w:szCs w:val="30"/>
          <w:lang w:val="en-US" w:eastAsia="zh-CN" w:bidi="ar-SA"/>
        </w:rPr>
      </w:pPr>
      <w:r>
        <w:rPr>
          <w:rFonts w:hint="eastAsia" w:ascii="方正仿宋_GBK" w:hAnsi="方正仿宋_GBK" w:eastAsia="方正仿宋_GBK" w:cs="方正仿宋_GBK"/>
          <w:i w:val="0"/>
          <w:caps w:val="0"/>
          <w:color w:val="333333"/>
          <w:spacing w:val="0"/>
          <w:sz w:val="31"/>
          <w:szCs w:val="31"/>
          <w:shd w:val="clear" w:fill="FFFFFF"/>
          <w:lang w:eastAsia="zh-CN"/>
        </w:rPr>
        <w:t>根据</w:t>
      </w:r>
      <w:r>
        <w:rPr>
          <w:rFonts w:hint="default" w:ascii="方正仿宋_GBK" w:hAnsi="Calibri" w:eastAsia="方正仿宋_GBK" w:cs="黑体"/>
          <w:kern w:val="2"/>
          <w:sz w:val="30"/>
          <w:szCs w:val="30"/>
          <w:lang w:val="en-US" w:eastAsia="zh-CN" w:bidi="ar-SA"/>
        </w:rPr>
        <w:t>《重庆市铜梁区人力资源和社会保障局重庆市铜梁区财政局关于印发&lt;重庆市铜梁区公益性岗位开发和管理实施细</w:t>
      </w:r>
      <w:r>
        <w:rPr>
          <w:rFonts w:hint="default" w:ascii="方正仿宋_GBK" w:hAnsi="Calibri" w:eastAsia="方正仿宋_GBK" w:cs="黑体"/>
          <w:color w:val="auto"/>
          <w:kern w:val="2"/>
          <w:sz w:val="30"/>
          <w:szCs w:val="30"/>
          <w:lang w:val="en-US" w:eastAsia="zh-CN" w:bidi="ar-SA"/>
        </w:rPr>
        <w:t>则&gt;的通知》</w:t>
      </w:r>
      <w:r>
        <w:rPr>
          <w:rFonts w:hint="eastAsia" w:ascii="方正仿宋_GBK" w:hAnsi="Calibri" w:eastAsia="方正仿宋_GBK" w:cs="黑体"/>
          <w:color w:val="auto"/>
          <w:kern w:val="2"/>
          <w:sz w:val="30"/>
          <w:szCs w:val="30"/>
          <w:lang w:val="en-US" w:eastAsia="zh-CN" w:bidi="ar-SA"/>
        </w:rPr>
        <w:t>（铜人社发〔</w:t>
      </w:r>
      <w:r>
        <w:rPr>
          <w:rFonts w:hint="default" w:ascii="方正仿宋_GBK" w:hAnsi="Calibri" w:eastAsia="方正仿宋_GBK" w:cs="黑体"/>
          <w:color w:val="auto"/>
          <w:kern w:val="2"/>
          <w:sz w:val="30"/>
          <w:szCs w:val="30"/>
          <w:lang w:val="en-US" w:eastAsia="zh-CN" w:bidi="ar-SA"/>
        </w:rPr>
        <w:t>2020</w:t>
      </w:r>
      <w:r>
        <w:rPr>
          <w:rFonts w:hint="eastAsia" w:ascii="方正仿宋_GBK" w:hAnsi="Calibri" w:eastAsia="方正仿宋_GBK" w:cs="黑体"/>
          <w:color w:val="auto"/>
          <w:kern w:val="2"/>
          <w:sz w:val="30"/>
          <w:szCs w:val="30"/>
          <w:lang w:val="en-US" w:eastAsia="zh-CN" w:bidi="ar-SA"/>
        </w:rPr>
        <w:t>〕</w:t>
      </w:r>
      <w:r>
        <w:rPr>
          <w:rFonts w:hint="default" w:ascii="方正仿宋_GBK" w:hAnsi="Calibri" w:eastAsia="方正仿宋_GBK" w:cs="黑体"/>
          <w:color w:val="auto"/>
          <w:kern w:val="2"/>
          <w:sz w:val="30"/>
          <w:szCs w:val="30"/>
          <w:lang w:val="en-US" w:eastAsia="zh-CN" w:bidi="ar-SA"/>
        </w:rPr>
        <w:t>108</w:t>
      </w:r>
      <w:r>
        <w:rPr>
          <w:rFonts w:hint="eastAsia" w:ascii="方正仿宋_GBK" w:hAnsi="Calibri" w:eastAsia="方正仿宋_GBK" w:cs="黑体"/>
          <w:color w:val="auto"/>
          <w:kern w:val="2"/>
          <w:sz w:val="30"/>
          <w:szCs w:val="30"/>
          <w:lang w:val="en-US" w:eastAsia="zh-CN" w:bidi="ar-SA"/>
        </w:rPr>
        <w:t>号）文件精神，</w:t>
      </w:r>
      <w:r>
        <w:rPr>
          <w:rFonts w:hint="eastAsia" w:ascii="方正仿宋_GBK" w:hAnsi="方正仿宋_GBK" w:eastAsia="方正仿宋_GBK" w:cs="方正仿宋_GBK"/>
          <w:i w:val="0"/>
          <w:caps w:val="0"/>
          <w:color w:val="auto"/>
          <w:spacing w:val="0"/>
          <w:sz w:val="31"/>
          <w:szCs w:val="31"/>
          <w:shd w:val="clear" w:fill="FFFFFF"/>
        </w:rPr>
        <w:t>经请示铜梁区人力资源和社会保障局同意</w:t>
      </w:r>
      <w:r>
        <w:rPr>
          <w:rFonts w:hint="eastAsia" w:ascii="方正仿宋_GBK" w:hAnsi="方正仿宋_GBK" w:eastAsia="方正仿宋_GBK" w:cs="方正仿宋_GBK"/>
          <w:i w:val="0"/>
          <w:caps w:val="0"/>
          <w:color w:val="auto"/>
          <w:spacing w:val="0"/>
          <w:sz w:val="31"/>
          <w:szCs w:val="31"/>
          <w:shd w:val="clear" w:fill="FFFFFF"/>
          <w:lang w:eastAsia="zh-CN"/>
        </w:rPr>
        <w:t>，</w:t>
      </w:r>
      <w:r>
        <w:rPr>
          <w:rFonts w:hint="eastAsia" w:ascii="方正仿宋_GBK" w:hAnsi="方正仿宋_GBK" w:eastAsia="方正仿宋_GBK" w:cs="方正仿宋_GBK"/>
          <w:i w:val="0"/>
          <w:caps w:val="0"/>
          <w:color w:val="auto"/>
          <w:spacing w:val="0"/>
          <w:sz w:val="31"/>
          <w:szCs w:val="31"/>
          <w:shd w:val="clear" w:fill="FFFFFF"/>
        </w:rPr>
        <w:t>现面向社会公开招聘公益性岗位</w:t>
      </w:r>
      <w:r>
        <w:rPr>
          <w:rFonts w:hint="eastAsia" w:ascii="方正仿宋_GBK" w:hAnsi="方正仿宋_GBK" w:eastAsia="方正仿宋_GBK" w:cs="方正仿宋_GBK"/>
          <w:i w:val="0"/>
          <w:caps w:val="0"/>
          <w:color w:val="auto"/>
          <w:spacing w:val="0"/>
          <w:sz w:val="31"/>
          <w:szCs w:val="31"/>
          <w:shd w:val="clear" w:fill="FFFFFF"/>
          <w:lang w:val="en-US" w:eastAsia="zh-CN"/>
        </w:rPr>
        <w:t>1</w:t>
      </w:r>
      <w:r>
        <w:rPr>
          <w:rFonts w:hint="eastAsia" w:ascii="方正仿宋_GBK" w:hAnsi="方正仿宋_GBK" w:eastAsia="方正仿宋_GBK" w:cs="方正仿宋_GBK"/>
          <w:i w:val="0"/>
          <w:caps w:val="0"/>
          <w:color w:val="auto"/>
          <w:spacing w:val="0"/>
          <w:sz w:val="31"/>
          <w:szCs w:val="31"/>
          <w:shd w:val="clear" w:fill="FFFFFF"/>
        </w:rPr>
        <w:t>名。</w:t>
      </w:r>
      <w:r>
        <w:rPr>
          <w:rFonts w:hint="eastAsia" w:ascii="方正仿宋_GBK" w:hAnsi="Calibri" w:eastAsia="方正仿宋_GBK" w:cs="黑体"/>
          <w:color w:val="auto"/>
          <w:kern w:val="2"/>
          <w:sz w:val="30"/>
          <w:szCs w:val="30"/>
          <w:lang w:val="en-US" w:eastAsia="zh-CN" w:bidi="ar-SA"/>
        </w:rPr>
        <w:t>具体事项公告如下：</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leftChars="0" w:right="0" w:firstLine="420" w:firstLineChars="0"/>
        <w:textAlignment w:val="auto"/>
        <w:rPr>
          <w:rFonts w:hint="default" w:ascii="黑体" w:hAnsi="宋体" w:eastAsia="黑体" w:cs="黑体"/>
          <w:i w:val="0"/>
          <w:caps w:val="0"/>
          <w:color w:val="auto"/>
          <w:spacing w:val="0"/>
          <w:sz w:val="31"/>
          <w:szCs w:val="31"/>
          <w:shd w:val="clear" w:fill="FFFFFF"/>
        </w:rPr>
      </w:pPr>
      <w:r>
        <w:rPr>
          <w:rFonts w:hint="default" w:ascii="黑体" w:hAnsi="宋体" w:eastAsia="黑体" w:cs="黑体"/>
          <w:i w:val="0"/>
          <w:caps w:val="0"/>
          <w:color w:val="auto"/>
          <w:spacing w:val="0"/>
          <w:sz w:val="31"/>
          <w:szCs w:val="31"/>
          <w:shd w:val="clear" w:fill="FFFFFF"/>
        </w:rPr>
        <w:t>岗位安排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default" w:ascii="方正仿宋_GBK" w:hAnsi="Calibri" w:eastAsia="方正仿宋_GBK" w:cs="黑体"/>
          <w:color w:val="auto"/>
          <w:kern w:val="2"/>
          <w:sz w:val="28"/>
          <w:szCs w:val="28"/>
          <w:lang w:val="en-US" w:eastAsia="zh-CN" w:bidi="ar-SA"/>
        </w:rPr>
      </w:pPr>
      <w:r>
        <w:rPr>
          <w:rFonts w:hint="default" w:ascii="方正仿宋_GBK" w:hAnsi="Calibri" w:eastAsia="方正仿宋_GBK" w:cs="黑体"/>
          <w:color w:val="auto"/>
          <w:kern w:val="2"/>
          <w:sz w:val="28"/>
          <w:szCs w:val="28"/>
          <w:lang w:val="en-US" w:eastAsia="zh-CN" w:bidi="ar-SA"/>
        </w:rPr>
        <w:t>医疗计生防疫</w:t>
      </w:r>
      <w:r>
        <w:rPr>
          <w:rFonts w:hint="eastAsia" w:ascii="方正仿宋_GBK" w:hAnsi="Calibri" w:eastAsia="方正仿宋_GBK" w:cs="黑体"/>
          <w:color w:val="auto"/>
          <w:kern w:val="2"/>
          <w:sz w:val="28"/>
          <w:szCs w:val="28"/>
          <w:lang w:val="en-US" w:eastAsia="zh-CN" w:bidi="ar-SA"/>
        </w:rPr>
        <w:t>岗位，负责疫情监测、排查、防控等相关工作。</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0" w:leftChars="0" w:right="0" w:firstLine="420" w:firstLineChars="0"/>
        <w:textAlignment w:val="auto"/>
        <w:rPr>
          <w:rFonts w:hint="default" w:ascii="黑体" w:hAnsi="宋体" w:eastAsia="黑体" w:cs="黑体"/>
          <w:i w:val="0"/>
          <w:caps w:val="0"/>
          <w:color w:val="auto"/>
          <w:spacing w:val="0"/>
          <w:sz w:val="31"/>
          <w:szCs w:val="31"/>
          <w:shd w:val="clear" w:fill="FFFFFF"/>
        </w:rPr>
      </w:pPr>
      <w:r>
        <w:rPr>
          <w:rFonts w:hint="default" w:ascii="黑体" w:hAnsi="宋体" w:eastAsia="黑体" w:cs="黑体"/>
          <w:i w:val="0"/>
          <w:caps w:val="0"/>
          <w:color w:val="auto"/>
          <w:spacing w:val="0"/>
          <w:sz w:val="31"/>
          <w:szCs w:val="31"/>
          <w:shd w:val="clear" w:fill="FFFFFF"/>
        </w:rPr>
        <w:t>招聘条件及范围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default" w:ascii="方正仿宋_GBK" w:hAnsi="Calibri" w:eastAsia="方正仿宋_GBK" w:cs="黑体"/>
          <w:kern w:val="2"/>
          <w:sz w:val="28"/>
          <w:szCs w:val="28"/>
          <w:lang w:val="en-US" w:eastAsia="zh-CN" w:bidi="ar-SA"/>
        </w:rPr>
      </w:pPr>
      <w:r>
        <w:rPr>
          <w:rFonts w:hint="default" w:ascii="方正仿宋_GBK" w:hAnsi="Calibri" w:eastAsia="方正仿宋_GBK" w:cs="黑体"/>
          <w:color w:val="auto"/>
          <w:kern w:val="2"/>
          <w:sz w:val="28"/>
          <w:szCs w:val="28"/>
          <w:lang w:val="en-US" w:eastAsia="zh-CN" w:bidi="ar-SA"/>
        </w:rPr>
        <w:t>医疗计生防疫</w:t>
      </w:r>
      <w:r>
        <w:rPr>
          <w:rFonts w:hint="eastAsia" w:ascii="方正仿宋_GBK" w:hAnsi="Calibri" w:eastAsia="方正仿宋_GBK" w:cs="黑体"/>
          <w:color w:val="auto"/>
          <w:kern w:val="2"/>
          <w:sz w:val="28"/>
          <w:szCs w:val="28"/>
          <w:lang w:val="en-US" w:eastAsia="zh-CN" w:bidi="ar-SA"/>
        </w:rPr>
        <w:t>岗位招</w:t>
      </w:r>
      <w:r>
        <w:rPr>
          <w:rFonts w:hint="eastAsia" w:ascii="方正仿宋_GBK" w:hAnsi="Calibri" w:eastAsia="方正仿宋_GBK" w:cs="黑体"/>
          <w:kern w:val="2"/>
          <w:sz w:val="28"/>
          <w:szCs w:val="28"/>
          <w:lang w:val="en-US" w:eastAsia="zh-CN" w:bidi="ar-SA"/>
        </w:rPr>
        <w:t>用人员须是</w:t>
      </w:r>
      <w:r>
        <w:rPr>
          <w:rFonts w:hint="default" w:ascii="方正仿宋_GBK" w:hAnsi="Calibri" w:eastAsia="方正仿宋_GBK" w:cs="黑体"/>
          <w:kern w:val="2"/>
          <w:sz w:val="28"/>
          <w:szCs w:val="28"/>
          <w:lang w:val="en-US" w:eastAsia="zh-CN" w:bidi="ar-SA"/>
        </w:rPr>
        <w:t>离校两年内的登记失业高校毕业生</w:t>
      </w:r>
      <w:r>
        <w:rPr>
          <w:rFonts w:hint="eastAsia" w:ascii="方正仿宋_GBK" w:hAnsi="Calibri" w:eastAsia="方正仿宋_GBK" w:cs="黑体"/>
          <w:kern w:val="2"/>
          <w:sz w:val="28"/>
          <w:szCs w:val="28"/>
          <w:lang w:val="en-US" w:eastAsia="zh-CN" w:bidi="ar-SA"/>
        </w:rPr>
        <w:t>，并且身体健康、在法定劳动年龄范围内的人员。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default" w:ascii="方正仿宋_GBK" w:hAnsi="Calibri" w:eastAsia="方正仿宋_GBK" w:cs="黑体"/>
          <w:kern w:val="2"/>
          <w:sz w:val="28"/>
          <w:szCs w:val="28"/>
          <w:lang w:val="en-US" w:eastAsia="zh-CN" w:bidi="ar-SA"/>
        </w:rPr>
      </w:pPr>
      <w:r>
        <w:rPr>
          <w:rFonts w:hint="default" w:ascii="方正仿宋_GBK" w:hAnsi="Calibri" w:eastAsia="方正仿宋_GBK" w:cs="黑体"/>
          <w:kern w:val="2"/>
          <w:sz w:val="28"/>
          <w:szCs w:val="28"/>
          <w:lang w:val="en-US" w:eastAsia="zh-CN" w:bidi="ar-SA"/>
        </w:rPr>
        <w:t>其他要求</w:t>
      </w:r>
      <w:r>
        <w:rPr>
          <w:rFonts w:hint="eastAsia" w:ascii="方正仿宋_GBK" w:hAnsi="Calibri" w:eastAsia="方正仿宋_GBK" w:cs="黑体"/>
          <w:kern w:val="2"/>
          <w:sz w:val="28"/>
          <w:szCs w:val="28"/>
          <w:lang w:val="en-US" w:eastAsia="zh-CN" w:bidi="ar-SA"/>
        </w:rPr>
        <w:t>：</w:t>
      </w:r>
      <w:r>
        <w:rPr>
          <w:rFonts w:hint="default" w:ascii="方正仿宋_GBK" w:hAnsi="Calibri" w:eastAsia="方正仿宋_GBK" w:cs="黑体"/>
          <w:kern w:val="2"/>
          <w:sz w:val="28"/>
          <w:szCs w:val="28"/>
          <w:lang w:val="en-US" w:eastAsia="zh-CN" w:bidi="ar-SA"/>
        </w:rPr>
        <w:t>在职的村（社区）干部、本土人才、全区临聘人员等财政保障人员和丧失劳动力人员</w:t>
      </w:r>
      <w:r>
        <w:rPr>
          <w:rFonts w:hint="eastAsia" w:ascii="方正仿宋_GBK" w:hAnsi="Calibri" w:eastAsia="方正仿宋_GBK" w:cs="黑体"/>
          <w:kern w:val="2"/>
          <w:sz w:val="28"/>
          <w:szCs w:val="28"/>
          <w:lang w:val="en-US" w:eastAsia="zh-CN" w:bidi="ar-SA"/>
        </w:rPr>
        <w:t>不可报名</w:t>
      </w:r>
      <w:r>
        <w:rPr>
          <w:rFonts w:hint="default" w:ascii="方正仿宋_GBK" w:hAnsi="Calibri" w:eastAsia="方正仿宋_GBK" w:cs="黑体"/>
          <w:kern w:val="2"/>
          <w:sz w:val="28"/>
          <w:szCs w:val="28"/>
          <w:lang w:val="en-US" w:eastAsia="zh-CN" w:bidi="ar-SA"/>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firstLine="420" w:firstLineChars="0"/>
        <w:textAlignment w:val="auto"/>
        <w:rPr>
          <w:rFonts w:hint="default" w:ascii="黑体" w:hAnsi="宋体" w:eastAsia="黑体" w:cs="黑体"/>
          <w:i w:val="0"/>
          <w:caps w:val="0"/>
          <w:color w:val="333333"/>
          <w:spacing w:val="0"/>
          <w:sz w:val="31"/>
          <w:szCs w:val="31"/>
          <w:shd w:val="clear" w:fill="FFFFFF"/>
        </w:rPr>
      </w:pPr>
      <w:r>
        <w:rPr>
          <w:rFonts w:hint="eastAsia" w:ascii="黑体" w:hAnsi="宋体" w:eastAsia="黑体" w:cs="黑体"/>
          <w:i w:val="0"/>
          <w:caps w:val="0"/>
          <w:color w:val="333333"/>
          <w:spacing w:val="0"/>
          <w:sz w:val="31"/>
          <w:szCs w:val="31"/>
          <w:shd w:val="clear" w:fill="FFFFFF"/>
        </w:rPr>
        <w:t>报名及聘用程序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default" w:ascii="方正仿宋_GBK" w:hAnsi="Calibri" w:eastAsia="方正仿宋_GBK" w:cs="黑体"/>
          <w:kern w:val="2"/>
          <w:sz w:val="28"/>
          <w:szCs w:val="28"/>
          <w:lang w:val="en-US" w:eastAsia="zh-CN" w:bidi="ar-SA"/>
        </w:rPr>
      </w:pPr>
      <w:r>
        <w:rPr>
          <w:rFonts w:hint="eastAsia" w:ascii="方正仿宋_GBK" w:hAnsi="Calibri" w:eastAsia="方正仿宋_GBK" w:cs="黑体"/>
          <w:kern w:val="2"/>
          <w:sz w:val="28"/>
          <w:szCs w:val="28"/>
          <w:lang w:val="en-US" w:eastAsia="zh-CN" w:bidi="ar-SA"/>
        </w:rPr>
        <w:t>（一）报名时间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default" w:ascii="方正仿宋_GBK" w:hAnsi="Calibri" w:eastAsia="方正仿宋_GBK" w:cs="黑体"/>
          <w:kern w:val="2"/>
          <w:sz w:val="28"/>
          <w:szCs w:val="28"/>
          <w:lang w:val="en-US" w:eastAsia="zh-CN" w:bidi="ar-SA"/>
        </w:rPr>
      </w:pPr>
      <w:r>
        <w:rPr>
          <w:rFonts w:hint="eastAsia" w:ascii="方正仿宋_GBK" w:hAnsi="Calibri" w:eastAsia="方正仿宋_GBK" w:cs="黑体"/>
          <w:kern w:val="2"/>
          <w:sz w:val="28"/>
          <w:szCs w:val="28"/>
          <w:lang w:val="en-US" w:eastAsia="zh-CN" w:bidi="ar-SA"/>
        </w:rPr>
        <w:t>2022年2月21日—</w:t>
      </w:r>
      <w:r>
        <w:rPr>
          <w:rFonts w:hint="default" w:ascii="方正仿宋_GBK" w:hAnsi="Calibri" w:eastAsia="方正仿宋_GBK" w:cs="黑体"/>
          <w:kern w:val="2"/>
          <w:sz w:val="28"/>
          <w:szCs w:val="28"/>
          <w:lang w:val="en-US" w:eastAsia="zh-CN" w:bidi="ar-SA"/>
        </w:rPr>
        <w:t>20</w:t>
      </w:r>
      <w:r>
        <w:rPr>
          <w:rFonts w:hint="eastAsia" w:ascii="方正仿宋_GBK" w:hAnsi="Calibri" w:eastAsia="方正仿宋_GBK" w:cs="黑体"/>
          <w:kern w:val="2"/>
          <w:sz w:val="28"/>
          <w:szCs w:val="28"/>
          <w:lang w:val="en-US" w:eastAsia="zh-CN" w:bidi="ar-SA"/>
        </w:rPr>
        <w:t>21年2月25日。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default" w:ascii="方正仿宋_GBK" w:hAnsi="Calibri" w:eastAsia="方正仿宋_GBK" w:cs="黑体"/>
          <w:kern w:val="2"/>
          <w:sz w:val="28"/>
          <w:szCs w:val="28"/>
          <w:lang w:val="en-US" w:eastAsia="zh-CN" w:bidi="ar-SA"/>
        </w:rPr>
      </w:pPr>
      <w:r>
        <w:rPr>
          <w:rFonts w:hint="eastAsia" w:ascii="方正仿宋_GBK" w:hAnsi="Calibri" w:eastAsia="方正仿宋_GBK" w:cs="黑体"/>
          <w:kern w:val="2"/>
          <w:sz w:val="28"/>
          <w:szCs w:val="28"/>
          <w:lang w:val="en-US" w:eastAsia="zh-CN" w:bidi="ar-SA"/>
        </w:rPr>
        <w:t>（二）报名办法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default" w:ascii="方正仿宋_GBK" w:hAnsi="Calibri" w:eastAsia="方正仿宋_GBK" w:cs="黑体"/>
          <w:kern w:val="2"/>
          <w:sz w:val="28"/>
          <w:szCs w:val="28"/>
          <w:lang w:val="en-US" w:eastAsia="zh-CN" w:bidi="ar-SA"/>
        </w:rPr>
      </w:pPr>
      <w:r>
        <w:rPr>
          <w:rFonts w:hint="eastAsia" w:ascii="方正仿宋_GBK" w:hAnsi="Calibri" w:eastAsia="方正仿宋_GBK" w:cs="黑体"/>
          <w:kern w:val="2"/>
          <w:sz w:val="28"/>
          <w:szCs w:val="28"/>
          <w:lang w:val="en-US" w:eastAsia="zh-CN" w:bidi="ar-SA"/>
        </w:rPr>
        <w:t>１.报名地点：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default" w:ascii="方正仿宋_GBK" w:hAnsi="Calibri" w:eastAsia="方正仿宋_GBK" w:cs="黑体"/>
          <w:kern w:val="2"/>
          <w:sz w:val="28"/>
          <w:szCs w:val="28"/>
          <w:lang w:val="en-US" w:eastAsia="zh-CN" w:bidi="ar-SA"/>
        </w:rPr>
      </w:pPr>
      <w:r>
        <w:rPr>
          <w:rFonts w:hint="eastAsia" w:ascii="方正仿宋_GBK" w:hAnsi="Calibri" w:eastAsia="方正仿宋_GBK" w:cs="黑体"/>
          <w:kern w:val="2"/>
          <w:sz w:val="28"/>
          <w:szCs w:val="28"/>
          <w:lang w:val="en-US" w:eastAsia="zh-CN" w:bidi="ar-SA"/>
        </w:rPr>
        <w:t>重庆市铜梁区庆隆镇社保所，联系人：文敏，联系电话：023-45482386；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default" w:ascii="方正仿宋_GBK" w:hAnsi="Calibri" w:eastAsia="方正仿宋_GBK" w:cs="黑体"/>
          <w:kern w:val="2"/>
          <w:sz w:val="28"/>
          <w:szCs w:val="28"/>
          <w:lang w:val="en-US" w:eastAsia="zh-CN" w:bidi="ar-SA"/>
        </w:rPr>
      </w:pPr>
      <w:r>
        <w:rPr>
          <w:rFonts w:hint="eastAsia" w:ascii="方正仿宋_GBK" w:hAnsi="Calibri" w:eastAsia="方正仿宋_GBK" w:cs="黑体"/>
          <w:kern w:val="2"/>
          <w:sz w:val="28"/>
          <w:szCs w:val="28"/>
          <w:lang w:val="en-US" w:eastAsia="zh-CN" w:bidi="ar-SA"/>
        </w:rPr>
        <w:t>2.报名需提供的材料：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eastAsia" w:ascii="方正仿宋_GBK" w:hAnsi="Calibri" w:eastAsia="方正仿宋_GBK" w:cs="黑体"/>
          <w:kern w:val="2"/>
          <w:sz w:val="28"/>
          <w:szCs w:val="28"/>
          <w:lang w:val="en-US" w:eastAsia="zh-CN" w:bidi="ar-SA"/>
        </w:rPr>
      </w:pPr>
      <w:r>
        <w:rPr>
          <w:rFonts w:hint="default" w:ascii="方正仿宋_GBK" w:hAnsi="Calibri" w:eastAsia="方正仿宋_GBK" w:cs="黑体"/>
          <w:kern w:val="2"/>
          <w:sz w:val="28"/>
          <w:szCs w:val="28"/>
          <w:lang w:val="en-US" w:eastAsia="zh-CN" w:bidi="ar-SA"/>
        </w:rPr>
        <w:t>（1）本人户口簿（户主页、本人页、增减页）、身份证原件及</w:t>
      </w:r>
      <w:r>
        <w:rPr>
          <w:rFonts w:hint="eastAsia" w:ascii="方正仿宋_GBK" w:hAnsi="Calibri" w:eastAsia="方正仿宋_GBK" w:cs="黑体"/>
          <w:kern w:val="2"/>
          <w:sz w:val="28"/>
          <w:szCs w:val="28"/>
          <w:lang w:val="en-US" w:eastAsia="zh-CN" w:bidi="ar-SA"/>
        </w:rPr>
        <w:t>2</w:t>
      </w:r>
      <w:r>
        <w:rPr>
          <w:rFonts w:hint="default" w:ascii="方正仿宋_GBK" w:hAnsi="Calibri" w:eastAsia="方正仿宋_GBK" w:cs="黑体"/>
          <w:kern w:val="2"/>
          <w:sz w:val="28"/>
          <w:szCs w:val="28"/>
          <w:lang w:val="en-US" w:eastAsia="zh-CN" w:bidi="ar-SA"/>
        </w:rPr>
        <w:t>份复印件</w:t>
      </w:r>
      <w:r>
        <w:rPr>
          <w:rFonts w:hint="eastAsia" w:ascii="方正仿宋_GBK" w:hAnsi="Calibri" w:eastAsia="方正仿宋_GBK" w:cs="黑体"/>
          <w:kern w:val="2"/>
          <w:sz w:val="28"/>
          <w:szCs w:val="28"/>
          <w:lang w:val="en-US" w:eastAsia="zh-CN" w:bidi="ar-SA"/>
        </w:rPr>
        <w:t>、</w:t>
      </w:r>
      <w:r>
        <w:rPr>
          <w:rFonts w:hint="default" w:ascii="方正仿宋_GBK" w:hAnsi="Calibri" w:eastAsia="方正仿宋_GBK" w:cs="黑体"/>
          <w:kern w:val="2"/>
          <w:sz w:val="28"/>
          <w:szCs w:val="28"/>
          <w:lang w:val="en-US" w:eastAsia="zh-CN" w:bidi="ar-SA"/>
        </w:rPr>
        <w:t>近期一寸免冠照片1张；  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default" w:ascii="方正仿宋_GBK" w:hAnsi="Calibri" w:eastAsia="方正仿宋_GBK" w:cs="黑体"/>
          <w:kern w:val="2"/>
          <w:sz w:val="28"/>
          <w:szCs w:val="28"/>
          <w:lang w:val="en-US" w:eastAsia="zh-CN" w:bidi="ar-SA"/>
        </w:rPr>
      </w:pPr>
      <w:r>
        <w:rPr>
          <w:rFonts w:hint="default" w:ascii="方正仿宋_GBK" w:hAnsi="Calibri" w:eastAsia="方正仿宋_GBK" w:cs="黑体"/>
          <w:kern w:val="2"/>
          <w:sz w:val="28"/>
          <w:szCs w:val="28"/>
          <w:lang w:val="en-US" w:eastAsia="zh-CN" w:bidi="ar-SA"/>
        </w:rPr>
        <w:t>（2）毕业证原件及2份复印件；  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default" w:ascii="方正仿宋_GBK" w:hAnsi="Calibri" w:eastAsia="方正仿宋_GBK" w:cs="黑体"/>
          <w:kern w:val="2"/>
          <w:sz w:val="28"/>
          <w:szCs w:val="28"/>
          <w:lang w:val="en-US" w:eastAsia="zh-CN" w:bidi="ar-SA"/>
        </w:rPr>
      </w:pPr>
      <w:r>
        <w:rPr>
          <w:rFonts w:hint="eastAsia" w:ascii="方正仿宋_GBK" w:hAnsi="Calibri" w:eastAsia="方正仿宋_GBK" w:cs="黑体"/>
          <w:kern w:val="2"/>
          <w:sz w:val="28"/>
          <w:szCs w:val="28"/>
          <w:lang w:val="en-US" w:eastAsia="zh-CN" w:bidi="ar-SA"/>
        </w:rPr>
        <w:t>（3）</w:t>
      </w:r>
      <w:r>
        <w:rPr>
          <w:rFonts w:hint="default" w:ascii="方正仿宋_GBK" w:hAnsi="Calibri" w:eastAsia="方正仿宋_GBK" w:cs="黑体"/>
          <w:kern w:val="2"/>
          <w:sz w:val="28"/>
          <w:szCs w:val="28"/>
          <w:lang w:val="en-US" w:eastAsia="zh-CN" w:bidi="ar-SA"/>
        </w:rPr>
        <w:t>本人有效的登记失业《就业创业证》原件及2份复印件。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eastAsia" w:ascii="方正仿宋_GBK" w:hAnsi="Calibri" w:eastAsia="方正仿宋_GBK" w:cs="黑体"/>
          <w:kern w:val="2"/>
          <w:sz w:val="28"/>
          <w:szCs w:val="28"/>
          <w:lang w:val="en-US" w:eastAsia="zh-CN" w:bidi="ar-SA"/>
        </w:rPr>
      </w:pPr>
      <w:r>
        <w:rPr>
          <w:rFonts w:hint="eastAsia" w:ascii="方正仿宋_GBK" w:hAnsi="Calibri" w:eastAsia="方正仿宋_GBK" w:cs="黑体"/>
          <w:kern w:val="2"/>
          <w:sz w:val="28"/>
          <w:szCs w:val="28"/>
          <w:lang w:val="en-US" w:eastAsia="zh-CN" w:bidi="ar-SA"/>
        </w:rPr>
        <w:t>（三）审核及面试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default" w:ascii="方正仿宋_GBK" w:hAnsi="Calibri" w:eastAsia="方正仿宋_GBK" w:cs="黑体"/>
          <w:kern w:val="2"/>
          <w:sz w:val="28"/>
          <w:szCs w:val="28"/>
          <w:lang w:val="en-US" w:eastAsia="zh-CN" w:bidi="ar-SA"/>
        </w:rPr>
      </w:pPr>
      <w:r>
        <w:rPr>
          <w:rFonts w:hint="default" w:ascii="方正仿宋_GBK" w:hAnsi="Calibri" w:eastAsia="方正仿宋_GBK" w:cs="黑体"/>
          <w:kern w:val="2"/>
          <w:sz w:val="28"/>
          <w:szCs w:val="28"/>
          <w:lang w:val="en-US" w:eastAsia="zh-CN" w:bidi="ar-SA"/>
        </w:rPr>
        <w:t>报名材料审核通过后，对符合聘用条件的人员统一进行相应的岗位适应能力面试。面试具体时间另行通知。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eastAsia" w:ascii="方正仿宋_GBK" w:hAnsi="Calibri" w:eastAsia="方正仿宋_GBK" w:cs="黑体"/>
          <w:kern w:val="2"/>
          <w:sz w:val="28"/>
          <w:szCs w:val="28"/>
          <w:lang w:val="en-US" w:eastAsia="zh-CN" w:bidi="ar-SA"/>
        </w:rPr>
      </w:pPr>
      <w:r>
        <w:rPr>
          <w:rFonts w:hint="eastAsia" w:ascii="方正仿宋_GBK" w:hAnsi="Calibri" w:eastAsia="方正仿宋_GBK" w:cs="黑体"/>
          <w:kern w:val="2"/>
          <w:sz w:val="28"/>
          <w:szCs w:val="28"/>
          <w:lang w:val="en-US" w:eastAsia="zh-CN" w:bidi="ar-SA"/>
        </w:rPr>
        <w:t>（四）确定拟聘用人员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default" w:ascii="方正仿宋_GBK" w:hAnsi="Calibri" w:eastAsia="方正仿宋_GBK" w:cs="黑体"/>
          <w:kern w:val="2"/>
          <w:sz w:val="28"/>
          <w:szCs w:val="28"/>
          <w:lang w:val="en-US" w:eastAsia="zh-CN" w:bidi="ar-SA"/>
        </w:rPr>
      </w:pPr>
      <w:r>
        <w:rPr>
          <w:rFonts w:hint="eastAsia" w:ascii="方正仿宋_GBK" w:hAnsi="Calibri" w:eastAsia="方正仿宋_GBK" w:cs="黑体"/>
          <w:kern w:val="2"/>
          <w:sz w:val="28"/>
          <w:szCs w:val="28"/>
          <w:lang w:val="en-US" w:eastAsia="zh-CN" w:bidi="ar-SA"/>
        </w:rPr>
        <w:t>根据能力测试成绩由高到低、择优确定人选。如果名额审减，则录用人数相应递减。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default" w:ascii="方正仿宋_GBK" w:hAnsi="Calibri" w:eastAsia="方正仿宋_GBK" w:cs="黑体"/>
          <w:kern w:val="2"/>
          <w:sz w:val="28"/>
          <w:szCs w:val="28"/>
          <w:lang w:val="en-US" w:eastAsia="zh-CN" w:bidi="ar-SA"/>
        </w:rPr>
      </w:pPr>
      <w:r>
        <w:rPr>
          <w:rFonts w:hint="eastAsia" w:ascii="方正仿宋_GBK" w:hAnsi="Calibri" w:eastAsia="方正仿宋_GBK" w:cs="黑体"/>
          <w:kern w:val="2"/>
          <w:sz w:val="28"/>
          <w:szCs w:val="28"/>
          <w:lang w:val="en-US" w:eastAsia="zh-CN" w:bidi="ar-SA"/>
        </w:rPr>
        <w:t>（五）公示及聘用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default" w:ascii="寰蒋闆呴粦" w:hAnsi="寰蒋闆呴粦" w:eastAsia="寰蒋闆呴粦" w:cs="寰蒋闆呴粦"/>
          <w:i w:val="0"/>
          <w:caps w:val="0"/>
          <w:color w:val="333333"/>
          <w:spacing w:val="0"/>
          <w:sz w:val="24"/>
          <w:szCs w:val="24"/>
        </w:rPr>
      </w:pPr>
      <w:r>
        <w:rPr>
          <w:rFonts w:hint="eastAsia" w:ascii="方正仿宋_GBK" w:hAnsi="Calibri" w:eastAsia="方正仿宋_GBK" w:cs="黑体"/>
          <w:kern w:val="2"/>
          <w:sz w:val="28"/>
          <w:szCs w:val="28"/>
          <w:lang w:val="en-US" w:eastAsia="zh-CN" w:bidi="ar-SA"/>
        </w:rPr>
        <w:t>对拟招聘人员进行为期五天的公示，公示期满无异议后，拟招聘人员与庆隆镇人民政府委托的劳务派遣公司签订公益性岗位服务协议，以</w:t>
      </w:r>
      <w:r>
        <w:rPr>
          <w:rFonts w:hint="default" w:ascii="方正仿宋_GBK" w:hAnsi="Calibri" w:eastAsia="方正仿宋_GBK" w:cs="黑体"/>
          <w:kern w:val="2"/>
          <w:sz w:val="28"/>
          <w:szCs w:val="28"/>
          <w:lang w:val="en-US" w:eastAsia="zh-CN" w:bidi="ar-SA"/>
        </w:rPr>
        <w:t>劳务派遣的用工方式，派遣至我镇工作</w:t>
      </w:r>
      <w:r>
        <w:rPr>
          <w:rFonts w:hint="eastAsia" w:ascii="方正仿宋_GBK" w:hAnsi="Calibri" w:eastAsia="方正仿宋_GBK" w:cs="黑体"/>
          <w:kern w:val="2"/>
          <w:sz w:val="28"/>
          <w:szCs w:val="28"/>
          <w:lang w:val="en-US" w:eastAsia="zh-CN" w:bidi="ar-SA"/>
        </w:rPr>
        <w:t>。因考核、体检不合格、自动放弃、不服从工作安排等原因出现的岗位空缺，根据测试排名次序依次递补。</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20" w:firstLineChars="200"/>
        <w:textAlignment w:val="auto"/>
        <w:rPr>
          <w:rFonts w:hint="default" w:ascii="黑体" w:hAnsi="宋体" w:eastAsia="黑体" w:cs="黑体"/>
          <w:i w:val="0"/>
          <w:caps w:val="0"/>
          <w:color w:val="333333"/>
          <w:spacing w:val="0"/>
          <w:sz w:val="31"/>
          <w:szCs w:val="31"/>
          <w:shd w:val="clear" w:fill="FFFFFF"/>
        </w:rPr>
      </w:pPr>
      <w:r>
        <w:rPr>
          <w:rFonts w:hint="eastAsia" w:ascii="黑体" w:hAnsi="宋体" w:eastAsia="黑体" w:cs="黑体"/>
          <w:i w:val="0"/>
          <w:caps w:val="0"/>
          <w:color w:val="333333"/>
          <w:spacing w:val="0"/>
          <w:sz w:val="31"/>
          <w:szCs w:val="31"/>
          <w:shd w:val="clear" w:fill="FFFFFF"/>
          <w:lang w:eastAsia="zh-CN"/>
        </w:rPr>
        <w:t>四、</w:t>
      </w:r>
      <w:r>
        <w:rPr>
          <w:rFonts w:hint="eastAsia" w:ascii="黑体" w:hAnsi="宋体" w:eastAsia="黑体" w:cs="黑体"/>
          <w:i w:val="0"/>
          <w:caps w:val="0"/>
          <w:color w:val="333333"/>
          <w:spacing w:val="0"/>
          <w:sz w:val="31"/>
          <w:szCs w:val="31"/>
          <w:shd w:val="clear" w:fill="FFFFFF"/>
        </w:rPr>
        <w:t>有关待遇</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firstLine="420" w:firstLineChars="0"/>
        <w:textAlignment w:val="auto"/>
        <w:rPr>
          <w:rFonts w:hint="default" w:ascii="方正仿宋_GBK" w:hAnsi="Calibri" w:eastAsia="方正仿宋_GBK" w:cs="黑体"/>
          <w:kern w:val="2"/>
          <w:sz w:val="28"/>
          <w:szCs w:val="28"/>
          <w:lang w:val="en-US" w:eastAsia="zh-CN" w:bidi="ar-SA"/>
        </w:rPr>
      </w:pPr>
      <w:r>
        <w:rPr>
          <w:rFonts w:hint="eastAsia" w:ascii="方正仿宋_GBK" w:hAnsi="Calibri" w:eastAsia="方正仿宋_GBK" w:cs="黑体"/>
          <w:kern w:val="2"/>
          <w:sz w:val="28"/>
          <w:szCs w:val="28"/>
          <w:lang w:val="en-US" w:eastAsia="zh-CN" w:bidi="ar-SA"/>
        </w:rPr>
        <w:t>本次招聘的公益性岗位人员劳动合同一年一签，根据工作需要和本人工作情况由双方协商一致是否续签。如因政策变动或有其他新的规定，按新的要求执行。服务期限按规定不超过</w:t>
      </w:r>
      <w:r>
        <w:rPr>
          <w:rFonts w:hint="default" w:ascii="方正仿宋_GBK" w:hAnsi="Calibri" w:eastAsia="方正仿宋_GBK" w:cs="黑体"/>
          <w:kern w:val="2"/>
          <w:sz w:val="28"/>
          <w:szCs w:val="28"/>
          <w:lang w:val="en-US" w:eastAsia="zh-CN" w:bidi="ar-SA"/>
        </w:rPr>
        <w:t>3</w:t>
      </w:r>
      <w:r>
        <w:rPr>
          <w:rFonts w:hint="eastAsia" w:ascii="方正仿宋_GBK" w:hAnsi="Calibri" w:eastAsia="方正仿宋_GBK" w:cs="黑体"/>
          <w:kern w:val="2"/>
          <w:sz w:val="28"/>
          <w:szCs w:val="28"/>
          <w:lang w:val="en-US" w:eastAsia="zh-CN" w:bidi="ar-SA"/>
        </w:rPr>
        <w:t>年。</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firstLine="420" w:firstLineChars="0"/>
        <w:textAlignment w:val="auto"/>
        <w:rPr>
          <w:rFonts w:hint="default" w:ascii="方正仿宋_GBK" w:hAnsi="Calibri" w:eastAsia="方正仿宋_GBK" w:cs="黑体"/>
          <w:kern w:val="2"/>
          <w:sz w:val="28"/>
          <w:szCs w:val="28"/>
          <w:lang w:val="en-US" w:eastAsia="zh-CN" w:bidi="ar-SA"/>
        </w:rPr>
      </w:pPr>
      <w:r>
        <w:rPr>
          <w:rFonts w:hint="eastAsia" w:ascii="方正仿宋_GBK" w:hAnsi="Calibri" w:eastAsia="方正仿宋_GBK" w:cs="黑体"/>
          <w:kern w:val="2"/>
          <w:sz w:val="28"/>
          <w:szCs w:val="28"/>
          <w:lang w:val="en-US" w:eastAsia="zh-CN" w:bidi="ar-SA"/>
        </w:rPr>
        <w:t>月工资标准按规定原则上不得低于当地最低工资标准1800元/月，并按规定缴纳养老保险费、医疗保险费、失业保险费、工商保险费和生育保险费。社会保险单位部分由用人单位负担，个人应缴的社会保险费用由本人承担。</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firstLine="420" w:firstLineChars="0"/>
        <w:textAlignment w:val="auto"/>
        <w:rPr>
          <w:rFonts w:hint="eastAsia" w:ascii="方正仿宋_GBK" w:hAnsi="Calibri" w:eastAsia="方正仿宋_GBK" w:cs="黑体"/>
          <w:kern w:val="2"/>
          <w:sz w:val="28"/>
          <w:szCs w:val="28"/>
          <w:lang w:val="en-US" w:eastAsia="zh-CN" w:bidi="ar-SA"/>
        </w:rPr>
      </w:pPr>
      <w:r>
        <w:rPr>
          <w:rFonts w:hint="default" w:ascii="方正仿宋_GBK" w:hAnsi="Calibri" w:eastAsia="方正仿宋_GBK" w:cs="黑体"/>
          <w:kern w:val="2"/>
          <w:sz w:val="28"/>
          <w:szCs w:val="28"/>
          <w:lang w:val="en-US" w:eastAsia="zh-CN" w:bidi="ar-SA"/>
        </w:rPr>
        <w:t>从事公益岗位期间不能有其他形式就业或自主创业（包括法人、股东、监事等身份）。</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firstLine="420" w:firstLineChars="0"/>
        <w:textAlignment w:val="auto"/>
        <w:rPr>
          <w:rFonts w:hint="default" w:ascii="方正仿宋_GBK" w:hAnsi="方正仿宋_GBK" w:eastAsia="方正仿宋_GBK" w:cs="方正仿宋_GBK"/>
          <w:i w:val="0"/>
          <w:caps w:val="0"/>
          <w:color w:val="333333"/>
          <w:spacing w:val="0"/>
          <w:sz w:val="31"/>
          <w:szCs w:val="31"/>
          <w:shd w:val="clear" w:fill="FFFFFF"/>
        </w:rPr>
      </w:pPr>
      <w:r>
        <w:rPr>
          <w:rFonts w:hint="default" w:ascii="方正仿宋_GBK" w:hAnsi="Calibri" w:eastAsia="方正仿宋_GBK" w:cs="黑体"/>
          <w:kern w:val="2"/>
          <w:sz w:val="28"/>
          <w:szCs w:val="28"/>
          <w:lang w:val="en-US" w:eastAsia="zh-CN" w:bidi="ar-SA"/>
        </w:rPr>
        <w:t>公益性岗位劳动合同不适用劳动合同法有关无固定期限劳动合同的规定以及支付经济补偿的规定，在签订劳动合同时，将作为劳动合同内容予以明确</w:t>
      </w:r>
      <w:r>
        <w:rPr>
          <w:rFonts w:hint="eastAsia" w:ascii="方正仿宋_GBK" w:hAnsi="Calibri" w:eastAsia="方正仿宋_GBK" w:cs="黑体"/>
          <w:kern w:val="2"/>
          <w:sz w:val="28"/>
          <w:szCs w:val="28"/>
          <w:lang w:val="en-US" w:eastAsia="zh-CN" w:bidi="ar-S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方正仿宋_GBK" w:hAnsi="方正仿宋_GBK" w:eastAsia="方正仿宋_GBK" w:cs="方正仿宋_GBK"/>
          <w:i w:val="0"/>
          <w:caps w:val="0"/>
          <w:color w:val="333333"/>
          <w:spacing w:val="0"/>
          <w:sz w:val="31"/>
          <w:szCs w:val="31"/>
          <w:shd w:val="clear" w:fill="FFFFFF"/>
          <w:lang w:val="en-US" w:eastAsia="zh-CN"/>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right="0" w:rightChars="0"/>
        <w:jc w:val="right"/>
        <w:rPr>
          <w:rFonts w:hint="eastAsia" w:ascii="方正仿宋_GBK" w:hAnsi="方正仿宋_GBK" w:eastAsia="方正仿宋_GBK" w:cs="方正仿宋_GBK"/>
          <w:i w:val="0"/>
          <w:caps w:val="0"/>
          <w:color w:val="333333"/>
          <w:spacing w:val="0"/>
          <w:sz w:val="32"/>
          <w:szCs w:val="32"/>
          <w:shd w:val="clear" w:fill="FFFFFF"/>
        </w:rPr>
      </w:pPr>
      <w:r>
        <w:rPr>
          <w:rFonts w:hint="eastAsia" w:ascii="方正仿宋_GBK" w:hAnsi="方正仿宋_GBK" w:eastAsia="方正仿宋_GBK" w:cs="方正仿宋_GBK"/>
          <w:i w:val="0"/>
          <w:caps w:val="0"/>
          <w:color w:val="333333"/>
          <w:spacing w:val="0"/>
          <w:sz w:val="32"/>
          <w:szCs w:val="32"/>
          <w:shd w:val="clear" w:fill="FFFFFF"/>
        </w:rPr>
        <w:t>重庆市铜梁区</w:t>
      </w:r>
      <w:r>
        <w:rPr>
          <w:rFonts w:hint="eastAsia" w:ascii="方正仿宋_GBK" w:hAnsi="方正仿宋_GBK" w:eastAsia="方正仿宋_GBK" w:cs="方正仿宋_GBK"/>
          <w:i w:val="0"/>
          <w:caps w:val="0"/>
          <w:color w:val="333333"/>
          <w:spacing w:val="0"/>
          <w:sz w:val="32"/>
          <w:szCs w:val="32"/>
          <w:shd w:val="clear" w:fill="FFFFFF"/>
          <w:lang w:eastAsia="zh-CN"/>
        </w:rPr>
        <w:t>庆隆</w:t>
      </w:r>
      <w:r>
        <w:rPr>
          <w:rFonts w:hint="eastAsia" w:ascii="方正仿宋_GBK" w:hAnsi="方正仿宋_GBK" w:eastAsia="方正仿宋_GBK" w:cs="方正仿宋_GBK"/>
          <w:i w:val="0"/>
          <w:caps w:val="0"/>
          <w:color w:val="333333"/>
          <w:spacing w:val="0"/>
          <w:sz w:val="32"/>
          <w:szCs w:val="32"/>
          <w:shd w:val="clear" w:fill="FFFFFF"/>
        </w:rPr>
        <w:t>镇人民政府</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right="0" w:rightChars="0" w:firstLine="5120" w:firstLineChars="1600"/>
        <w:jc w:val="both"/>
        <w:rPr>
          <w:rFonts w:hint="default" w:ascii="方正仿宋_GBK" w:hAnsi="方正仿宋_GBK" w:eastAsia="方正仿宋_GBK" w:cs="方正仿宋_GBK"/>
          <w:i w:val="0"/>
          <w:caps w:val="0"/>
          <w:color w:val="333333"/>
          <w:spacing w:val="0"/>
          <w:sz w:val="32"/>
          <w:szCs w:val="32"/>
          <w:shd w:val="clear" w:fill="FFFFFF"/>
        </w:rPr>
      </w:pPr>
      <w:r>
        <w:rPr>
          <w:rFonts w:hint="eastAsia" w:ascii="方正仿宋_GBK" w:hAnsi="方正仿宋_GBK" w:eastAsia="方正仿宋_GBK" w:cs="方正仿宋_GBK"/>
          <w:i w:val="0"/>
          <w:caps w:val="0"/>
          <w:color w:val="333333"/>
          <w:spacing w:val="0"/>
          <w:sz w:val="32"/>
          <w:szCs w:val="32"/>
          <w:shd w:val="clear" w:fill="FFFFFF"/>
        </w:rPr>
        <w:t>202</w:t>
      </w:r>
      <w:r>
        <w:rPr>
          <w:rFonts w:hint="eastAsia" w:ascii="方正仿宋_GBK" w:hAnsi="方正仿宋_GBK" w:eastAsia="方正仿宋_GBK" w:cs="方正仿宋_GBK"/>
          <w:i w:val="0"/>
          <w:caps w:val="0"/>
          <w:color w:val="333333"/>
          <w:spacing w:val="0"/>
          <w:sz w:val="32"/>
          <w:szCs w:val="32"/>
          <w:shd w:val="clear" w:fill="FFFFFF"/>
          <w:lang w:val="en-US" w:eastAsia="zh-CN"/>
        </w:rPr>
        <w:t>2</w:t>
      </w:r>
      <w:r>
        <w:rPr>
          <w:rFonts w:hint="eastAsia" w:ascii="方正仿宋_GBK" w:hAnsi="方正仿宋_GBK" w:eastAsia="方正仿宋_GBK" w:cs="方正仿宋_GBK"/>
          <w:i w:val="0"/>
          <w:caps w:val="0"/>
          <w:color w:val="333333"/>
          <w:spacing w:val="0"/>
          <w:sz w:val="32"/>
          <w:szCs w:val="32"/>
          <w:shd w:val="clear" w:fill="FFFFFF"/>
        </w:rPr>
        <w:t>年</w:t>
      </w:r>
      <w:r>
        <w:rPr>
          <w:rFonts w:hint="eastAsia" w:ascii="方正仿宋_GBK" w:hAnsi="方正仿宋_GBK" w:eastAsia="方正仿宋_GBK" w:cs="方正仿宋_GBK"/>
          <w:i w:val="0"/>
          <w:caps w:val="0"/>
          <w:color w:val="333333"/>
          <w:spacing w:val="0"/>
          <w:sz w:val="32"/>
          <w:szCs w:val="32"/>
          <w:shd w:val="clear" w:fill="FFFFFF"/>
          <w:lang w:val="en-US" w:eastAsia="zh-CN"/>
        </w:rPr>
        <w:t>2</w:t>
      </w:r>
      <w:r>
        <w:rPr>
          <w:rFonts w:hint="eastAsia" w:ascii="方正仿宋_GBK" w:hAnsi="方正仿宋_GBK" w:eastAsia="方正仿宋_GBK" w:cs="方正仿宋_GBK"/>
          <w:i w:val="0"/>
          <w:caps w:val="0"/>
          <w:color w:val="333333"/>
          <w:spacing w:val="0"/>
          <w:sz w:val="32"/>
          <w:szCs w:val="32"/>
          <w:shd w:val="clear" w:fill="FFFFFF"/>
        </w:rPr>
        <w:t>月</w:t>
      </w:r>
      <w:r>
        <w:rPr>
          <w:rFonts w:hint="eastAsia" w:ascii="方正仿宋_GBK" w:hAnsi="方正仿宋_GBK" w:eastAsia="方正仿宋_GBK" w:cs="方正仿宋_GBK"/>
          <w:i w:val="0"/>
          <w:caps w:val="0"/>
          <w:color w:val="333333"/>
          <w:spacing w:val="0"/>
          <w:sz w:val="32"/>
          <w:szCs w:val="32"/>
          <w:shd w:val="clear" w:fill="FFFFFF"/>
          <w:lang w:val="en-US" w:eastAsia="zh-CN"/>
        </w:rPr>
        <w:t>21</w:t>
      </w:r>
      <w:bookmarkStart w:id="0" w:name="_GoBack"/>
      <w:bookmarkEnd w:id="0"/>
      <w:r>
        <w:rPr>
          <w:rFonts w:hint="eastAsia" w:ascii="方正仿宋_GBK" w:hAnsi="方正仿宋_GBK" w:eastAsia="方正仿宋_GBK" w:cs="方正仿宋_GBK"/>
          <w:i w:val="0"/>
          <w:caps w:val="0"/>
          <w:color w:val="333333"/>
          <w:spacing w:val="0"/>
          <w:sz w:val="32"/>
          <w:szCs w:val="32"/>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645"/>
        <w:rPr>
          <w:rFonts w:hint="eastAsia" w:ascii="方正仿宋_GBK" w:hAnsi="方正仿宋_GBK" w:eastAsia="方正仿宋_GBK" w:cs="方正仿宋_GBK"/>
          <w:i w:val="0"/>
          <w:caps w:val="0"/>
          <w:color w:val="333333"/>
          <w:spacing w:val="0"/>
          <w:sz w:val="31"/>
          <w:szCs w:val="31"/>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寰蒋闆呴粦">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AF5A"/>
    <w:multiLevelType w:val="singleLevel"/>
    <w:tmpl w:val="0A3FAF5A"/>
    <w:lvl w:ilvl="0" w:tentative="0">
      <w:start w:val="1"/>
      <w:numFmt w:val="chineseCounting"/>
      <w:suff w:val="nothing"/>
      <w:lvlText w:val="（%1）"/>
      <w:lvlJc w:val="left"/>
      <w:pPr>
        <w:ind w:left="0" w:firstLine="420"/>
      </w:pPr>
      <w:rPr>
        <w:rFonts w:hint="eastAsia"/>
      </w:rPr>
    </w:lvl>
  </w:abstractNum>
  <w:abstractNum w:abstractNumId="1">
    <w:nsid w:val="5A195BA5"/>
    <w:multiLevelType w:val="singleLevel"/>
    <w:tmpl w:val="5A195BA5"/>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C628E0"/>
    <w:rsid w:val="01276C5B"/>
    <w:rsid w:val="0B1B681E"/>
    <w:rsid w:val="16F7242C"/>
    <w:rsid w:val="18621722"/>
    <w:rsid w:val="1B670B95"/>
    <w:rsid w:val="24661997"/>
    <w:rsid w:val="287C5D93"/>
    <w:rsid w:val="29AA21B5"/>
    <w:rsid w:val="2D6B2381"/>
    <w:rsid w:val="38C628E0"/>
    <w:rsid w:val="3A4C4FA9"/>
    <w:rsid w:val="3B0B6EB9"/>
    <w:rsid w:val="3EE052E4"/>
    <w:rsid w:val="476860AD"/>
    <w:rsid w:val="490C7773"/>
    <w:rsid w:val="4FB24707"/>
    <w:rsid w:val="57C94E7D"/>
    <w:rsid w:val="5E6C4406"/>
    <w:rsid w:val="63CF0908"/>
    <w:rsid w:val="667D0912"/>
    <w:rsid w:val="6D9C4BB8"/>
    <w:rsid w:val="715D4832"/>
    <w:rsid w:val="72260D96"/>
    <w:rsid w:val="735F5AD6"/>
    <w:rsid w:val="737C1500"/>
    <w:rsid w:val="77421727"/>
    <w:rsid w:val="78E91A63"/>
    <w:rsid w:val="7CCB0522"/>
    <w:rsid w:val="7FC1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keepLines/>
      <w:spacing w:before="340" w:after="330" w:line="576" w:lineRule="auto"/>
      <w:outlineLvl w:val="0"/>
    </w:pPr>
    <w:rPr>
      <w:b/>
      <w:kern w:val="44"/>
      <w:sz w:val="44"/>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标题 1 Char"/>
    <w:basedOn w:val="4"/>
    <w:link w:val="2"/>
    <w:qFormat/>
    <w:uiPriority w:val="0"/>
    <w:rPr>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2021-07-01T02:51:00Z</dcterms:created>
  <dc:creator>Administrator</dc:creator>
  <cp:lastModifiedBy>Administrator</cp:lastModifiedBy>
  <cp:lastPrinted>2022-02-18T03:52:00Z</cp:lastPrinted>
  <dcterms:modified xsi:type="dcterms:W3CDTF">2022-02-21T03:46:17Z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8C828C76CCA04EE79CA0349C6A3A7F2A</vt:lpwstr>
  </property>
</Properties>
</file>