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2899" w:firstLineChars="906"/>
        <w:rPr>
          <w:rFonts w:hint="eastAsia" w:asciiTheme="minorEastAsia" w:hAnsiTheme="minorEastAsia" w:eastAsiaTheme="minorEastAsia" w:cstheme="minorEastAsia"/>
          <w:i w:val="0"/>
          <w:caps w:val="0"/>
          <w:color w:val="333333"/>
          <w:spacing w:val="0"/>
          <w:sz w:val="32"/>
          <w:szCs w:val="32"/>
          <w:shd w:val="clear" w:fill="FFFFFF"/>
        </w:rPr>
      </w:pPr>
      <w:r>
        <w:rPr>
          <w:rFonts w:hint="eastAsia" w:ascii="微软雅黑" w:hAnsi="微软雅黑" w:eastAsia="微软雅黑" w:cs="微软雅黑"/>
          <w:i w:val="0"/>
          <w:caps w:val="0"/>
          <w:color w:val="333333"/>
          <w:spacing w:val="0"/>
          <w:sz w:val="32"/>
          <w:szCs w:val="32"/>
          <w:shd w:val="clear" w:fill="FFFFFF"/>
          <w:lang w:val="en-US" w:eastAsia="zh-CN"/>
        </w:rPr>
        <w:t>平滩镇</w:t>
      </w:r>
      <w:r>
        <w:rPr>
          <w:rFonts w:ascii="微软雅黑" w:hAnsi="微软雅黑" w:eastAsia="微软雅黑" w:cs="微软雅黑"/>
          <w:i w:val="0"/>
          <w:caps w:val="0"/>
          <w:color w:val="333333"/>
          <w:spacing w:val="0"/>
          <w:sz w:val="32"/>
          <w:szCs w:val="32"/>
          <w:shd w:val="clear" w:fill="FFFFFF"/>
        </w:rPr>
        <w:t>202</w:t>
      </w:r>
      <w:r>
        <w:rPr>
          <w:rFonts w:hint="eastAsia" w:ascii="微软雅黑" w:hAnsi="微软雅黑" w:eastAsia="微软雅黑" w:cs="微软雅黑"/>
          <w:i w:val="0"/>
          <w:caps w:val="0"/>
          <w:color w:val="333333"/>
          <w:spacing w:val="0"/>
          <w:sz w:val="32"/>
          <w:szCs w:val="32"/>
          <w:shd w:val="clear" w:fill="FFFFFF"/>
          <w:lang w:val="en-US" w:eastAsia="zh-CN"/>
        </w:rPr>
        <w:t>2</w:t>
      </w:r>
      <w:r>
        <w:rPr>
          <w:rFonts w:ascii="微软雅黑" w:hAnsi="微软雅黑" w:eastAsia="微软雅黑" w:cs="微软雅黑"/>
          <w:i w:val="0"/>
          <w:caps w:val="0"/>
          <w:color w:val="333333"/>
          <w:spacing w:val="0"/>
          <w:sz w:val="32"/>
          <w:szCs w:val="32"/>
          <w:shd w:val="clear" w:fill="FFFFFF"/>
        </w:rPr>
        <w:t>年公益性岗位招聘公告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645"/>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为贯彻落实《重庆市公益性岗位开发和管理办法的通知》（渝人社发﹝2016﹞239号）文件精神，切实做好我镇公益性岗位开发和管理，根据《关于转发人力资源社会保障部财政部&lt;关于做好公益性岗位开发管理有关工作的通知&gt;的通知》（渝人社发〔2019〕167号）文件要求，经请示铜梁区人力资源和社会保障局同意,现面向社会公开招聘公益性岗位</w:t>
      </w:r>
      <w:r>
        <w:rPr>
          <w:rFonts w:hint="eastAsia" w:asciiTheme="minorEastAsia" w:hAnsiTheme="minorEastAsia" w:cstheme="minorEastAsia"/>
          <w:i w:val="0"/>
          <w:caps w:val="0"/>
          <w:color w:val="333333"/>
          <w:spacing w:val="0"/>
          <w:sz w:val="24"/>
          <w:szCs w:val="24"/>
          <w:shd w:val="clear" w:fill="FFFFFF"/>
          <w:lang w:val="en-US" w:eastAsia="zh-CN"/>
        </w:rPr>
        <w:t>人员1</w:t>
      </w:r>
      <w:r>
        <w:rPr>
          <w:rFonts w:hint="eastAsia" w:asciiTheme="minorEastAsia" w:hAnsiTheme="minorEastAsia" w:eastAsiaTheme="minorEastAsia" w:cstheme="minorEastAsia"/>
          <w:i w:val="0"/>
          <w:caps w:val="0"/>
          <w:color w:val="333333"/>
          <w:spacing w:val="0"/>
          <w:sz w:val="24"/>
          <w:szCs w:val="24"/>
          <w:shd w:val="clear" w:fill="FFFFFF"/>
        </w:rPr>
        <w:t>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微软雅黑" w:hAnsi="微软雅黑" w:eastAsia="微软雅黑" w:cs="微软雅黑"/>
          <w:i w:val="0"/>
          <w:caps w:val="0"/>
          <w:color w:val="333333"/>
          <w:spacing w:val="0"/>
          <w:sz w:val="24"/>
          <w:szCs w:val="24"/>
        </w:rPr>
      </w:pPr>
      <w:r>
        <w:rPr>
          <w:rFonts w:ascii="黑体" w:hAnsi="宋体" w:eastAsia="黑体" w:cs="黑体"/>
          <w:i w:val="0"/>
          <w:caps w:val="0"/>
          <w:color w:val="333333"/>
          <w:spacing w:val="0"/>
          <w:sz w:val="24"/>
          <w:szCs w:val="24"/>
          <w:shd w:val="clear" w:fill="FFFFFF"/>
        </w:rPr>
        <w:t>一、岗位安排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645"/>
        <w:rPr>
          <w:rFonts w:hint="eastAsia" w:asciiTheme="majorEastAsia" w:hAnsiTheme="majorEastAsia" w:eastAsiaTheme="majorEastAsia" w:cstheme="majorEastAsia"/>
          <w:i w:val="0"/>
          <w:caps w:val="0"/>
          <w:color w:val="333333"/>
          <w:spacing w:val="0"/>
          <w:sz w:val="24"/>
          <w:szCs w:val="24"/>
        </w:rPr>
      </w:pPr>
      <w:r>
        <w:rPr>
          <w:rFonts w:hint="eastAsia" w:asciiTheme="majorEastAsia" w:hAnsiTheme="majorEastAsia" w:eastAsiaTheme="majorEastAsia" w:cstheme="majorEastAsia"/>
          <w:i w:val="0"/>
          <w:caps w:val="0"/>
          <w:color w:val="333333"/>
          <w:spacing w:val="0"/>
          <w:sz w:val="24"/>
          <w:szCs w:val="24"/>
          <w:shd w:val="clear" w:fill="FFFFFF"/>
        </w:rPr>
        <w:t>铜梁区</w:t>
      </w:r>
      <w:r>
        <w:rPr>
          <w:rFonts w:hint="eastAsia" w:asciiTheme="majorEastAsia" w:hAnsiTheme="majorEastAsia" w:eastAsiaTheme="majorEastAsia" w:cstheme="majorEastAsia"/>
          <w:i w:val="0"/>
          <w:caps w:val="0"/>
          <w:color w:val="333333"/>
          <w:spacing w:val="0"/>
          <w:sz w:val="24"/>
          <w:szCs w:val="24"/>
          <w:shd w:val="clear" w:fill="FFFFFF"/>
          <w:lang w:eastAsia="zh-CN"/>
        </w:rPr>
        <w:t>平滩镇</w:t>
      </w:r>
      <w:r>
        <w:rPr>
          <w:rFonts w:hint="eastAsia" w:asciiTheme="majorEastAsia" w:hAnsiTheme="majorEastAsia" w:eastAsiaTheme="majorEastAsia" w:cstheme="majorEastAsia"/>
          <w:i w:val="0"/>
          <w:caps w:val="0"/>
          <w:color w:val="333333"/>
          <w:spacing w:val="0"/>
          <w:sz w:val="24"/>
          <w:szCs w:val="24"/>
          <w:shd w:val="clear" w:fill="FFFFFF"/>
        </w:rPr>
        <w:t>人民政府公益性岗位</w:t>
      </w:r>
      <w:r>
        <w:rPr>
          <w:rFonts w:hint="eastAsia" w:asciiTheme="majorEastAsia" w:hAnsiTheme="majorEastAsia" w:eastAsiaTheme="majorEastAsia" w:cstheme="majorEastAsia"/>
          <w:i w:val="0"/>
          <w:caps w:val="0"/>
          <w:color w:val="333333"/>
          <w:spacing w:val="0"/>
          <w:sz w:val="24"/>
          <w:szCs w:val="24"/>
          <w:shd w:val="clear" w:fill="FFFFFF"/>
          <w:lang w:val="en-US" w:eastAsia="zh-CN"/>
        </w:rPr>
        <w:t>1</w:t>
      </w:r>
      <w:r>
        <w:rPr>
          <w:rFonts w:hint="eastAsia" w:asciiTheme="majorEastAsia" w:hAnsiTheme="majorEastAsia" w:eastAsiaTheme="majorEastAsia" w:cstheme="majorEastAsia"/>
          <w:i w:val="0"/>
          <w:caps w:val="0"/>
          <w:color w:val="333333"/>
          <w:spacing w:val="0"/>
          <w:sz w:val="24"/>
          <w:szCs w:val="24"/>
          <w:shd w:val="clear" w:fill="FFFFFF"/>
        </w:rPr>
        <w:t>名</w:t>
      </w:r>
      <w:r>
        <w:rPr>
          <w:rFonts w:hint="eastAsia" w:asciiTheme="majorEastAsia" w:hAnsiTheme="majorEastAsia" w:eastAsiaTheme="majorEastAsia" w:cstheme="majorEastAsia"/>
          <w:i w:val="0"/>
          <w:caps w:val="0"/>
          <w:color w:val="333333"/>
          <w:spacing w:val="0"/>
          <w:sz w:val="24"/>
          <w:szCs w:val="24"/>
          <w:shd w:val="clear" w:fill="FFFFFF"/>
          <w:lang w:eastAsia="zh-CN"/>
        </w:rPr>
        <w:t>，</w:t>
      </w:r>
      <w:r>
        <w:rPr>
          <w:rFonts w:hint="eastAsia" w:asciiTheme="majorEastAsia" w:hAnsiTheme="majorEastAsia" w:eastAsiaTheme="majorEastAsia" w:cstheme="majorEastAsia"/>
          <w:i w:val="0"/>
          <w:caps w:val="0"/>
          <w:color w:val="333333"/>
          <w:spacing w:val="0"/>
          <w:sz w:val="24"/>
          <w:szCs w:val="24"/>
          <w:shd w:val="clear" w:fill="FFFFFF"/>
        </w:rPr>
        <w:t>工作内容为：</w:t>
      </w:r>
      <w:r>
        <w:rPr>
          <w:rFonts w:hint="eastAsia" w:asciiTheme="majorEastAsia" w:hAnsiTheme="majorEastAsia" w:eastAsiaTheme="majorEastAsia" w:cstheme="majorEastAsia"/>
          <w:i w:val="0"/>
          <w:caps w:val="0"/>
          <w:color w:val="333333"/>
          <w:spacing w:val="0"/>
          <w:sz w:val="24"/>
          <w:szCs w:val="24"/>
          <w:shd w:val="clear" w:fill="FFFFFF"/>
          <w:lang w:eastAsia="zh-CN"/>
        </w:rPr>
        <w:t>平滩镇</w:t>
      </w:r>
      <w:r>
        <w:rPr>
          <w:rFonts w:hint="eastAsia" w:asciiTheme="majorEastAsia" w:hAnsiTheme="majorEastAsia" w:eastAsiaTheme="majorEastAsia" w:cstheme="majorEastAsia"/>
          <w:i w:val="0"/>
          <w:caps w:val="0"/>
          <w:color w:val="333333"/>
          <w:spacing w:val="0"/>
          <w:sz w:val="24"/>
          <w:szCs w:val="24"/>
          <w:shd w:val="clear" w:fill="FFFFFF"/>
          <w:lang w:val="en-US" w:eastAsia="zh-CN"/>
        </w:rPr>
        <w:t>村级道路公共环境卫生保洁</w:t>
      </w:r>
      <w:r>
        <w:rPr>
          <w:rFonts w:hint="eastAsia" w:asciiTheme="majorEastAsia" w:hAnsiTheme="majorEastAsia" w:eastAsiaTheme="majorEastAsia" w:cstheme="majorEastAsia"/>
          <w:i w:val="0"/>
          <w:caps w:val="0"/>
          <w:color w:val="333333"/>
          <w:spacing w:val="0"/>
          <w:sz w:val="24"/>
          <w:szCs w:val="24"/>
          <w:shd w:val="clear" w:fill="FFFFFF"/>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微软雅黑" w:hAnsi="微软雅黑" w:eastAsia="微软雅黑" w:cs="微软雅黑"/>
          <w:i w:val="0"/>
          <w:caps w:val="0"/>
          <w:color w:val="333333"/>
          <w:spacing w:val="0"/>
          <w:sz w:val="24"/>
          <w:szCs w:val="24"/>
        </w:rPr>
      </w:pPr>
      <w:r>
        <w:rPr>
          <w:rFonts w:hint="eastAsia" w:ascii="黑体" w:hAnsi="宋体" w:eastAsia="黑体" w:cs="黑体"/>
          <w:i w:val="0"/>
          <w:caps w:val="0"/>
          <w:color w:val="333333"/>
          <w:spacing w:val="0"/>
          <w:sz w:val="24"/>
          <w:szCs w:val="24"/>
          <w:shd w:val="clear" w:fill="FFFFFF"/>
        </w:rPr>
        <w:t>二、招聘条件及范围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645"/>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公益性岗位招用人员须是本</w:t>
      </w:r>
      <w:r>
        <w:rPr>
          <w:rFonts w:hint="eastAsia" w:ascii="宋体" w:hAnsi="宋体" w:eastAsia="宋体" w:cs="宋体"/>
          <w:i w:val="0"/>
          <w:caps w:val="0"/>
          <w:color w:val="333333"/>
          <w:spacing w:val="0"/>
          <w:sz w:val="24"/>
          <w:szCs w:val="24"/>
          <w:shd w:val="clear" w:fill="FFFFFF"/>
          <w:lang w:val="en-US" w:eastAsia="zh-CN"/>
        </w:rPr>
        <w:t>区</w:t>
      </w:r>
      <w:r>
        <w:rPr>
          <w:rFonts w:hint="eastAsia" w:ascii="宋体" w:hAnsi="宋体" w:eastAsia="宋体" w:cs="宋体"/>
          <w:i w:val="0"/>
          <w:caps w:val="0"/>
          <w:color w:val="333333"/>
          <w:spacing w:val="0"/>
          <w:sz w:val="24"/>
          <w:szCs w:val="24"/>
          <w:shd w:val="clear" w:fill="FFFFFF"/>
        </w:rPr>
        <w:t>户籍且符合下列条件之一并且身体健康、熟悉当地情况、在法定劳动年龄范围内的人员</w:t>
      </w:r>
      <w:r>
        <w:rPr>
          <w:rFonts w:hint="eastAsia" w:ascii="宋体" w:hAnsi="宋体" w:eastAsia="宋体" w:cs="宋体"/>
          <w:i w:val="0"/>
          <w:caps w:val="0"/>
          <w:color w:val="333333"/>
          <w:spacing w:val="0"/>
          <w:sz w:val="24"/>
          <w:szCs w:val="24"/>
          <w:shd w:val="clear" w:fill="FFFFFF"/>
          <w:lang w:eastAsia="zh-CN"/>
        </w:rPr>
        <w:t>（</w:t>
      </w:r>
      <w:r>
        <w:rPr>
          <w:rFonts w:hint="eastAsia" w:ascii="宋体" w:hAnsi="宋体" w:eastAsia="宋体" w:cs="宋体"/>
          <w:i w:val="0"/>
          <w:caps w:val="0"/>
          <w:color w:val="333333"/>
          <w:spacing w:val="0"/>
          <w:sz w:val="24"/>
          <w:szCs w:val="24"/>
          <w:shd w:val="clear" w:fill="FFFFFF"/>
          <w:lang w:val="en-US" w:eastAsia="zh-CN"/>
        </w:rPr>
        <w:t>脱贫人员优先</w:t>
      </w:r>
      <w:r>
        <w:rPr>
          <w:rFonts w:hint="eastAsia" w:ascii="宋体" w:hAnsi="宋体" w:eastAsia="宋体" w:cs="宋体"/>
          <w:i w:val="0"/>
          <w:caps w:val="0"/>
          <w:color w:val="333333"/>
          <w:spacing w:val="0"/>
          <w:sz w:val="24"/>
          <w:szCs w:val="24"/>
          <w:shd w:val="clear" w:fill="FFFFFF"/>
          <w:lang w:eastAsia="zh-CN"/>
        </w:rPr>
        <w:t>）</w:t>
      </w:r>
      <w:r>
        <w:rPr>
          <w:rFonts w:hint="eastAsia" w:ascii="宋体" w:hAnsi="宋体" w:eastAsia="宋体" w:cs="宋体"/>
          <w:i w:val="0"/>
          <w:caps w:val="0"/>
          <w:color w:val="333333"/>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645"/>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w:t>
      </w:r>
      <w:r>
        <w:rPr>
          <w:rFonts w:hint="eastAsia" w:ascii="宋体" w:hAnsi="宋体" w:eastAsia="宋体" w:cs="宋体"/>
          <w:i w:val="0"/>
          <w:caps w:val="0"/>
          <w:color w:val="333333"/>
          <w:spacing w:val="0"/>
          <w:sz w:val="24"/>
          <w:szCs w:val="24"/>
          <w:shd w:val="clear" w:fill="FFFFFF"/>
          <w:lang w:val="en-US" w:eastAsia="zh-CN"/>
        </w:rPr>
        <w:t>农村脱贫人员</w:t>
      </w:r>
      <w:r>
        <w:rPr>
          <w:rFonts w:hint="eastAsia" w:ascii="宋体" w:hAnsi="宋体" w:eastAsia="宋体" w:cs="宋体"/>
          <w:i w:val="0"/>
          <w:caps w:val="0"/>
          <w:color w:val="333333"/>
          <w:spacing w:val="0"/>
          <w:sz w:val="24"/>
          <w:szCs w:val="24"/>
          <w:shd w:val="clear" w:fill="FFFFFF"/>
        </w:rPr>
        <w:t>中的登记失业人员；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645"/>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eastAsia="zh-CN"/>
        </w:rPr>
        <w:t>二</w:t>
      </w:r>
      <w:r>
        <w:rPr>
          <w:rFonts w:hint="eastAsia" w:ascii="宋体" w:hAnsi="宋体" w:eastAsia="宋体" w:cs="宋体"/>
          <w:i w:val="0"/>
          <w:caps w:val="0"/>
          <w:color w:val="333333"/>
          <w:spacing w:val="0"/>
          <w:sz w:val="24"/>
          <w:szCs w:val="24"/>
          <w:shd w:val="clear" w:fill="FFFFFF"/>
        </w:rPr>
        <w:t>）男满五十周岁、女满四十周岁以上的登记失业人员；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645"/>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eastAsia="zh-CN"/>
        </w:rPr>
        <w:t>三</w:t>
      </w:r>
      <w:r>
        <w:rPr>
          <w:rFonts w:hint="eastAsia" w:ascii="宋体" w:hAnsi="宋体" w:eastAsia="宋体" w:cs="宋体"/>
          <w:i w:val="0"/>
          <w:caps w:val="0"/>
          <w:color w:val="333333"/>
          <w:spacing w:val="0"/>
          <w:sz w:val="24"/>
          <w:szCs w:val="24"/>
          <w:shd w:val="clear" w:fill="FFFFFF"/>
        </w:rPr>
        <w:t>）最低生活保障家庭的登记失业人员；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645"/>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eastAsia="zh-CN"/>
        </w:rPr>
        <w:t>四</w:t>
      </w:r>
      <w:r>
        <w:rPr>
          <w:rFonts w:hint="eastAsia" w:ascii="宋体" w:hAnsi="宋体" w:eastAsia="宋体" w:cs="宋体"/>
          <w:i w:val="0"/>
          <w:caps w:val="0"/>
          <w:color w:val="333333"/>
          <w:spacing w:val="0"/>
          <w:sz w:val="24"/>
          <w:szCs w:val="24"/>
          <w:shd w:val="clear" w:fill="FFFFFF"/>
        </w:rPr>
        <w:t>）零就业家庭的登记失业人员；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三、报名及聘用程序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宋体" w:hAnsi="宋体" w:eastAsia="宋体" w:cs="宋体"/>
          <w:i w:val="0"/>
          <w:caps w:val="0"/>
          <w:color w:val="333333"/>
          <w:spacing w:val="0"/>
          <w:sz w:val="24"/>
          <w:szCs w:val="24"/>
          <w:lang w:eastAsia="zh-CN"/>
        </w:rPr>
      </w:pPr>
      <w:r>
        <w:rPr>
          <w:rFonts w:hint="eastAsia" w:ascii="宋体" w:hAnsi="宋体" w:eastAsia="宋体" w:cs="宋体"/>
          <w:i w:val="0"/>
          <w:caps w:val="0"/>
          <w:color w:val="333333"/>
          <w:spacing w:val="0"/>
          <w:sz w:val="24"/>
          <w:szCs w:val="24"/>
          <w:shd w:val="clear" w:fill="FFFFFF"/>
        </w:rPr>
        <w:t>202</w:t>
      </w:r>
      <w:r>
        <w:rPr>
          <w:rFonts w:hint="eastAsia" w:ascii="宋体" w:hAnsi="宋体" w:eastAsia="宋体" w:cs="宋体"/>
          <w:i w:val="0"/>
          <w:caps w:val="0"/>
          <w:color w:val="333333"/>
          <w:spacing w:val="0"/>
          <w:sz w:val="24"/>
          <w:szCs w:val="24"/>
          <w:shd w:val="clear" w:fill="FFFFFF"/>
          <w:lang w:val="en-US" w:eastAsia="zh-CN"/>
        </w:rPr>
        <w:t>2</w:t>
      </w:r>
      <w:r>
        <w:rPr>
          <w:rFonts w:hint="eastAsia" w:ascii="宋体" w:hAnsi="宋体" w:eastAsia="宋体" w:cs="宋体"/>
          <w:i w:val="0"/>
          <w:caps w:val="0"/>
          <w:color w:val="333333"/>
          <w:spacing w:val="0"/>
          <w:sz w:val="24"/>
          <w:szCs w:val="24"/>
          <w:shd w:val="clear" w:fill="FFFFFF"/>
        </w:rPr>
        <w:t>年</w:t>
      </w:r>
      <w:r>
        <w:rPr>
          <w:rFonts w:hint="eastAsia" w:ascii="宋体" w:hAnsi="宋体" w:eastAsia="宋体" w:cs="宋体"/>
          <w:i w:val="0"/>
          <w:caps w:val="0"/>
          <w:color w:val="333333"/>
          <w:spacing w:val="0"/>
          <w:sz w:val="24"/>
          <w:szCs w:val="24"/>
          <w:shd w:val="clear" w:fill="FFFFFF"/>
          <w:lang w:val="en-US" w:eastAsia="zh-CN"/>
        </w:rPr>
        <w:t>1</w:t>
      </w:r>
      <w:r>
        <w:rPr>
          <w:rFonts w:hint="eastAsia" w:ascii="宋体" w:hAnsi="宋体" w:eastAsia="宋体" w:cs="宋体"/>
          <w:i w:val="0"/>
          <w:caps w:val="0"/>
          <w:color w:val="333333"/>
          <w:spacing w:val="0"/>
          <w:sz w:val="24"/>
          <w:szCs w:val="24"/>
          <w:shd w:val="clear" w:fill="FFFFFF"/>
        </w:rPr>
        <w:t>月</w:t>
      </w:r>
      <w:r>
        <w:rPr>
          <w:rFonts w:hint="eastAsia" w:ascii="宋体" w:hAnsi="宋体" w:eastAsia="宋体" w:cs="宋体"/>
          <w:i w:val="0"/>
          <w:caps w:val="0"/>
          <w:color w:val="333333"/>
          <w:spacing w:val="0"/>
          <w:sz w:val="24"/>
          <w:szCs w:val="24"/>
          <w:shd w:val="clear" w:fill="FFFFFF"/>
          <w:lang w:val="en-US" w:eastAsia="zh-CN"/>
        </w:rPr>
        <w:t>7</w:t>
      </w:r>
      <w:r>
        <w:rPr>
          <w:rFonts w:hint="eastAsia" w:ascii="宋体" w:hAnsi="宋体" w:eastAsia="宋体" w:cs="宋体"/>
          <w:i w:val="0"/>
          <w:caps w:val="0"/>
          <w:color w:val="333333"/>
          <w:spacing w:val="0"/>
          <w:sz w:val="24"/>
          <w:szCs w:val="24"/>
          <w:shd w:val="clear" w:fill="FFFFFF"/>
        </w:rPr>
        <w:t>日—202</w:t>
      </w:r>
      <w:r>
        <w:rPr>
          <w:rFonts w:hint="eastAsia" w:ascii="宋体" w:hAnsi="宋体" w:eastAsia="宋体" w:cs="宋体"/>
          <w:i w:val="0"/>
          <w:caps w:val="0"/>
          <w:color w:val="333333"/>
          <w:spacing w:val="0"/>
          <w:sz w:val="24"/>
          <w:szCs w:val="24"/>
          <w:shd w:val="clear" w:fill="FFFFFF"/>
          <w:lang w:val="en-US" w:eastAsia="zh-CN"/>
        </w:rPr>
        <w:t>2</w:t>
      </w:r>
      <w:r>
        <w:rPr>
          <w:rFonts w:hint="eastAsia" w:ascii="宋体" w:hAnsi="宋体" w:eastAsia="宋体" w:cs="宋体"/>
          <w:i w:val="0"/>
          <w:caps w:val="0"/>
          <w:color w:val="333333"/>
          <w:spacing w:val="0"/>
          <w:sz w:val="24"/>
          <w:szCs w:val="24"/>
          <w:shd w:val="clear" w:fill="FFFFFF"/>
        </w:rPr>
        <w:t>年</w:t>
      </w:r>
      <w:r>
        <w:rPr>
          <w:rFonts w:hint="eastAsia" w:ascii="宋体" w:hAnsi="宋体" w:eastAsia="宋体" w:cs="宋体"/>
          <w:i w:val="0"/>
          <w:caps w:val="0"/>
          <w:color w:val="333333"/>
          <w:spacing w:val="0"/>
          <w:sz w:val="24"/>
          <w:szCs w:val="24"/>
          <w:shd w:val="clear" w:fill="FFFFFF"/>
          <w:lang w:val="en-US" w:eastAsia="zh-CN"/>
        </w:rPr>
        <w:t>1</w:t>
      </w:r>
      <w:r>
        <w:rPr>
          <w:rFonts w:hint="eastAsia" w:ascii="宋体" w:hAnsi="宋体" w:eastAsia="宋体" w:cs="宋体"/>
          <w:i w:val="0"/>
          <w:caps w:val="0"/>
          <w:color w:val="333333"/>
          <w:spacing w:val="0"/>
          <w:sz w:val="24"/>
          <w:szCs w:val="24"/>
          <w:shd w:val="clear" w:fill="FFFFFF"/>
        </w:rPr>
        <w:t>月</w:t>
      </w:r>
      <w:r>
        <w:rPr>
          <w:rFonts w:hint="eastAsia" w:ascii="宋体" w:hAnsi="宋体" w:eastAsia="宋体" w:cs="宋体"/>
          <w:i w:val="0"/>
          <w:caps w:val="0"/>
          <w:color w:val="333333"/>
          <w:spacing w:val="0"/>
          <w:sz w:val="24"/>
          <w:szCs w:val="24"/>
          <w:shd w:val="clear" w:fill="FFFFFF"/>
          <w:lang w:val="en-US" w:eastAsia="zh-CN"/>
        </w:rPr>
        <w:t>14</w:t>
      </w:r>
      <w:r>
        <w:rPr>
          <w:rFonts w:hint="eastAsia" w:ascii="宋体" w:hAnsi="宋体" w:eastAsia="宋体" w:cs="宋体"/>
          <w:i w:val="0"/>
          <w:caps w:val="0"/>
          <w:color w:val="333333"/>
          <w:spacing w:val="0"/>
          <w:sz w:val="24"/>
          <w:szCs w:val="24"/>
          <w:shd w:val="clear" w:fill="FFFFFF"/>
        </w:rPr>
        <w:t>日。</w:t>
      </w:r>
      <w:r>
        <w:rPr>
          <w:rFonts w:hint="eastAsia" w:ascii="宋体" w:hAnsi="宋体" w:eastAsia="宋体" w:cs="宋体"/>
          <w:i w:val="0"/>
          <w:caps w:val="0"/>
          <w:color w:val="333333"/>
          <w:spacing w:val="0"/>
          <w:sz w:val="24"/>
          <w:szCs w:val="24"/>
          <w:shd w:val="clear" w:fill="FFFFFF"/>
          <w:lang w:eastAsia="zh-CN"/>
        </w:rPr>
        <w:t>（</w:t>
      </w:r>
      <w:r>
        <w:rPr>
          <w:rFonts w:hint="eastAsia" w:ascii="宋体" w:hAnsi="宋体" w:eastAsia="宋体" w:cs="宋体"/>
          <w:i w:val="0"/>
          <w:caps w:val="0"/>
          <w:color w:val="333333"/>
          <w:spacing w:val="0"/>
          <w:sz w:val="24"/>
          <w:szCs w:val="24"/>
          <w:shd w:val="clear" w:fill="FFFFFF"/>
          <w:lang w:val="en-US" w:eastAsia="zh-CN"/>
        </w:rPr>
        <w:t>节假日除外</w:t>
      </w:r>
      <w:r>
        <w:rPr>
          <w:rFonts w:hint="eastAsia" w:ascii="宋体" w:hAnsi="宋体" w:eastAsia="宋体" w:cs="宋体"/>
          <w:i w:val="0"/>
          <w:caps w:val="0"/>
          <w:color w:val="333333"/>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（二）报名办法：</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１.报名地点：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铜梁区</w:t>
      </w:r>
      <w:r>
        <w:rPr>
          <w:rFonts w:hint="eastAsia" w:ascii="宋体" w:hAnsi="宋体" w:eastAsia="宋体" w:cs="宋体"/>
          <w:i w:val="0"/>
          <w:caps w:val="0"/>
          <w:color w:val="333333"/>
          <w:spacing w:val="0"/>
          <w:sz w:val="24"/>
          <w:szCs w:val="24"/>
          <w:shd w:val="clear" w:fill="FFFFFF"/>
          <w:lang w:eastAsia="zh-CN"/>
        </w:rPr>
        <w:t>平滩镇</w:t>
      </w:r>
      <w:r>
        <w:rPr>
          <w:rFonts w:hint="eastAsia" w:ascii="宋体" w:hAnsi="宋体" w:eastAsia="宋体" w:cs="宋体"/>
          <w:i w:val="0"/>
          <w:caps w:val="0"/>
          <w:color w:val="333333"/>
          <w:spacing w:val="0"/>
          <w:sz w:val="24"/>
          <w:szCs w:val="24"/>
          <w:shd w:val="clear" w:fill="FFFFFF"/>
        </w:rPr>
        <w:t>社保所，联系人：</w:t>
      </w:r>
      <w:r>
        <w:rPr>
          <w:rFonts w:hint="eastAsia" w:ascii="宋体" w:hAnsi="宋体" w:eastAsia="宋体" w:cs="宋体"/>
          <w:i w:val="0"/>
          <w:caps w:val="0"/>
          <w:color w:val="333333"/>
          <w:spacing w:val="0"/>
          <w:sz w:val="24"/>
          <w:szCs w:val="24"/>
          <w:shd w:val="clear" w:fill="FFFFFF"/>
          <w:lang w:val="en-US" w:eastAsia="zh-CN"/>
        </w:rPr>
        <w:t>刘霞</w:t>
      </w:r>
      <w:r>
        <w:rPr>
          <w:rFonts w:hint="eastAsia" w:ascii="宋体" w:hAnsi="宋体" w:eastAsia="宋体" w:cs="宋体"/>
          <w:i w:val="0"/>
          <w:caps w:val="0"/>
          <w:color w:val="333333"/>
          <w:spacing w:val="0"/>
          <w:sz w:val="24"/>
          <w:szCs w:val="24"/>
          <w:shd w:val="clear" w:fill="FFFFFF"/>
        </w:rPr>
        <w:t>，联系电话：</w:t>
      </w:r>
      <w:r>
        <w:rPr>
          <w:rFonts w:hint="eastAsia" w:ascii="宋体" w:hAnsi="宋体" w:eastAsia="宋体" w:cs="宋体"/>
          <w:i w:val="0"/>
          <w:caps w:val="0"/>
          <w:color w:val="333333"/>
          <w:spacing w:val="0"/>
          <w:sz w:val="24"/>
          <w:szCs w:val="24"/>
          <w:shd w:val="clear" w:fill="FFFFFF"/>
          <w:lang w:val="en-US" w:eastAsia="zh-CN"/>
        </w:rPr>
        <w:t>45211658</w:t>
      </w:r>
      <w:r>
        <w:rPr>
          <w:rFonts w:hint="eastAsia" w:ascii="宋体" w:hAnsi="宋体" w:eastAsia="宋体" w:cs="宋体"/>
          <w:i w:val="0"/>
          <w:caps w:val="0"/>
          <w:color w:val="333333"/>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2.报名需提供的材料：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（1）本人户口簿</w:t>
      </w:r>
      <w:r>
        <w:rPr>
          <w:rFonts w:hint="eastAsia" w:ascii="宋体" w:hAnsi="宋体" w:eastAsia="宋体" w:cs="宋体"/>
          <w:i w:val="0"/>
          <w:caps w:val="0"/>
          <w:color w:val="333333"/>
          <w:spacing w:val="0"/>
          <w:sz w:val="24"/>
          <w:szCs w:val="24"/>
          <w:shd w:val="clear" w:fill="FFFFFF"/>
          <w:lang w:val="en-US" w:eastAsia="zh-CN"/>
        </w:rPr>
        <w:t>原件</w:t>
      </w:r>
      <w:r>
        <w:rPr>
          <w:rFonts w:hint="eastAsia" w:ascii="宋体" w:hAnsi="宋体" w:eastAsia="宋体" w:cs="宋体"/>
          <w:i w:val="0"/>
          <w:caps w:val="0"/>
          <w:color w:val="333333"/>
          <w:spacing w:val="0"/>
          <w:sz w:val="24"/>
          <w:szCs w:val="24"/>
          <w:shd w:val="clear" w:fill="FFFFFF"/>
        </w:rPr>
        <w:t>（户主页、本人页、增减页）、身份证原件；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（2）就业困难人员身份证明材料；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（3）本人的有效的《就业创业登记证》原件；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eastAsia="zh-CN"/>
        </w:rPr>
        <w:t>（</w:t>
      </w:r>
      <w:r>
        <w:rPr>
          <w:rFonts w:hint="eastAsia" w:ascii="宋体" w:hAnsi="宋体" w:eastAsia="宋体" w:cs="宋体"/>
          <w:i w:val="0"/>
          <w:caps w:val="0"/>
          <w:color w:val="333333"/>
          <w:spacing w:val="0"/>
          <w:sz w:val="24"/>
          <w:szCs w:val="24"/>
          <w:shd w:val="clear" w:fill="FFFFFF"/>
          <w:lang w:val="en-US" w:eastAsia="zh-CN"/>
        </w:rPr>
        <w:t>4</w:t>
      </w:r>
      <w:r>
        <w:rPr>
          <w:rFonts w:hint="eastAsia" w:ascii="宋体" w:hAnsi="宋体" w:eastAsia="宋体" w:cs="宋体"/>
          <w:i w:val="0"/>
          <w:caps w:val="0"/>
          <w:color w:val="333333"/>
          <w:spacing w:val="0"/>
          <w:sz w:val="24"/>
          <w:szCs w:val="24"/>
          <w:shd w:val="clear" w:fill="FFFFFF"/>
          <w:lang w:eastAsia="zh-CN"/>
        </w:rPr>
        <w:t>）</w:t>
      </w:r>
      <w:r>
        <w:rPr>
          <w:rFonts w:hint="eastAsia" w:ascii="宋体" w:hAnsi="宋体" w:eastAsia="宋体" w:cs="宋体"/>
          <w:i w:val="0"/>
          <w:caps w:val="0"/>
          <w:color w:val="333333"/>
          <w:spacing w:val="0"/>
          <w:sz w:val="24"/>
          <w:szCs w:val="24"/>
          <w:shd w:val="clear" w:fill="FFFFFF"/>
          <w:lang w:val="en-US" w:eastAsia="zh-CN"/>
        </w:rPr>
        <w:t>本人近期2寸照片2张；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0"/>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333333"/>
          <w:spacing w:val="0"/>
          <w:sz w:val="24"/>
          <w:szCs w:val="24"/>
          <w:shd w:val="clear" w:fill="FFFFFF"/>
        </w:rPr>
        <w:t>   （三）审核及测试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Theme="majorEastAsia" w:hAnsiTheme="majorEastAsia" w:eastAsiaTheme="majorEastAsia" w:cstheme="majorEastAsia"/>
          <w:i w:val="0"/>
          <w:caps w:val="0"/>
          <w:color w:val="333333"/>
          <w:spacing w:val="0"/>
          <w:sz w:val="24"/>
          <w:szCs w:val="24"/>
        </w:rPr>
      </w:pPr>
      <w:r>
        <w:rPr>
          <w:rFonts w:hint="eastAsia" w:asciiTheme="majorEastAsia" w:hAnsiTheme="majorEastAsia" w:eastAsiaTheme="majorEastAsia" w:cstheme="majorEastAsia"/>
          <w:i w:val="0"/>
          <w:caps w:val="0"/>
          <w:color w:val="333333"/>
          <w:spacing w:val="0"/>
          <w:sz w:val="24"/>
          <w:szCs w:val="24"/>
          <w:shd w:val="clear" w:fill="FFFFFF"/>
        </w:rPr>
        <w:t>由</w:t>
      </w:r>
      <w:r>
        <w:rPr>
          <w:rFonts w:hint="eastAsia" w:asciiTheme="majorEastAsia" w:hAnsiTheme="majorEastAsia" w:eastAsiaTheme="majorEastAsia" w:cstheme="majorEastAsia"/>
          <w:i w:val="0"/>
          <w:caps w:val="0"/>
          <w:color w:val="333333"/>
          <w:spacing w:val="0"/>
          <w:sz w:val="24"/>
          <w:szCs w:val="24"/>
          <w:shd w:val="clear" w:fill="FFFFFF"/>
          <w:lang w:eastAsia="zh-CN"/>
        </w:rPr>
        <w:t>平滩镇</w:t>
      </w:r>
      <w:r>
        <w:rPr>
          <w:rFonts w:hint="eastAsia" w:asciiTheme="majorEastAsia" w:hAnsiTheme="majorEastAsia" w:eastAsiaTheme="majorEastAsia" w:cstheme="majorEastAsia"/>
          <w:i w:val="0"/>
          <w:caps w:val="0"/>
          <w:color w:val="333333"/>
          <w:spacing w:val="0"/>
          <w:sz w:val="24"/>
          <w:szCs w:val="24"/>
          <w:shd w:val="clear" w:fill="FFFFFF"/>
        </w:rPr>
        <w:t>对报名材料进行审核，审核通过后，由</w:t>
      </w:r>
      <w:r>
        <w:rPr>
          <w:rFonts w:hint="eastAsia" w:asciiTheme="majorEastAsia" w:hAnsiTheme="majorEastAsia" w:eastAsiaTheme="majorEastAsia" w:cstheme="majorEastAsia"/>
          <w:i w:val="0"/>
          <w:caps w:val="0"/>
          <w:color w:val="333333"/>
          <w:spacing w:val="0"/>
          <w:sz w:val="24"/>
          <w:szCs w:val="24"/>
          <w:shd w:val="clear" w:fill="FFFFFF"/>
          <w:lang w:eastAsia="zh-CN"/>
        </w:rPr>
        <w:t>平滩镇</w:t>
      </w:r>
      <w:r>
        <w:rPr>
          <w:rFonts w:hint="eastAsia" w:asciiTheme="majorEastAsia" w:hAnsiTheme="majorEastAsia" w:eastAsiaTheme="majorEastAsia" w:cstheme="majorEastAsia"/>
          <w:i w:val="0"/>
          <w:caps w:val="0"/>
          <w:color w:val="333333"/>
          <w:spacing w:val="0"/>
          <w:sz w:val="24"/>
          <w:szCs w:val="24"/>
          <w:shd w:val="clear" w:fill="FFFFFF"/>
        </w:rPr>
        <w:t>对符合招聘条件的人员统一进行相应的岗位适应能力测试。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default" w:ascii="微软雅黑" w:hAnsi="微软雅黑" w:eastAsia="方正仿宋_GBK" w:cs="微软雅黑"/>
          <w:i w:val="0"/>
          <w:caps w:val="0"/>
          <w:color w:val="333333"/>
          <w:spacing w:val="0"/>
          <w:sz w:val="24"/>
          <w:szCs w:val="24"/>
          <w:lang w:val="en-US" w:eastAsia="zh-CN"/>
        </w:rPr>
      </w:pPr>
      <w:r>
        <w:rPr>
          <w:rFonts w:hint="default" w:ascii="方正仿宋_GBK" w:hAnsi="方正仿宋_GBK" w:eastAsia="方正仿宋_GBK" w:cs="方正仿宋_GBK"/>
          <w:i w:val="0"/>
          <w:caps w:val="0"/>
          <w:color w:val="333333"/>
          <w:spacing w:val="0"/>
          <w:sz w:val="24"/>
          <w:szCs w:val="24"/>
          <w:shd w:val="clear" w:fill="FFFFFF"/>
        </w:rPr>
        <w:t>（四）考核</w:t>
      </w:r>
      <w:r>
        <w:rPr>
          <w:rFonts w:hint="eastAsia" w:ascii="方正仿宋_GBK" w:hAnsi="方正仿宋_GBK" w:eastAsia="方正仿宋_GBK" w:cs="方正仿宋_GBK"/>
          <w:i w:val="0"/>
          <w:caps w:val="0"/>
          <w:color w:val="333333"/>
          <w:spacing w:val="0"/>
          <w:sz w:val="24"/>
          <w:szCs w:val="24"/>
          <w:shd w:val="clear" w:fill="FFFFFF"/>
          <w:lang w:val="en-US" w:eastAsia="zh-CN"/>
        </w:rPr>
        <w:t>及体检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default" w:asciiTheme="majorEastAsia" w:hAnsiTheme="majorEastAsia" w:eastAsiaTheme="majorEastAsia" w:cstheme="majorEastAsia"/>
          <w:i w:val="0"/>
          <w:caps w:val="0"/>
          <w:color w:val="333333"/>
          <w:spacing w:val="0"/>
          <w:sz w:val="24"/>
          <w:szCs w:val="24"/>
          <w:lang w:val="en-US" w:eastAsia="zh-CN"/>
        </w:rPr>
      </w:pPr>
      <w:r>
        <w:rPr>
          <w:rFonts w:hint="eastAsia" w:asciiTheme="majorEastAsia" w:hAnsiTheme="majorEastAsia" w:eastAsiaTheme="majorEastAsia" w:cstheme="majorEastAsia"/>
          <w:i w:val="0"/>
          <w:caps w:val="0"/>
          <w:color w:val="333333"/>
          <w:spacing w:val="0"/>
          <w:sz w:val="24"/>
          <w:szCs w:val="24"/>
          <w:shd w:val="clear" w:fill="FFFFFF"/>
        </w:rPr>
        <w:t>根据能力测试成绩由高到低确定人选</w:t>
      </w:r>
      <w:r>
        <w:rPr>
          <w:rFonts w:hint="eastAsia" w:asciiTheme="majorEastAsia" w:hAnsiTheme="majorEastAsia" w:eastAsiaTheme="majorEastAsia" w:cstheme="majorEastAsia"/>
          <w:i w:val="0"/>
          <w:caps w:val="0"/>
          <w:color w:val="333333"/>
          <w:spacing w:val="0"/>
          <w:sz w:val="24"/>
          <w:szCs w:val="24"/>
          <w:shd w:val="clear" w:fill="FFFFFF"/>
          <w:lang w:eastAsia="zh-CN"/>
        </w:rPr>
        <w:t>，</w:t>
      </w:r>
      <w:r>
        <w:rPr>
          <w:rFonts w:hint="eastAsia" w:asciiTheme="majorEastAsia" w:hAnsiTheme="majorEastAsia" w:eastAsiaTheme="majorEastAsia" w:cstheme="majorEastAsia"/>
          <w:i w:val="0"/>
          <w:caps w:val="0"/>
          <w:color w:val="333333"/>
          <w:spacing w:val="0"/>
          <w:sz w:val="24"/>
          <w:szCs w:val="24"/>
          <w:shd w:val="clear" w:fill="FFFFFF"/>
          <w:lang w:val="en-US" w:eastAsia="zh-CN"/>
        </w:rPr>
        <w:t>本人提供体检报告。</w:t>
      </w:r>
      <w:r>
        <w:rPr>
          <w:rFonts w:hint="eastAsia" w:asciiTheme="majorEastAsia" w:hAnsiTheme="majorEastAsia" w:eastAsiaTheme="majorEastAsia" w:cstheme="majorEastAsia"/>
          <w:i w:val="0"/>
          <w:caps w:val="0"/>
          <w:color w:val="333333"/>
          <w:spacing w:val="0"/>
          <w:sz w:val="24"/>
          <w:szCs w:val="24"/>
          <w:shd w:val="clear" w:fill="FFFFFF"/>
        </w:rPr>
        <w:t>如果名额审减，则录用人数相应递减。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333333"/>
          <w:spacing w:val="0"/>
          <w:sz w:val="24"/>
          <w:szCs w:val="24"/>
          <w:shd w:val="clear" w:fill="FFFFFF"/>
        </w:rPr>
        <w:t>（五）聘用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由</w:t>
      </w:r>
      <w:r>
        <w:rPr>
          <w:rFonts w:hint="eastAsia" w:ascii="宋体" w:hAnsi="宋体" w:eastAsia="宋体" w:cs="宋体"/>
          <w:i w:val="0"/>
          <w:caps w:val="0"/>
          <w:color w:val="333333"/>
          <w:spacing w:val="0"/>
          <w:sz w:val="24"/>
          <w:szCs w:val="24"/>
          <w:shd w:val="clear" w:fill="FFFFFF"/>
          <w:lang w:eastAsia="zh-CN"/>
        </w:rPr>
        <w:t>平滩镇</w:t>
      </w:r>
      <w:r>
        <w:rPr>
          <w:rFonts w:hint="eastAsia" w:ascii="宋体" w:hAnsi="宋体" w:eastAsia="宋体" w:cs="宋体"/>
          <w:i w:val="0"/>
          <w:caps w:val="0"/>
          <w:color w:val="333333"/>
          <w:spacing w:val="0"/>
          <w:sz w:val="24"/>
          <w:szCs w:val="24"/>
          <w:shd w:val="clear" w:fill="FFFFFF"/>
        </w:rPr>
        <w:t>对拟招聘人员进行为期五天的公示，公示期满无异议后，拟招聘人员与</w:t>
      </w:r>
      <w:r>
        <w:rPr>
          <w:rFonts w:hint="eastAsia" w:ascii="宋体" w:hAnsi="宋体" w:eastAsia="宋体" w:cs="宋体"/>
          <w:i w:val="0"/>
          <w:caps w:val="0"/>
          <w:color w:val="333333"/>
          <w:spacing w:val="0"/>
          <w:sz w:val="24"/>
          <w:szCs w:val="24"/>
          <w:shd w:val="clear" w:fill="FFFFFF"/>
          <w:lang w:eastAsia="zh-CN"/>
        </w:rPr>
        <w:t>平滩镇</w:t>
      </w:r>
      <w:r>
        <w:rPr>
          <w:rFonts w:hint="eastAsia" w:ascii="宋体" w:hAnsi="宋体" w:eastAsia="宋体" w:cs="宋体"/>
          <w:i w:val="0"/>
          <w:caps w:val="0"/>
          <w:color w:val="333333"/>
          <w:spacing w:val="0"/>
          <w:sz w:val="24"/>
          <w:szCs w:val="24"/>
          <w:shd w:val="clear" w:fill="FFFFFF"/>
        </w:rPr>
        <w:t>人民政府委托的劳务派遣公司签订公益性岗位服务协议。因考核、体检不合格、自动放弃、不服从工作安排等原因出现的岗位空缺，根据测试排名次序依次递补。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微软雅黑" w:hAnsi="微软雅黑" w:eastAsia="微软雅黑" w:cs="微软雅黑"/>
          <w:i w:val="0"/>
          <w:caps w:val="0"/>
          <w:color w:val="333333"/>
          <w:spacing w:val="0"/>
          <w:sz w:val="24"/>
          <w:szCs w:val="24"/>
        </w:rPr>
      </w:pPr>
      <w:r>
        <w:rPr>
          <w:rFonts w:hint="eastAsia" w:ascii="黑体" w:hAnsi="宋体" w:eastAsia="黑体" w:cs="黑体"/>
          <w:i w:val="0"/>
          <w:caps w:val="0"/>
          <w:color w:val="333333"/>
          <w:spacing w:val="0"/>
          <w:sz w:val="24"/>
          <w:szCs w:val="24"/>
          <w:shd w:val="clear" w:fill="FFFFFF"/>
        </w:rPr>
        <w:t>四、有关待遇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4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本次公益性岗位招用的人员劳动合同一年一签，原则上服务期限不超过三年。工资福利待遇由劳务派遣公司负责，月岗位工资1800元（包含个人部分五险）。劳务派遣公司负责按国家规定为签约的公益性岗位工作人员缴纳社会保险，个人应缴纳部分由个人负担。根据《关于转发人力资源社会保障部财政部&lt;关于做好公益性岗位开发管理有关工作的通知&gt;的通知》（渝人社发〔2019〕167号）文件精神，公益性岗位劳动合同不适用劳动合同法有关无固定期限劳动合同的规定以及支付经济补偿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0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307" w:firstLineChars="2628"/>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333333"/>
          <w:spacing w:val="0"/>
          <w:sz w:val="24"/>
          <w:szCs w:val="24"/>
          <w:shd w:val="clear" w:fill="FFFFFF"/>
        </w:rPr>
        <w:t>重庆市铜梁区</w:t>
      </w:r>
      <w:r>
        <w:rPr>
          <w:rFonts w:hint="eastAsia" w:ascii="方正仿宋_GBK" w:hAnsi="方正仿宋_GBK" w:eastAsia="方正仿宋_GBK" w:cs="方正仿宋_GBK"/>
          <w:i w:val="0"/>
          <w:caps w:val="0"/>
          <w:color w:val="333333"/>
          <w:spacing w:val="0"/>
          <w:sz w:val="24"/>
          <w:szCs w:val="24"/>
          <w:shd w:val="clear" w:fill="FFFFFF"/>
          <w:lang w:eastAsia="zh-CN"/>
        </w:rPr>
        <w:t>平滩镇</w:t>
      </w:r>
      <w:r>
        <w:rPr>
          <w:rFonts w:hint="default" w:ascii="方正仿宋_GBK" w:hAnsi="方正仿宋_GBK" w:eastAsia="方正仿宋_GBK" w:cs="方正仿宋_GBK"/>
          <w:i w:val="0"/>
          <w:caps w:val="0"/>
          <w:color w:val="333333"/>
          <w:spacing w:val="0"/>
          <w:sz w:val="24"/>
          <w:szCs w:val="24"/>
          <w:shd w:val="clear" w:fill="FFFFFF"/>
        </w:rPr>
        <w:t>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95" w:lineRule="atLeast"/>
        <w:ind w:left="0" w:right="0" w:firstLine="6924" w:firstLineChars="2885"/>
        <w:rPr>
          <w:rFonts w:hint="eastAsia" w:ascii="微软雅黑" w:hAnsi="微软雅黑" w:eastAsia="微软雅黑" w:cs="微软雅黑"/>
          <w:i w:val="0"/>
          <w:caps w:val="0"/>
          <w:color w:val="333333"/>
          <w:spacing w:val="0"/>
          <w:sz w:val="24"/>
          <w:szCs w:val="24"/>
        </w:rPr>
      </w:pPr>
      <w:r>
        <w:rPr>
          <w:rFonts w:hint="default" w:ascii="方正仿宋_GBK" w:hAnsi="方正仿宋_GBK" w:eastAsia="方正仿宋_GBK" w:cs="方正仿宋_GBK"/>
          <w:i w:val="0"/>
          <w:caps w:val="0"/>
          <w:color w:val="333333"/>
          <w:spacing w:val="0"/>
          <w:sz w:val="24"/>
          <w:szCs w:val="24"/>
          <w:shd w:val="clear" w:fill="FFFFFF"/>
        </w:rPr>
        <w:t>202</w:t>
      </w:r>
      <w:r>
        <w:rPr>
          <w:rFonts w:hint="eastAsia" w:ascii="方正仿宋_GBK" w:hAnsi="方正仿宋_GBK" w:eastAsia="方正仿宋_GBK" w:cs="方正仿宋_GBK"/>
          <w:i w:val="0"/>
          <w:caps w:val="0"/>
          <w:color w:val="333333"/>
          <w:spacing w:val="0"/>
          <w:sz w:val="24"/>
          <w:szCs w:val="24"/>
          <w:shd w:val="clear" w:fill="FFFFFF"/>
          <w:lang w:val="en-US" w:eastAsia="zh-CN"/>
        </w:rPr>
        <w:t>2</w:t>
      </w:r>
      <w:r>
        <w:rPr>
          <w:rFonts w:hint="default" w:ascii="方正仿宋_GBK" w:hAnsi="方正仿宋_GBK" w:eastAsia="方正仿宋_GBK" w:cs="方正仿宋_GBK"/>
          <w:i w:val="0"/>
          <w:caps w:val="0"/>
          <w:color w:val="333333"/>
          <w:spacing w:val="0"/>
          <w:sz w:val="24"/>
          <w:szCs w:val="24"/>
          <w:shd w:val="clear" w:fill="FFFFFF"/>
        </w:rPr>
        <w:t>年</w:t>
      </w:r>
      <w:r>
        <w:rPr>
          <w:rFonts w:hint="eastAsia" w:ascii="方正仿宋_GBK" w:hAnsi="方正仿宋_GBK" w:eastAsia="方正仿宋_GBK" w:cs="方正仿宋_GBK"/>
          <w:i w:val="0"/>
          <w:caps w:val="0"/>
          <w:color w:val="333333"/>
          <w:spacing w:val="0"/>
          <w:sz w:val="24"/>
          <w:szCs w:val="24"/>
          <w:shd w:val="clear" w:fill="FFFFFF"/>
          <w:lang w:val="en-US" w:eastAsia="zh-CN"/>
        </w:rPr>
        <w:t>1</w:t>
      </w:r>
      <w:r>
        <w:rPr>
          <w:rFonts w:hint="default" w:ascii="方正仿宋_GBK" w:hAnsi="方正仿宋_GBK" w:eastAsia="方正仿宋_GBK" w:cs="方正仿宋_GBK"/>
          <w:i w:val="0"/>
          <w:caps w:val="0"/>
          <w:color w:val="333333"/>
          <w:spacing w:val="0"/>
          <w:sz w:val="24"/>
          <w:szCs w:val="24"/>
          <w:shd w:val="clear" w:fill="FFFFFF"/>
        </w:rPr>
        <w:t>月</w:t>
      </w:r>
      <w:r>
        <w:rPr>
          <w:rFonts w:hint="eastAsia" w:ascii="方正仿宋_GBK" w:hAnsi="方正仿宋_GBK" w:eastAsia="方正仿宋_GBK" w:cs="方正仿宋_GBK"/>
          <w:i w:val="0"/>
          <w:caps w:val="0"/>
          <w:color w:val="333333"/>
          <w:spacing w:val="0"/>
          <w:sz w:val="24"/>
          <w:szCs w:val="24"/>
          <w:shd w:val="clear" w:fill="FFFFFF"/>
          <w:lang w:val="en-US" w:eastAsia="zh-CN"/>
        </w:rPr>
        <w:t>7</w:t>
      </w:r>
      <w:r>
        <w:rPr>
          <w:rFonts w:hint="default" w:ascii="方正仿宋_GBK" w:hAnsi="方正仿宋_GBK" w:eastAsia="方正仿宋_GBK" w:cs="方正仿宋_GBK"/>
          <w:i w:val="0"/>
          <w:caps w:val="0"/>
          <w:color w:val="333333"/>
          <w:spacing w:val="0"/>
          <w:sz w:val="24"/>
          <w:szCs w:val="24"/>
          <w:shd w:val="clear" w:fill="FFFFFF"/>
        </w:rPr>
        <w:t>日</w:t>
      </w:r>
    </w:p>
    <w:p>
      <w:pPr>
        <w:rPr>
          <w:sz w:val="24"/>
          <w:szCs w:val="24"/>
        </w:rPr>
      </w:pPr>
    </w:p>
    <w:sectPr>
      <w:pgSz w:w="11906" w:h="16838"/>
      <w:pgMar w:top="283" w:right="283" w:bottom="283" w:left="28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01F6E"/>
    <w:rsid w:val="050C49BB"/>
    <w:rsid w:val="14BF0317"/>
    <w:rsid w:val="2C8B0224"/>
    <w:rsid w:val="3C335893"/>
    <w:rsid w:val="455D7D81"/>
    <w:rsid w:val="48960AE5"/>
    <w:rsid w:val="539250F3"/>
    <w:rsid w:val="5F2A40C7"/>
    <w:rsid w:val="6AD01F6E"/>
    <w:rsid w:val="6C2F1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2020-06-02T02:27:00Z</dcterms:created>
  <dc:creator>hp</dc:creator>
  <cp:lastModifiedBy>hp</cp:lastModifiedBy>
  <cp:lastPrinted>2021-12-02T02:55:00Z</cp:lastPrinted>
  <dcterms:modified xsi:type="dcterms:W3CDTF">2022-01-06T08:44:14Z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