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FB" w:rsidRDefault="00DA044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铜梁区安居镇2018年“三公”经费预算</w:t>
      </w:r>
    </w:p>
    <w:p w:rsidR="007E2DFB" w:rsidRDefault="007E2DF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7E2DFB" w:rsidRDefault="00DA044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按照《预算法》要求，公开镇级“三公”经费预算。2018年镇级“三公”经费预算为</w:t>
      </w:r>
      <w:r w:rsidR="00C15DBD">
        <w:rPr>
          <w:rFonts w:ascii="方正仿宋_GBK" w:eastAsia="方正仿宋_GBK" w:hint="eastAsia"/>
          <w:sz w:val="32"/>
          <w:szCs w:val="32"/>
        </w:rPr>
        <w:t>39.8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C15DBD">
        <w:rPr>
          <w:rFonts w:ascii="方正仿宋_GBK" w:eastAsia="方正仿宋_GBK" w:hint="eastAsia"/>
          <w:sz w:val="32"/>
          <w:szCs w:val="32"/>
        </w:rPr>
        <w:t xml:space="preserve">5.2 </w:t>
      </w:r>
      <w:r w:rsidR="004C4249">
        <w:rPr>
          <w:rFonts w:ascii="方正仿宋_GBK" w:eastAsia="方正仿宋_GBK" w:hint="eastAsia"/>
          <w:sz w:val="32"/>
          <w:szCs w:val="32"/>
        </w:rPr>
        <w:t>万元，严格落实了中央八项规定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C15DBD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C15DBD">
        <w:rPr>
          <w:rFonts w:ascii="方正仿宋_GBK" w:eastAsia="方正仿宋_GBK" w:hint="eastAsia"/>
          <w:sz w:val="32"/>
          <w:szCs w:val="32"/>
        </w:rPr>
        <w:t xml:space="preserve">20 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C15DBD">
        <w:rPr>
          <w:rFonts w:ascii="方正仿宋_GBK" w:eastAsia="方正仿宋_GBK" w:hint="eastAsia"/>
          <w:sz w:val="32"/>
          <w:szCs w:val="32"/>
        </w:rPr>
        <w:t xml:space="preserve">19.8 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C15DBD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7E2DFB" w:rsidRDefault="007E2DF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7E2DFB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铜梁区安居镇2018年“三公”经费支出预算表</w:t>
            </w:r>
          </w:p>
        </w:tc>
      </w:tr>
      <w:tr w:rsidR="007E2DFB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7E2DFB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公务接待费</w:t>
            </w:r>
          </w:p>
        </w:tc>
      </w:tr>
      <w:tr w:rsidR="007E2DFB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DA044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7E2DF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7E2DFB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39.8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19.8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19.8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E2DFB" w:rsidRDefault="00C15DB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20</w:t>
            </w:r>
          </w:p>
        </w:tc>
      </w:tr>
    </w:tbl>
    <w:p w:rsidR="007E2DFB" w:rsidRDefault="007E2DF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7E2DFB" w:rsidRDefault="007E2DFB">
      <w:pPr>
        <w:spacing w:line="600" w:lineRule="exact"/>
      </w:pPr>
      <w:bookmarkStart w:id="0" w:name="_GoBack"/>
      <w:bookmarkEnd w:id="0"/>
    </w:p>
    <w:sectPr w:rsidR="007E2DFB" w:rsidSect="00E6345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49" w:rsidRDefault="004C4249" w:rsidP="004C4249">
      <w:r>
        <w:separator/>
      </w:r>
    </w:p>
  </w:endnote>
  <w:endnote w:type="continuationSeparator" w:id="1">
    <w:p w:rsidR="004C4249" w:rsidRDefault="004C4249" w:rsidP="004C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49" w:rsidRDefault="004C4249" w:rsidP="004C4249">
      <w:r>
        <w:separator/>
      </w:r>
    </w:p>
  </w:footnote>
  <w:footnote w:type="continuationSeparator" w:id="1">
    <w:p w:rsidR="004C4249" w:rsidRDefault="004C4249" w:rsidP="004C4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4C4249"/>
    <w:rsid w:val="00624134"/>
    <w:rsid w:val="007E2DFB"/>
    <w:rsid w:val="00C15DBD"/>
    <w:rsid w:val="00CA0119"/>
    <w:rsid w:val="00DA0441"/>
    <w:rsid w:val="00E63451"/>
    <w:rsid w:val="00F35511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295D5B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4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6345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E6345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E6345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E63451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6345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63451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E63451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E63451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4C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C42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C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C42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2020-01-22T07:18:00Z</cp:lastPrinted>
  <dcterms:created xsi:type="dcterms:W3CDTF">2020-01-22T01:41:00Z</dcterms:created>
  <dcterms:modified xsi:type="dcterms:W3CDTF">2021-12-28T01:16:00Z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