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w:t>
      </w:r>
      <w:r>
        <w:rPr>
          <w:rFonts w:hint="eastAsia" w:ascii="方正小标宋_GBK" w:hAnsi="方正小标宋_GBK" w:eastAsia="方正小标宋_GBK" w:cs="方正小标宋_GBK"/>
          <w:sz w:val="44"/>
          <w:szCs w:val="44"/>
          <w:lang w:val="en-US" w:eastAsia="zh-CN"/>
        </w:rPr>
        <w:t>铜梁</w:t>
      </w:r>
      <w:r>
        <w:rPr>
          <w:rFonts w:hint="eastAsia" w:ascii="方正小标宋_GBK" w:hAnsi="方正小标宋_GBK" w:eastAsia="方正小标宋_GBK" w:cs="方正小标宋_GBK"/>
          <w:sz w:val="44"/>
          <w:szCs w:val="44"/>
        </w:rPr>
        <w:t>医疗保障局</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关于向社会公开征求《</w:t>
      </w:r>
      <w:r>
        <w:rPr>
          <w:rFonts w:hint="eastAsia" w:ascii="方正小标宋_GBK" w:hAnsi="方正小标宋_GBK" w:eastAsia="方正小标宋_GBK" w:cs="方正小标宋_GBK"/>
          <w:sz w:val="44"/>
          <w:szCs w:val="44"/>
          <w:lang w:val="en-US" w:eastAsia="zh-CN"/>
        </w:rPr>
        <w:t>铜梁</w:t>
      </w:r>
      <w:r>
        <w:rPr>
          <w:rFonts w:hint="eastAsia" w:ascii="方正小标宋_GBK" w:hAnsi="方正小标宋_GBK" w:eastAsia="方正小标宋_GBK" w:cs="方正小标宋_GBK"/>
          <w:sz w:val="44"/>
          <w:szCs w:val="44"/>
        </w:rPr>
        <w:t>区关于健全重特大疾病医疗保险和救助制度的实施</w:t>
      </w:r>
      <w:r>
        <w:rPr>
          <w:rFonts w:hint="eastAsia" w:ascii="方正小标宋_GBK" w:hAnsi="方正小标宋_GBK" w:eastAsia="方正小标宋_GBK" w:cs="方正小标宋_GBK"/>
          <w:sz w:val="44"/>
          <w:szCs w:val="44"/>
          <w:lang w:val="en-US" w:eastAsia="zh-CN"/>
        </w:rPr>
        <w:t>意见</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（征求意见稿）》意见建议的通知</w:t>
      </w:r>
    </w:p>
    <w:p>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为进一步减轻困难群众和大病患者医疗费用负担，根据《重庆市人民政府办公厅关于健全重特大疾病医疗保险和救助制度的实施意见》（渝府办发〔2022〕116号）文件要求，我局结合本区实际，牵头拟定了《</w:t>
      </w:r>
      <w:r>
        <w:rPr>
          <w:rFonts w:hint="eastAsia" w:ascii="Times New Roman" w:hAnsi="Times New Roman" w:eastAsia="方正仿宋_GBK" w:cs="Times New Roman"/>
          <w:sz w:val="32"/>
          <w:szCs w:val="32"/>
          <w:lang w:val="en-US" w:eastAsia="zh-CN"/>
        </w:rPr>
        <w:t>铜梁区</w:t>
      </w:r>
      <w:r>
        <w:rPr>
          <w:rFonts w:hint="default" w:ascii="Times New Roman" w:hAnsi="Times New Roman" w:eastAsia="方正仿宋_GBK" w:cs="Times New Roman"/>
          <w:sz w:val="32"/>
          <w:szCs w:val="32"/>
        </w:rPr>
        <w:t>关于健全重特大疾病医疗保险和救助制度的实施</w:t>
      </w:r>
      <w:r>
        <w:rPr>
          <w:rFonts w:hint="eastAsia" w:ascii="Times New Roman" w:hAnsi="Times New Roman" w:eastAsia="方正仿宋_GBK" w:cs="Times New Roman"/>
          <w:sz w:val="32"/>
          <w:szCs w:val="32"/>
          <w:lang w:val="en-US" w:eastAsia="zh-CN"/>
        </w:rPr>
        <w:t>意见</w:t>
      </w:r>
      <w:bookmarkStart w:id="0" w:name="_GoBack"/>
      <w:bookmarkEnd w:id="0"/>
      <w:r>
        <w:rPr>
          <w:rFonts w:hint="default" w:ascii="Times New Roman" w:hAnsi="Times New Roman" w:eastAsia="方正仿宋_GBK" w:cs="Times New Roman"/>
          <w:sz w:val="32"/>
          <w:szCs w:val="32"/>
        </w:rPr>
        <w:t>（征求意见稿）》,并经多次讨论、修改、征求意见，现面向社会公开征求意见，请于2023年</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19</w:t>
      </w:r>
      <w:r>
        <w:rPr>
          <w:rFonts w:hint="default" w:ascii="Times New Roman" w:hAnsi="Times New Roman" w:eastAsia="方正仿宋_GBK" w:cs="Times New Roman"/>
          <w:sz w:val="32"/>
          <w:szCs w:val="32"/>
        </w:rPr>
        <w:t>日前将相关意见建议电子件发送至电子邮箱</w:t>
      </w:r>
      <w:r>
        <w:rPr>
          <w:rFonts w:hint="default" w:ascii="Times New Roman" w:hAnsi="Times New Roman" w:eastAsia="方正仿宋_GBK" w:cs="Times New Roman"/>
          <w:sz w:val="32"/>
          <w:szCs w:val="32"/>
          <w:lang w:val="en-US" w:eastAsia="zh-CN"/>
        </w:rPr>
        <w:t>568624677</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qq</w:t>
      </w:r>
      <w:r>
        <w:rPr>
          <w:rFonts w:hint="default" w:ascii="Times New Roman" w:hAnsi="Times New Roman" w:eastAsia="方正仿宋_GBK" w:cs="Times New Roman"/>
          <w:sz w:val="32"/>
          <w:szCs w:val="32"/>
        </w:rPr>
        <w:t>.com，逾期未反馈视为无意见。</w:t>
      </w:r>
      <w:r>
        <w:rPr>
          <w:rFonts w:hint="default" w:ascii="Times New Roman" w:hAnsi="Times New Roman" w:eastAsia="方正仿宋_GBK" w:cs="Times New Roman"/>
          <w:sz w:val="32"/>
          <w:szCs w:val="32"/>
        </w:rPr>
        <w:br w:type="textWrapping"/>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br w:type="textWrapping"/>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重庆市</w:t>
      </w:r>
      <w:r>
        <w:rPr>
          <w:rFonts w:hint="default" w:ascii="Times New Roman" w:hAnsi="Times New Roman" w:eastAsia="方正仿宋_GBK" w:cs="Times New Roman"/>
          <w:sz w:val="32"/>
          <w:szCs w:val="32"/>
          <w:lang w:val="en-US" w:eastAsia="zh-CN"/>
        </w:rPr>
        <w:t>铜梁</w:t>
      </w:r>
      <w:r>
        <w:rPr>
          <w:rFonts w:hint="default" w:ascii="Times New Roman" w:hAnsi="Times New Roman" w:eastAsia="方正仿宋_GBK" w:cs="Times New Roman"/>
          <w:sz w:val="32"/>
          <w:szCs w:val="32"/>
        </w:rPr>
        <w:t>区医疗保障局</w:t>
      </w:r>
      <w:r>
        <w:rPr>
          <w:rFonts w:hint="default" w:ascii="Times New Roman" w:hAnsi="Times New Roman" w:eastAsia="方正仿宋_GBK" w:cs="Times New Roman"/>
          <w:sz w:val="32"/>
          <w:szCs w:val="32"/>
        </w:rPr>
        <w:br w:type="textWrapping"/>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2023年</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月1</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EF33E3"/>
    <w:rsid w:val="1532235A"/>
    <w:rsid w:val="1976260A"/>
    <w:rsid w:val="2F7405C5"/>
    <w:rsid w:val="37DE0768"/>
    <w:rsid w:val="47EF3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2023-02-17T02:53:00Z</dcterms:created>
  <dc:creator>水象星</dc:creator>
  <cp:lastModifiedBy>1</cp:lastModifiedBy>
  <cp:lastPrinted>2023-02-17T03:09:00Z</cp:lastPrinted>
  <dcterms:modified xsi:type="dcterms:W3CDTF">2023-02-17T06:47:05Z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