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附件</w:t>
      </w:r>
    </w:p>
    <w:tbl>
      <w:tblPr>
        <w:tblStyle w:val="5"/>
        <w:tblW w:w="88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2"/>
        <w:gridCol w:w="1643"/>
        <w:gridCol w:w="586"/>
        <w:gridCol w:w="1663"/>
        <w:gridCol w:w="22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eastAsia" w:ascii="方正小标宋_GBK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kern w:val="0"/>
                <w:sz w:val="44"/>
                <w:szCs w:val="44"/>
                <w:lang w:bidi="ar"/>
              </w:rPr>
              <w:t xml:space="preserve"> </w:t>
            </w:r>
            <w:bookmarkStart w:id="0" w:name="_GoBack"/>
            <w:r>
              <w:rPr>
                <w:rFonts w:hint="eastAsia" w:ascii="方正小标宋_GBK" w:eastAsia="方正小标宋_GBK"/>
                <w:kern w:val="0"/>
                <w:sz w:val="44"/>
                <w:szCs w:val="44"/>
                <w:lang w:eastAsia="zh-CN" w:bidi="ar"/>
              </w:rPr>
              <w:t>最美餐厅（旅店）参评企业推荐</w:t>
            </w:r>
            <w:r>
              <w:rPr>
                <w:rFonts w:hint="eastAsia" w:ascii="方正小标宋_GBK" w:hAnsi="方正小标宋_GBK" w:eastAsia="方正小标宋_GBK"/>
                <w:kern w:val="0"/>
                <w:sz w:val="44"/>
                <w:szCs w:val="44"/>
                <w:lang w:bidi="ar"/>
              </w:rPr>
              <w:t>表</w:t>
            </w:r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hint="eastAsia" w:hAnsi="方正仿宋_GBK" w:eastAsia="方正仿宋_GBK"/>
                <w:kern w:val="0"/>
                <w:sz w:val="22"/>
                <w:szCs w:val="22"/>
                <w:lang w:eastAsia="zh-CN" w:bidi="ar"/>
              </w:rPr>
              <w:t>推荐镇</w:t>
            </w: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hAnsi="方正仿宋_GBK" w:eastAsia="方正仿宋_GBK"/>
                <w:kern w:val="0"/>
                <w:sz w:val="22"/>
                <w:szCs w:val="22"/>
                <w:lang w:eastAsia="zh-CN" w:bidi="ar"/>
              </w:rPr>
              <w:t>街道</w:t>
            </w: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）</w:t>
            </w:r>
            <w:r>
              <w:rPr>
                <w:rFonts w:hint="eastAsia" w:hAnsi="方正仿宋_GBK" w:eastAsia="方正仿宋_GBK"/>
                <w:kern w:val="0"/>
                <w:sz w:val="22"/>
                <w:szCs w:val="22"/>
                <w:lang w:eastAsia="zh-CN" w:bidi="ar"/>
              </w:rPr>
              <w:t>名称</w:t>
            </w: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：</w:t>
            </w:r>
            <w:r>
              <w:rPr>
                <w:rFonts w:eastAsia="方正仿宋_GBK"/>
                <w:kern w:val="0"/>
                <w:sz w:val="22"/>
                <w:szCs w:val="22"/>
                <w:lang w:bidi="ar"/>
              </w:rPr>
              <w:t xml:space="preserve">                       </w:t>
            </w:r>
            <w:r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eastAsia="方正仿宋_GBK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时间：</w:t>
            </w:r>
            <w:r>
              <w:rPr>
                <w:rFonts w:eastAsia="方正仿宋_GBK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eastAsia="方正仿宋_GBK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eastAsia="方正仿宋_GBK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hAnsi="方正仿宋_GBK" w:eastAsia="方正仿宋_GBK"/>
                <w:kern w:val="0"/>
                <w:sz w:val="22"/>
                <w:szCs w:val="22"/>
                <w:lang w:eastAsia="zh-CN" w:bidi="ar"/>
              </w:rPr>
              <w:t>参评</w:t>
            </w: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单位</w:t>
            </w:r>
            <w:r>
              <w:rPr>
                <w:rFonts w:hint="eastAsia" w:hAnsi="方正仿宋_GBK" w:eastAsia="方正仿宋_GBK"/>
                <w:kern w:val="0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61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eastAsia" w:eastAsia="方正仿宋_GBK"/>
                <w:sz w:val="22"/>
                <w:szCs w:val="22"/>
                <w:lang w:eastAsia="zh-CN"/>
              </w:rPr>
            </w:pP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法人</w:t>
            </w:r>
            <w:r>
              <w:rPr>
                <w:rFonts w:hint="eastAsia" w:hAnsi="方正仿宋_GBK" w:eastAsia="方正仿宋_GBK"/>
                <w:kern w:val="0"/>
                <w:sz w:val="22"/>
                <w:szCs w:val="22"/>
                <w:lang w:eastAsia="zh-CN" w:bidi="ar"/>
              </w:rPr>
              <w:t>姓名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</w:pP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61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法人身份证号码</w:t>
            </w:r>
          </w:p>
        </w:tc>
        <w:tc>
          <w:tcPr>
            <w:tcW w:w="61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hAnsi="方正仿宋_GBK" w:eastAsia="方正仿宋_GBK"/>
                <w:kern w:val="0"/>
                <w:sz w:val="22"/>
                <w:szCs w:val="22"/>
                <w:lang w:eastAsia="zh-CN" w:bidi="ar"/>
              </w:rPr>
              <w:t>镇（街）</w:t>
            </w: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hAnsi="方正仿宋_GBK" w:eastAsia="方正仿宋_GBK"/>
                <w:kern w:val="0"/>
                <w:sz w:val="22"/>
                <w:szCs w:val="22"/>
                <w:lang w:eastAsia="zh-CN" w:bidi="ar"/>
              </w:rPr>
              <w:t>企业</w:t>
            </w: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成立时间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hAnsi="方正仿宋_GBK" w:eastAsia="方正仿宋_GBK"/>
                <w:kern w:val="0"/>
                <w:sz w:val="22"/>
                <w:szCs w:val="22"/>
                <w:lang w:eastAsia="zh-CN" w:bidi="ar"/>
              </w:rPr>
              <w:t>企业</w:t>
            </w: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地址</w:t>
            </w: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营业面积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员工人数</w:t>
            </w:r>
          </w:p>
        </w:tc>
        <w:tc>
          <w:tcPr>
            <w:tcW w:w="2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eastAsia="方正仿宋_GBK"/>
                <w:sz w:val="22"/>
                <w:szCs w:val="22"/>
              </w:rPr>
            </w:pPr>
            <w:r>
              <w:rPr>
                <w:rFonts w:hAnsi="方正仿宋_GBK" w:eastAsia="方正仿宋_GBK"/>
                <w:kern w:val="0"/>
                <w:sz w:val="22"/>
                <w:szCs w:val="22"/>
                <w:lang w:bidi="ar"/>
              </w:rPr>
              <w:t>获奖情况</w:t>
            </w:r>
          </w:p>
        </w:tc>
        <w:tc>
          <w:tcPr>
            <w:tcW w:w="61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eastAsia" w:hAnsi="方正仿宋_GBK" w:eastAsia="方正仿宋_GBK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hAnsi="方正仿宋_GBK" w:eastAsia="方正仿宋_GBK"/>
                <w:kern w:val="0"/>
                <w:sz w:val="22"/>
                <w:szCs w:val="22"/>
                <w:lang w:eastAsia="zh-CN" w:bidi="ar"/>
              </w:rPr>
              <w:t>企业简介</w:t>
            </w:r>
          </w:p>
        </w:tc>
        <w:tc>
          <w:tcPr>
            <w:tcW w:w="61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eastAsia="方正仿宋_GBK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4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意见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right="285"/>
              <w:jc w:val="right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right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  月  日</w:t>
            </w:r>
          </w:p>
        </w:tc>
        <w:tc>
          <w:tcPr>
            <w:tcW w:w="45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镇（街道）推荐意见：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firstLine="1760" w:firstLineChars="8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firstLine="2420" w:firstLineChars="11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年  月  日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41F6A"/>
    <w:rsid w:val="1A6B4F5A"/>
    <w:rsid w:val="39491805"/>
    <w:rsid w:val="43DA2B7D"/>
    <w:rsid w:val="46E4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Chars="100" w:rightChars="100"/>
    </w:p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color w:val="FFFFFF" w:themeColor="background1"/>
      <w:kern w:val="0"/>
      <w:sz w:val="24"/>
      <w:lang w:bidi="ar"/>
      <w14:textFill>
        <w14:solidFill>
          <w14:schemeClr w14:val="bg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2023-06-12T09:45:00Z</dcterms:created>
  <dc:creator>青草根</dc:creator>
  <cp:lastModifiedBy>青草根</cp:lastModifiedBy>
  <dcterms:modified xsi:type="dcterms:W3CDTF">2023-06-12T09:46:12Z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