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重庆市铜梁区商务委员会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right="0" w:firstLine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Cs/>
          <w:spacing w:val="-11"/>
          <w:sz w:val="44"/>
          <w:szCs w:val="44"/>
          <w:lang w:eastAsia="zh-CN" w:bidi="ar-SA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关于转发《重庆市商务委员会关于开展</w:t>
      </w:r>
      <w:r>
        <w:rPr>
          <w:rFonts w:hint="eastAsia" w:ascii="方正小标宋_GBK" w:hAnsi="方正小标宋_GBK" w:eastAsia="方正小标宋_GBK" w:cs="方正小标宋_GBK"/>
          <w:bCs/>
          <w:spacing w:val="-11"/>
          <w:sz w:val="44"/>
          <w:szCs w:val="44"/>
          <w:lang w:val="en-US" w:eastAsia="zh-CN" w:bidi="ar-SA"/>
        </w:rPr>
        <w:t>2023年度国家级美食地标、</w:t>
      </w:r>
      <w:r>
        <w:rPr>
          <w:rFonts w:hint="eastAsia" w:ascii="方正小标宋_GBK" w:hAnsi="方正小标宋_GBK" w:eastAsia="方正小标宋_GBK" w:cs="方正小标宋_GBK"/>
          <w:bCs/>
          <w:spacing w:val="-11"/>
          <w:sz w:val="44"/>
          <w:szCs w:val="44"/>
          <w:lang w:eastAsia="zh-CN" w:bidi="ar-SA"/>
        </w:rPr>
        <w:t>绿色饭店、钻级酒家以及</w:t>
      </w:r>
      <w:r>
        <w:rPr>
          <w:rFonts w:hint="eastAsia" w:ascii="方正小标宋_GBK" w:hAnsi="方正小标宋_GBK" w:eastAsia="方正小标宋_GBK" w:cs="方正小标宋_GBK"/>
          <w:bCs/>
          <w:spacing w:val="-11"/>
          <w:sz w:val="44"/>
          <w:szCs w:val="44"/>
          <w:lang w:val="en-US" w:eastAsia="zh-CN" w:bidi="ar-SA"/>
        </w:rPr>
        <w:t>市级</w:t>
      </w:r>
      <w:r>
        <w:rPr>
          <w:rFonts w:hint="eastAsia" w:ascii="方正小标宋_GBK" w:hAnsi="方正小标宋_GBK" w:eastAsia="方正小标宋_GBK" w:cs="方正小标宋_GBK"/>
          <w:bCs/>
          <w:spacing w:val="-11"/>
          <w:sz w:val="44"/>
          <w:szCs w:val="44"/>
          <w:lang w:eastAsia="zh-CN" w:bidi="ar-SA"/>
        </w:rPr>
        <w:t>星级农家乐、</w:t>
      </w:r>
      <w:r>
        <w:rPr>
          <w:rFonts w:hint="eastAsia" w:ascii="方正小标宋_GBK" w:hAnsi="方正小标宋_GBK" w:eastAsia="方正小标宋_GBK" w:cs="方正小标宋_GBK"/>
          <w:bCs/>
          <w:spacing w:val="-11"/>
          <w:sz w:val="44"/>
          <w:szCs w:val="44"/>
          <w:lang w:val="en-US" w:eastAsia="zh-CN" w:bidi="ar-SA"/>
        </w:rPr>
        <w:t>农家乐特色村落</w:t>
      </w:r>
      <w:r>
        <w:rPr>
          <w:rFonts w:hint="eastAsia" w:ascii="方正小标宋_GBK" w:hAnsi="方正小标宋_GBK" w:eastAsia="方正小标宋_GBK" w:cs="方正小标宋_GBK"/>
          <w:bCs/>
          <w:spacing w:val="-11"/>
          <w:sz w:val="44"/>
          <w:szCs w:val="44"/>
          <w:lang w:eastAsia="zh-CN" w:bidi="ar-SA"/>
        </w:rPr>
        <w:t>创建工作的通知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》的通知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textAlignment w:val="auto"/>
        <w:rPr>
          <w:rFonts w:hint="eastAsia" w:ascii="方正小标宋_GBK" w:hAnsi="方正小标宋_GBK" w:eastAsia="方正小标宋_GBK" w:cs="方正小标宋_GBK"/>
          <w:bCs/>
          <w:spacing w:val="-11"/>
          <w:sz w:val="44"/>
          <w:szCs w:val="44"/>
          <w:lang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both"/>
        <w:textAlignment w:val="auto"/>
        <w:rPr>
          <w:rFonts w:hint="eastAsia" w:hAnsi="方正仿宋_GBK" w:cs="方正仿宋_GBK"/>
          <w:bCs/>
          <w:spacing w:val="-11"/>
          <w:sz w:val="32"/>
          <w:szCs w:val="32"/>
          <w:lang w:eastAsia="zh-CN" w:bidi="ar-SA"/>
        </w:rPr>
      </w:pPr>
      <w:r>
        <w:rPr>
          <w:rFonts w:hint="eastAsia" w:hAnsi="方正仿宋_GBK" w:cs="方正仿宋_GBK"/>
          <w:bCs/>
          <w:spacing w:val="-11"/>
          <w:sz w:val="32"/>
          <w:szCs w:val="32"/>
          <w:lang w:eastAsia="zh-CN" w:bidi="ar-SA"/>
        </w:rPr>
        <w:t>各镇人民政府、街道办事处，区级相关行业协会：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cs="Times New Roman"/>
          <w:color w:val="auto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  <w:t>202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 w:bidi="ar-SA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  <w:t>年度国家级美食地标、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 w:bidi="ar-SA"/>
        </w:rPr>
        <w:t>绿色饭店、钻级酒家以及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  <w:t>市级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 w:bidi="ar-SA"/>
        </w:rPr>
        <w:t>星级农家乐、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  <w:t>农家乐特色村落创建工作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 w:bidi="ar-SA"/>
        </w:rPr>
        <w:t>已开展，现将《重庆市商务委员会关于开展2023年度国家级美食地标、绿色饭店、钻级酒家以及市级星级农家乐、农家乐特色村落创建工作的通知》（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渝商务〔20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 w:bidi="ar-SA"/>
        </w:rPr>
        <w:t>）转发给你们，请各镇街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bidi="ar-SA"/>
        </w:rPr>
        <w:t>进一步摸清辖区内住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 w:bidi="ar-SA"/>
        </w:rPr>
        <w:t>餐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bidi="ar-SA"/>
        </w:rPr>
        <w:t>行业从业单位基本情况，对符合标准或经过整改提高后能够达标的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  <w:t>主体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bidi="ar-SA"/>
        </w:rPr>
        <w:t>，列入创建计划，填写</w:t>
      </w:r>
      <w:r>
        <w:rPr>
          <w:rFonts w:hint="eastAsia" w:ascii="Times New Roman" w:hAnsi="Times New Roman" w:cs="Times New Roman"/>
          <w:color w:val="auto"/>
          <w:sz w:val="32"/>
          <w:szCs w:val="32"/>
          <w:lang w:eastAsia="zh-CN" w:bidi="ar-SA"/>
        </w:rPr>
        <w:t>完善相关创建计划表（见附件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 w:bidi="ar-SA"/>
        </w:rPr>
        <w:t>2、3、4、5、6、</w:t>
      </w:r>
      <w:r>
        <w:rPr>
          <w:rFonts w:hint="eastAsia" w:ascii="Times New Roman" w:hAnsi="Times New Roman" w:cs="Times New Roman"/>
          <w:color w:val="auto"/>
          <w:sz w:val="32"/>
          <w:szCs w:val="32"/>
          <w:lang w:eastAsia="zh-CN" w:bidi="ar-SA"/>
        </w:rPr>
        <w:t>），于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 w:bidi="ar-SA"/>
        </w:rPr>
        <w:t>4月21日前通过QQ邮箱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 w:bidi="ar-SA"/>
        </w:rPr>
        <w:t>反馈至</w:t>
      </w:r>
      <w:r>
        <w:rPr>
          <w:rFonts w:hint="eastAsia" w:ascii="Times New Roman" w:hAnsi="Times New Roman" w:cs="Times New Roman"/>
          <w:color w:val="auto"/>
          <w:sz w:val="32"/>
          <w:szCs w:val="32"/>
          <w:lang w:eastAsia="zh-CN" w:bidi="ar-SA"/>
        </w:rPr>
        <w:t>区商务委商贸流通</w:t>
      </w:r>
      <w:bookmarkStart w:id="0" w:name="_GoBack"/>
      <w:bookmarkEnd w:id="0"/>
      <w:r>
        <w:rPr>
          <w:rFonts w:hint="eastAsia" w:ascii="Times New Roman" w:hAnsi="Times New Roman" w:cs="Times New Roman"/>
          <w:color w:val="auto"/>
          <w:sz w:val="32"/>
          <w:szCs w:val="32"/>
          <w:lang w:eastAsia="zh-CN" w:bidi="ar-SA"/>
        </w:rPr>
        <w:t>科。联系电话：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 w:bidi="ar-SA"/>
        </w:rPr>
        <w:t>45686373，QQ邮箱：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 w:bidi="ar-SA"/>
        </w:rPr>
        <w:instrText xml:space="preserve"> HYPERLINK "mailto:447238005@qq.com。" </w:instrTex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 w:bidi="ar-SA"/>
        </w:rPr>
        <w:fldChar w:fldCharType="separate"/>
      </w:r>
      <w:r>
        <w:rPr>
          <w:rStyle w:val="6"/>
          <w:rFonts w:hint="eastAsia" w:ascii="Times New Roman" w:hAnsi="Times New Roman" w:cs="Times New Roman"/>
          <w:sz w:val="32"/>
          <w:szCs w:val="32"/>
          <w:lang w:val="en-US" w:eastAsia="zh-CN" w:bidi="ar-SA"/>
        </w:rPr>
        <w:t>447238005@qq.com。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 w:bidi="ar-SA"/>
        </w:rPr>
        <w:fldChar w:fldCharType="end"/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cs="Times New Roman"/>
          <w:color w:val="auto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cs="Times New Roman"/>
          <w:color w:val="auto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 w:bidi="ar-SA"/>
        </w:rPr>
        <w:t>附件：关于开展2023年度国家级美食地标、绿色饭店、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1600" w:firstLineChars="500"/>
        <w:jc w:val="both"/>
        <w:textAlignment w:val="auto"/>
        <w:rPr>
          <w:rFonts w:hint="eastAsia" w:ascii="Times New Roman" w:hAnsi="Times New Roman" w:cs="Times New Roman"/>
          <w:color w:val="auto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 w:bidi="ar-SA"/>
        </w:rPr>
        <w:t>钻级酒家以及市级星级农家乐、农家乐特色村落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1600" w:firstLineChars="500"/>
        <w:jc w:val="both"/>
        <w:textAlignment w:val="auto"/>
        <w:rPr>
          <w:rFonts w:hint="eastAsia" w:ascii="Times New Roman" w:hAnsi="Times New Roman" w:cs="Times New Roman"/>
          <w:color w:val="auto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 w:bidi="ar-SA"/>
        </w:rPr>
        <w:t>创建工作的通知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552"/>
        <w:jc w:val="both"/>
        <w:textAlignment w:val="auto"/>
        <w:rPr>
          <w:rFonts w:hint="eastAsia" w:ascii="Times New Roman" w:hAnsi="Times New Roman" w:cs="Times New Roman"/>
          <w:color w:val="auto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4672" w:firstLineChars="1460"/>
        <w:jc w:val="both"/>
        <w:textAlignment w:val="auto"/>
        <w:rPr>
          <w:rFonts w:hint="eastAsia" w:ascii="Times New Roman" w:hAnsi="Times New Roman" w:cs="Times New Roman"/>
          <w:color w:val="auto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 w:bidi="ar-SA"/>
        </w:rPr>
        <w:t>重庆市铜梁区商务委员会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552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 w:bidi="ar-SA"/>
        </w:rPr>
        <w:t xml:space="preserve">                             2023年4月10日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 w:bidi="ar-SA"/>
        </w:rPr>
        <w:tab/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675E26"/>
    <w:rsid w:val="09BE1F17"/>
    <w:rsid w:val="2ACB4105"/>
    <w:rsid w:val="2F836D27"/>
    <w:rsid w:val="446825DC"/>
    <w:rsid w:val="4766616A"/>
    <w:rsid w:val="4B67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方正仿宋_GBK" w:eastAsia="方正仿宋_GBK"/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2022-03-04T07:13:00Z</dcterms:created>
  <dc:creator>hp01</dc:creator>
  <cp:lastModifiedBy>青草根</cp:lastModifiedBy>
  <dcterms:modified xsi:type="dcterms:W3CDTF">2023-04-13T02:08:10Z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86AD1C995FDE4313905CCECB98C6A82B</vt:lpwstr>
  </property>
</Properties>
</file>