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579" w:lineRule="atLeast"/>
        <w:ind w:left="0" w:right="0" w:firstLine="0"/>
        <w:jc w:val="center"/>
        <w:rPr>
          <w:rFonts w:ascii="sans-serif" w:hAnsi="sans-serif" w:eastAsia="sans-serif" w:cs="sans-serif"/>
          <w:i w:val="0"/>
          <w:caps w:val="0"/>
          <w:color w:val="000000"/>
          <w:spacing w:val="0"/>
          <w:sz w:val="27"/>
          <w:szCs w:val="27"/>
        </w:rPr>
      </w:pPr>
      <w:r>
        <w:rPr>
          <w:rFonts w:ascii="方正仿宋_GBK" w:hAnsi="方正仿宋_GBK" w:eastAsia="方正仿宋_GBK" w:cs="方正仿宋_GBK"/>
          <w:i w:val="0"/>
          <w:caps w:val="0"/>
          <w:color w:val="000000"/>
          <w:spacing w:val="0"/>
          <w:sz w:val="32"/>
          <w:szCs w:val="32"/>
        </w:rPr>
        <w:t>铜水发〔</w:t>
      </w:r>
      <w:r>
        <w:rPr>
          <w:rFonts w:hint="default" w:ascii="Times New Roman" w:hAnsi="Times New Roman" w:eastAsia="sans-serif" w:cs="Times New Roman"/>
          <w:i w:val="0"/>
          <w:caps w:val="0"/>
          <w:color w:val="000000"/>
          <w:spacing w:val="0"/>
          <w:sz w:val="32"/>
          <w:szCs w:val="32"/>
        </w:rPr>
        <w:t>2023</w:t>
      </w:r>
      <w:r>
        <w:rPr>
          <w:rFonts w:hint="eastAsia" w:ascii="方正仿宋_GBK" w:hAnsi="方正仿宋_GBK" w:eastAsia="方正仿宋_GBK" w:cs="方正仿宋_GBK"/>
          <w:i w:val="0"/>
          <w:caps w:val="0"/>
          <w:color w:val="000000"/>
          <w:spacing w:val="0"/>
          <w:sz w:val="32"/>
          <w:szCs w:val="32"/>
        </w:rPr>
        <w:t>〕</w:t>
      </w:r>
      <w:r>
        <w:rPr>
          <w:rFonts w:hint="default" w:ascii="Times New Roman" w:hAnsi="Times New Roman" w:eastAsia="sans-serif" w:cs="Times New Roman"/>
          <w:i w:val="0"/>
          <w:caps w:val="0"/>
          <w:color w:val="000000"/>
          <w:spacing w:val="0"/>
          <w:sz w:val="32"/>
          <w:szCs w:val="32"/>
        </w:rPr>
        <w:t>168</w:t>
      </w:r>
      <w:r>
        <w:rPr>
          <w:rFonts w:hint="eastAsia" w:ascii="方正仿宋_GBK" w:hAnsi="方正仿宋_GBK" w:eastAsia="方正仿宋_GBK" w:cs="方正仿宋_GBK"/>
          <w:i w:val="0"/>
          <w:caps w:val="0"/>
          <w:color w:val="000000"/>
          <w:spacing w:val="0"/>
          <w:sz w:val="32"/>
          <w:szCs w:val="32"/>
        </w:rPr>
        <w:t>号</w:t>
      </w:r>
    </w:p>
    <w:p>
      <w:pPr>
        <w:pStyle w:val="2"/>
        <w:keepNext w:val="0"/>
        <w:keepLines w:val="0"/>
        <w:widowControl/>
        <w:suppressLineNumbers w:val="0"/>
        <w:spacing w:before="0" w:beforeAutospacing="0" w:after="0" w:afterAutospacing="0" w:line="579" w:lineRule="atLeast"/>
        <w:ind w:left="0" w:right="0" w:firstLine="0"/>
        <w:jc w:val="center"/>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2"/>
          <w:szCs w:val="32"/>
        </w:rPr>
        <w:t> </w:t>
      </w:r>
    </w:p>
    <w:p>
      <w:pPr>
        <w:pStyle w:val="2"/>
        <w:keepNext w:val="0"/>
        <w:keepLines w:val="0"/>
        <w:widowControl/>
        <w:suppressLineNumbers w:val="0"/>
        <w:spacing w:before="0" w:beforeAutospacing="0" w:after="0" w:afterAutospacing="0" w:line="579" w:lineRule="atLeast"/>
        <w:ind w:left="0" w:right="0" w:firstLine="0"/>
        <w:jc w:val="center"/>
        <w:rPr>
          <w:rFonts w:hint="default" w:ascii="sans-serif" w:hAnsi="sans-serif" w:eastAsia="sans-serif" w:cs="sans-serif"/>
          <w:i w:val="0"/>
          <w:caps w:val="0"/>
          <w:color w:val="000000"/>
          <w:spacing w:val="0"/>
          <w:sz w:val="27"/>
          <w:szCs w:val="27"/>
        </w:rPr>
      </w:pPr>
      <w:r>
        <w:rPr>
          <w:rFonts w:ascii="方正小标宋_GBK" w:hAnsi="方正小标宋_GBK" w:eastAsia="方正小标宋_GBK" w:cs="方正小标宋_GBK"/>
          <w:i w:val="0"/>
          <w:caps w:val="0"/>
          <w:color w:val="000000"/>
          <w:spacing w:val="0"/>
          <w:sz w:val="44"/>
          <w:szCs w:val="44"/>
        </w:rPr>
        <w:t>重庆市铜梁区水利局</w:t>
      </w:r>
    </w:p>
    <w:p>
      <w:pPr>
        <w:pStyle w:val="2"/>
        <w:keepNext w:val="0"/>
        <w:keepLines w:val="0"/>
        <w:widowControl/>
        <w:suppressLineNumbers w:val="0"/>
        <w:spacing w:before="0" w:beforeAutospacing="0" w:after="0" w:afterAutospacing="0" w:line="579" w:lineRule="atLeast"/>
        <w:ind w:left="0" w:right="0" w:firstLine="0"/>
        <w:jc w:val="center"/>
        <w:rPr>
          <w:rFonts w:hint="eastAsia" w:ascii="方正小标宋_GBK" w:hAnsi="方正小标宋_GBK" w:eastAsia="方正小标宋_GBK" w:cs="方正小标宋_GBK"/>
          <w:i w:val="0"/>
          <w:caps w:val="0"/>
          <w:color w:val="000000"/>
          <w:spacing w:val="0"/>
          <w:sz w:val="44"/>
          <w:szCs w:val="44"/>
        </w:rPr>
      </w:pPr>
      <w:r>
        <w:rPr>
          <w:rFonts w:hint="eastAsia" w:ascii="方正小标宋_GBK" w:hAnsi="方正小标宋_GBK" w:eastAsia="方正小标宋_GBK" w:cs="方正小标宋_GBK"/>
          <w:i w:val="0"/>
          <w:caps w:val="0"/>
          <w:color w:val="000000"/>
          <w:spacing w:val="0"/>
          <w:sz w:val="44"/>
          <w:szCs w:val="44"/>
        </w:rPr>
        <w:t>关于重庆绿油坡蔬菜有限公司生产用水取水工程取水准予行政许可的决定</w:t>
      </w:r>
    </w:p>
    <w:p>
      <w:pPr>
        <w:pStyle w:val="2"/>
        <w:keepNext w:val="0"/>
        <w:keepLines w:val="0"/>
        <w:widowControl/>
        <w:suppressLineNumbers w:val="0"/>
        <w:spacing w:before="0" w:beforeAutospacing="0" w:after="0" w:afterAutospacing="0" w:line="579" w:lineRule="atLeast"/>
        <w:ind w:left="0" w:right="0" w:firstLine="0"/>
        <w:jc w:val="center"/>
        <w:rPr>
          <w:rFonts w:hint="default" w:ascii="方正小标宋_GBK" w:hAnsi="方正小标宋_GBK" w:eastAsia="方正小标宋_GBK" w:cs="方正小标宋_GBK"/>
          <w:i w:val="0"/>
          <w:caps w:val="0"/>
          <w:color w:val="000000"/>
          <w:spacing w:val="0"/>
          <w:sz w:val="44"/>
          <w:szCs w:val="44"/>
        </w:rPr>
      </w:pPr>
      <w:bookmarkStart w:id="0" w:name="_GoBack"/>
      <w:bookmarkEnd w:id="0"/>
    </w:p>
    <w:p>
      <w:pPr>
        <w:pStyle w:val="2"/>
        <w:keepNext w:val="0"/>
        <w:keepLines w:val="0"/>
        <w:widowControl/>
        <w:suppressLineNumbers w:val="0"/>
        <w:spacing w:before="0" w:beforeAutospacing="0" w:after="0" w:afterAutospacing="0" w:line="579" w:lineRule="atLeast"/>
        <w:ind w:left="0" w:right="0" w:firstLine="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rPr>
        <w:t>重庆绿油坡蔬菜有限公司：</w:t>
      </w:r>
    </w:p>
    <w:p>
      <w:pPr>
        <w:pStyle w:val="2"/>
        <w:keepNext w:val="0"/>
        <w:keepLines w:val="0"/>
        <w:widowControl/>
        <w:suppressLineNumbers w:val="0"/>
        <w:spacing w:before="0" w:beforeAutospacing="0" w:after="0" w:afterAutospacing="0" w:line="579" w:lineRule="atLeast"/>
        <w:ind w:left="0" w:right="0" w:firstLine="64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rPr>
        <w:t>你单位提交的重庆绿油坡蔬菜有限公司生产用水取水工程取水许可申请（项目编码：</w:t>
      </w:r>
      <w:r>
        <w:rPr>
          <w:rFonts w:hint="default" w:ascii="Times New Roman" w:hAnsi="Times New Roman" w:eastAsia="sans-serif" w:cs="Times New Roman"/>
          <w:i w:val="0"/>
          <w:caps w:val="0"/>
          <w:color w:val="000000"/>
          <w:spacing w:val="0"/>
          <w:sz w:val="32"/>
          <w:szCs w:val="32"/>
        </w:rPr>
        <w:t>2018-500151-01-03-058248</w:t>
      </w:r>
      <w:r>
        <w:rPr>
          <w:rFonts w:hint="eastAsia" w:ascii="方正仿宋_GBK" w:hAnsi="方正仿宋_GBK" w:eastAsia="方正仿宋_GBK" w:cs="方正仿宋_GBK"/>
          <w:i w:val="0"/>
          <w:caps w:val="0"/>
          <w:color w:val="000000"/>
          <w:spacing w:val="0"/>
          <w:sz w:val="32"/>
          <w:szCs w:val="32"/>
        </w:rPr>
        <w:t>）和</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重庆绿油坡蔬菜有限公司生产用水取水工程水资源论证报告</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收悉。经审核，申请材料基本齐全，符合规定要求，根据《中华人民共和国行政许可法》第三十八条第一款、《水行政许可实施办法》第三十二条第一项、《取水许可和水资源费征收管理条例》和《取水许可管理办法》的相关规定，对重庆绿油坡蔬菜有限公司生产用水取水工程取水作出准予行政许可决定如下。</w:t>
      </w:r>
    </w:p>
    <w:p>
      <w:pPr>
        <w:pStyle w:val="2"/>
        <w:keepNext w:val="0"/>
        <w:keepLines w:val="0"/>
        <w:widowControl/>
        <w:suppressLineNumbers w:val="0"/>
        <w:spacing w:before="0" w:beforeAutospacing="0" w:after="0" w:afterAutospacing="0" w:line="579" w:lineRule="atLeast"/>
        <w:ind w:left="0" w:right="0" w:firstLine="640"/>
        <w:rPr>
          <w:rFonts w:hint="default" w:ascii="sans-serif" w:hAnsi="sans-serif" w:eastAsia="sans-serif" w:cs="sans-serif"/>
          <w:i w:val="0"/>
          <w:caps w:val="0"/>
          <w:color w:val="000000"/>
          <w:spacing w:val="0"/>
          <w:sz w:val="27"/>
          <w:szCs w:val="27"/>
        </w:rPr>
      </w:pPr>
      <w:r>
        <w:rPr>
          <w:rFonts w:ascii="方正黑体_GBK" w:hAnsi="方正黑体_GBK" w:eastAsia="方正黑体_GBK" w:cs="方正黑体_GBK"/>
          <w:i w:val="0"/>
          <w:caps w:val="0"/>
          <w:color w:val="000000"/>
          <w:spacing w:val="0"/>
          <w:sz w:val="32"/>
          <w:szCs w:val="32"/>
        </w:rPr>
        <w:t>一、基本情况</w:t>
      </w:r>
    </w:p>
    <w:p>
      <w:pPr>
        <w:pStyle w:val="2"/>
        <w:keepNext w:val="0"/>
        <w:keepLines w:val="0"/>
        <w:widowControl/>
        <w:suppressLineNumbers w:val="0"/>
        <w:spacing w:before="0" w:beforeAutospacing="0" w:after="0" w:afterAutospacing="0" w:line="579" w:lineRule="atLeast"/>
        <w:ind w:left="0" w:right="0" w:firstLine="64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rPr>
        <w:t>重庆绿油坡蔬菜有限公司位于重庆市铜梁区蒲吕街道龙山大道</w:t>
      </w:r>
      <w:r>
        <w:rPr>
          <w:rFonts w:hint="default" w:ascii="Times New Roman" w:hAnsi="Times New Roman" w:eastAsia="sans-serif" w:cs="Times New Roman"/>
          <w:i w:val="0"/>
          <w:caps w:val="0"/>
          <w:color w:val="000000"/>
          <w:spacing w:val="0"/>
          <w:sz w:val="32"/>
          <w:szCs w:val="32"/>
        </w:rPr>
        <w:t>2</w:t>
      </w:r>
      <w:r>
        <w:rPr>
          <w:rFonts w:hint="eastAsia" w:ascii="方正仿宋_GBK" w:hAnsi="方正仿宋_GBK" w:eastAsia="方正仿宋_GBK" w:cs="方正仿宋_GBK"/>
          <w:i w:val="0"/>
          <w:caps w:val="0"/>
          <w:color w:val="000000"/>
          <w:spacing w:val="0"/>
          <w:sz w:val="32"/>
          <w:szCs w:val="32"/>
        </w:rPr>
        <w:t>号，该公司现有项目为</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年产</w:t>
      </w:r>
      <w:r>
        <w:rPr>
          <w:rFonts w:hint="default" w:ascii="Times New Roman" w:hAnsi="Times New Roman" w:eastAsia="sans-serif" w:cs="Times New Roman"/>
          <w:i w:val="0"/>
          <w:caps w:val="0"/>
          <w:color w:val="000000"/>
          <w:spacing w:val="0"/>
          <w:sz w:val="32"/>
          <w:szCs w:val="32"/>
        </w:rPr>
        <w:t>5</w:t>
      </w:r>
      <w:r>
        <w:rPr>
          <w:rFonts w:hint="eastAsia" w:ascii="方正仿宋_GBK" w:hAnsi="方正仿宋_GBK" w:eastAsia="方正仿宋_GBK" w:cs="方正仿宋_GBK"/>
          <w:i w:val="0"/>
          <w:caps w:val="0"/>
          <w:color w:val="000000"/>
          <w:spacing w:val="0"/>
          <w:sz w:val="32"/>
          <w:szCs w:val="32"/>
        </w:rPr>
        <w:t>万吨豆芽生产线</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。自备生产用水取水口工程</w:t>
      </w:r>
      <w:r>
        <w:rPr>
          <w:rFonts w:hint="default" w:ascii="Times New Roman" w:hAnsi="Times New Roman" w:eastAsia="sans-serif" w:cs="Times New Roman"/>
          <w:i w:val="0"/>
          <w:caps w:val="0"/>
          <w:color w:val="000000"/>
          <w:spacing w:val="0"/>
          <w:sz w:val="32"/>
          <w:szCs w:val="32"/>
        </w:rPr>
        <w:t>2</w:t>
      </w:r>
      <w:r>
        <w:rPr>
          <w:rFonts w:hint="eastAsia" w:ascii="方正仿宋_GBK" w:hAnsi="方正仿宋_GBK" w:eastAsia="方正仿宋_GBK" w:cs="方正仿宋_GBK"/>
          <w:i w:val="0"/>
          <w:caps w:val="0"/>
          <w:color w:val="000000"/>
          <w:spacing w:val="0"/>
          <w:sz w:val="32"/>
          <w:szCs w:val="32"/>
        </w:rPr>
        <w:t>处，均为已建工程，取水口</w:t>
      </w:r>
      <w:r>
        <w:rPr>
          <w:rFonts w:hint="default" w:ascii="Times New Roman" w:hAnsi="Times New Roman" w:eastAsia="sans-serif" w:cs="Times New Roman"/>
          <w:i w:val="0"/>
          <w:caps w:val="0"/>
          <w:color w:val="000000"/>
          <w:spacing w:val="0"/>
          <w:sz w:val="32"/>
          <w:szCs w:val="32"/>
        </w:rPr>
        <w:t>1</w:t>
      </w:r>
      <w:r>
        <w:rPr>
          <w:rFonts w:hint="eastAsia" w:ascii="方正仿宋_GBK" w:hAnsi="方正仿宋_GBK" w:eastAsia="方正仿宋_GBK" w:cs="方正仿宋_GBK"/>
          <w:i w:val="0"/>
          <w:caps w:val="0"/>
          <w:color w:val="000000"/>
          <w:spacing w:val="0"/>
          <w:sz w:val="32"/>
          <w:szCs w:val="32"/>
        </w:rPr>
        <w:t>位于重庆市铜梁区蒲吕街道人和村小安溪右岸，取水水源为小安溪，采用泵站取水，泵房内共设水泵</w:t>
      </w:r>
      <w:r>
        <w:rPr>
          <w:rFonts w:hint="default" w:ascii="Times New Roman" w:hAnsi="Times New Roman" w:eastAsia="sans-serif" w:cs="Times New Roman"/>
          <w:i w:val="0"/>
          <w:caps w:val="0"/>
          <w:color w:val="000000"/>
          <w:spacing w:val="0"/>
          <w:sz w:val="32"/>
          <w:szCs w:val="32"/>
        </w:rPr>
        <w:t>4</w:t>
      </w:r>
      <w:r>
        <w:rPr>
          <w:rFonts w:hint="eastAsia" w:ascii="方正仿宋_GBK" w:hAnsi="方正仿宋_GBK" w:eastAsia="方正仿宋_GBK" w:cs="方正仿宋_GBK"/>
          <w:i w:val="0"/>
          <w:caps w:val="0"/>
          <w:color w:val="000000"/>
          <w:spacing w:val="0"/>
          <w:sz w:val="32"/>
          <w:szCs w:val="32"/>
        </w:rPr>
        <w:t>台（</w:t>
      </w:r>
      <w:r>
        <w:rPr>
          <w:rFonts w:hint="default" w:ascii="Times New Roman" w:hAnsi="Times New Roman" w:eastAsia="sans-serif" w:cs="Times New Roman"/>
          <w:i w:val="0"/>
          <w:caps w:val="0"/>
          <w:color w:val="000000"/>
          <w:spacing w:val="0"/>
          <w:sz w:val="32"/>
          <w:szCs w:val="32"/>
        </w:rPr>
        <w:t>2</w:t>
      </w:r>
      <w:r>
        <w:rPr>
          <w:rFonts w:hint="eastAsia" w:ascii="方正仿宋_GBK" w:hAnsi="方正仿宋_GBK" w:eastAsia="方正仿宋_GBK" w:cs="方正仿宋_GBK"/>
          <w:i w:val="0"/>
          <w:caps w:val="0"/>
          <w:color w:val="000000"/>
          <w:spacing w:val="0"/>
          <w:sz w:val="32"/>
          <w:szCs w:val="32"/>
        </w:rPr>
        <w:t>用</w:t>
      </w:r>
      <w:r>
        <w:rPr>
          <w:rFonts w:hint="default" w:ascii="Times New Roman" w:hAnsi="Times New Roman" w:eastAsia="sans-serif" w:cs="Times New Roman"/>
          <w:i w:val="0"/>
          <w:caps w:val="0"/>
          <w:color w:val="000000"/>
          <w:spacing w:val="0"/>
          <w:sz w:val="32"/>
          <w:szCs w:val="32"/>
        </w:rPr>
        <w:t>2</w:t>
      </w:r>
      <w:r>
        <w:rPr>
          <w:rFonts w:hint="eastAsia" w:ascii="方正仿宋_GBK" w:hAnsi="方正仿宋_GBK" w:eastAsia="方正仿宋_GBK" w:cs="方正仿宋_GBK"/>
          <w:i w:val="0"/>
          <w:caps w:val="0"/>
          <w:color w:val="000000"/>
          <w:spacing w:val="0"/>
          <w:sz w:val="32"/>
          <w:szCs w:val="32"/>
        </w:rPr>
        <w:t>备），水泵出水管汇合为</w:t>
      </w:r>
      <w:r>
        <w:rPr>
          <w:rFonts w:hint="default" w:ascii="Times New Roman" w:hAnsi="Times New Roman" w:eastAsia="sans-serif" w:cs="Times New Roman"/>
          <w:i w:val="0"/>
          <w:caps w:val="0"/>
          <w:color w:val="000000"/>
          <w:spacing w:val="0"/>
          <w:sz w:val="32"/>
          <w:szCs w:val="32"/>
        </w:rPr>
        <w:t>1</w:t>
      </w:r>
      <w:r>
        <w:rPr>
          <w:rFonts w:hint="eastAsia" w:ascii="方正仿宋_GBK" w:hAnsi="方正仿宋_GBK" w:eastAsia="方正仿宋_GBK" w:cs="方正仿宋_GBK"/>
          <w:i w:val="0"/>
          <w:caps w:val="0"/>
          <w:color w:val="000000"/>
          <w:spacing w:val="0"/>
          <w:sz w:val="32"/>
          <w:szCs w:val="32"/>
        </w:rPr>
        <w:t>根</w:t>
      </w:r>
      <w:r>
        <w:rPr>
          <w:rFonts w:hint="default" w:ascii="Times New Roman" w:hAnsi="Times New Roman" w:eastAsia="sans-serif" w:cs="Times New Roman"/>
          <w:i w:val="0"/>
          <w:caps w:val="0"/>
          <w:color w:val="000000"/>
          <w:spacing w:val="0"/>
          <w:sz w:val="32"/>
          <w:szCs w:val="32"/>
        </w:rPr>
        <w:t>DN315</w:t>
      </w:r>
      <w:r>
        <w:rPr>
          <w:rFonts w:hint="eastAsia" w:ascii="方正仿宋_GBK" w:hAnsi="方正仿宋_GBK" w:eastAsia="方正仿宋_GBK" w:cs="方正仿宋_GBK"/>
          <w:i w:val="0"/>
          <w:caps w:val="0"/>
          <w:color w:val="000000"/>
          <w:spacing w:val="0"/>
          <w:sz w:val="32"/>
          <w:szCs w:val="32"/>
        </w:rPr>
        <w:t>出水总管至水厂；取水口</w:t>
      </w:r>
      <w:r>
        <w:rPr>
          <w:rFonts w:hint="default" w:ascii="Times New Roman" w:hAnsi="Times New Roman" w:eastAsia="sans-serif" w:cs="Times New Roman"/>
          <w:i w:val="0"/>
          <w:caps w:val="0"/>
          <w:color w:val="000000"/>
          <w:spacing w:val="0"/>
          <w:sz w:val="32"/>
          <w:szCs w:val="32"/>
        </w:rPr>
        <w:t>2</w:t>
      </w:r>
      <w:r>
        <w:rPr>
          <w:rFonts w:hint="eastAsia" w:ascii="方正仿宋_GBK" w:hAnsi="方正仿宋_GBK" w:eastAsia="方正仿宋_GBK" w:cs="方正仿宋_GBK"/>
          <w:i w:val="0"/>
          <w:caps w:val="0"/>
          <w:color w:val="000000"/>
          <w:spacing w:val="0"/>
          <w:sz w:val="32"/>
          <w:szCs w:val="32"/>
        </w:rPr>
        <w:t>位于重庆市铜梁区蒲吕街道人和村十九社鑫华煤矿溪沟，取水水源为煤洞矿坑水，采用自流方式取水，采用</w:t>
      </w:r>
      <w:r>
        <w:rPr>
          <w:rFonts w:hint="default" w:ascii="Times New Roman" w:hAnsi="Times New Roman" w:eastAsia="sans-serif" w:cs="Times New Roman"/>
          <w:i w:val="0"/>
          <w:caps w:val="0"/>
          <w:color w:val="000000"/>
          <w:spacing w:val="0"/>
          <w:sz w:val="32"/>
          <w:szCs w:val="32"/>
        </w:rPr>
        <w:t>1</w:t>
      </w:r>
      <w:r>
        <w:rPr>
          <w:rFonts w:hint="eastAsia" w:ascii="方正仿宋_GBK" w:hAnsi="方正仿宋_GBK" w:eastAsia="方正仿宋_GBK" w:cs="方正仿宋_GBK"/>
          <w:i w:val="0"/>
          <w:caps w:val="0"/>
          <w:color w:val="000000"/>
          <w:spacing w:val="0"/>
          <w:sz w:val="32"/>
          <w:szCs w:val="32"/>
        </w:rPr>
        <w:t>根</w:t>
      </w:r>
      <w:r>
        <w:rPr>
          <w:rFonts w:hint="default" w:ascii="Times New Roman" w:hAnsi="Times New Roman" w:eastAsia="sans-serif" w:cs="Times New Roman"/>
          <w:i w:val="0"/>
          <w:caps w:val="0"/>
          <w:color w:val="000000"/>
          <w:spacing w:val="0"/>
          <w:sz w:val="32"/>
          <w:szCs w:val="32"/>
        </w:rPr>
        <w:t>DN200</w:t>
      </w:r>
      <w:r>
        <w:rPr>
          <w:rFonts w:hint="eastAsia" w:ascii="方正仿宋_GBK" w:hAnsi="方正仿宋_GBK" w:eastAsia="方正仿宋_GBK" w:cs="方正仿宋_GBK"/>
          <w:i w:val="0"/>
          <w:caps w:val="0"/>
          <w:color w:val="000000"/>
          <w:spacing w:val="0"/>
          <w:sz w:val="32"/>
          <w:szCs w:val="32"/>
        </w:rPr>
        <w:t>管道输水至水厂。</w:t>
      </w:r>
    </w:p>
    <w:p>
      <w:pPr>
        <w:pStyle w:val="2"/>
        <w:keepNext w:val="0"/>
        <w:keepLines w:val="0"/>
        <w:widowControl/>
        <w:suppressLineNumbers w:val="0"/>
        <w:spacing w:before="0" w:beforeAutospacing="0" w:after="0" w:afterAutospacing="0" w:line="579" w:lineRule="atLeast"/>
        <w:ind w:left="0" w:right="0" w:firstLine="640"/>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000000"/>
          <w:spacing w:val="0"/>
          <w:sz w:val="32"/>
          <w:szCs w:val="32"/>
        </w:rPr>
        <w:t>二、取水量及取水方式</w:t>
      </w:r>
    </w:p>
    <w:p>
      <w:pPr>
        <w:pStyle w:val="2"/>
        <w:keepNext w:val="0"/>
        <w:keepLines w:val="0"/>
        <w:widowControl/>
        <w:suppressLineNumbers w:val="0"/>
        <w:spacing w:before="0" w:beforeAutospacing="0" w:after="0" w:afterAutospacing="0" w:line="579" w:lineRule="atLeast"/>
        <w:ind w:left="0" w:right="0" w:firstLine="64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rPr>
        <w:t>本工程日取水总量</w:t>
      </w:r>
      <w:r>
        <w:rPr>
          <w:rFonts w:hint="default" w:ascii="Times New Roman" w:hAnsi="Times New Roman" w:eastAsia="sans-serif" w:cs="Times New Roman"/>
          <w:i w:val="0"/>
          <w:caps w:val="0"/>
          <w:color w:val="000000"/>
          <w:spacing w:val="0"/>
          <w:sz w:val="32"/>
          <w:szCs w:val="32"/>
        </w:rPr>
        <w:t>548m³/d</w:t>
      </w:r>
      <w:r>
        <w:rPr>
          <w:rFonts w:hint="eastAsia" w:ascii="方正仿宋_GBK" w:hAnsi="方正仿宋_GBK" w:eastAsia="方正仿宋_GBK" w:cs="方正仿宋_GBK"/>
          <w:i w:val="0"/>
          <w:caps w:val="0"/>
          <w:color w:val="000000"/>
          <w:spacing w:val="0"/>
          <w:sz w:val="32"/>
          <w:szCs w:val="32"/>
        </w:rPr>
        <w:t>，新鲜水取用水量</w:t>
      </w:r>
      <w:r>
        <w:rPr>
          <w:rFonts w:hint="default" w:ascii="Times New Roman" w:hAnsi="Times New Roman" w:eastAsia="sans-serif" w:cs="Times New Roman"/>
          <w:i w:val="0"/>
          <w:caps w:val="0"/>
          <w:color w:val="000000"/>
          <w:spacing w:val="0"/>
          <w:sz w:val="32"/>
          <w:szCs w:val="32"/>
        </w:rPr>
        <w:t>548m³/d</w:t>
      </w:r>
      <w:r>
        <w:rPr>
          <w:rFonts w:hint="eastAsia" w:ascii="方正仿宋_GBK" w:hAnsi="方正仿宋_GBK" w:eastAsia="方正仿宋_GBK" w:cs="方正仿宋_GBK"/>
          <w:i w:val="0"/>
          <w:caps w:val="0"/>
          <w:color w:val="000000"/>
          <w:spacing w:val="0"/>
          <w:sz w:val="32"/>
          <w:szCs w:val="32"/>
        </w:rPr>
        <w:t>，取水用于已建年产</w:t>
      </w:r>
      <w:r>
        <w:rPr>
          <w:rFonts w:hint="default" w:ascii="Times New Roman" w:hAnsi="Times New Roman" w:eastAsia="sans-serif" w:cs="Times New Roman"/>
          <w:i w:val="0"/>
          <w:caps w:val="0"/>
          <w:color w:val="000000"/>
          <w:spacing w:val="0"/>
          <w:sz w:val="32"/>
          <w:szCs w:val="32"/>
        </w:rPr>
        <w:t>5</w:t>
      </w:r>
      <w:r>
        <w:rPr>
          <w:rFonts w:hint="eastAsia" w:ascii="方正仿宋_GBK" w:hAnsi="方正仿宋_GBK" w:eastAsia="方正仿宋_GBK" w:cs="方正仿宋_GBK"/>
          <w:i w:val="0"/>
          <w:caps w:val="0"/>
          <w:color w:val="000000"/>
          <w:spacing w:val="0"/>
          <w:sz w:val="32"/>
          <w:szCs w:val="32"/>
        </w:rPr>
        <w:t>万吨豆芽生产线，其中取水口</w:t>
      </w:r>
      <w:r>
        <w:rPr>
          <w:rFonts w:hint="default" w:ascii="Times New Roman" w:hAnsi="Times New Roman" w:eastAsia="sans-serif" w:cs="Times New Roman"/>
          <w:i w:val="0"/>
          <w:caps w:val="0"/>
          <w:color w:val="000000"/>
          <w:spacing w:val="0"/>
          <w:sz w:val="32"/>
          <w:szCs w:val="32"/>
        </w:rPr>
        <w:t>1</w:t>
      </w:r>
      <w:r>
        <w:rPr>
          <w:rFonts w:hint="eastAsia" w:ascii="方正仿宋_GBK" w:hAnsi="方正仿宋_GBK" w:eastAsia="方正仿宋_GBK" w:cs="方正仿宋_GBK"/>
          <w:i w:val="0"/>
          <w:caps w:val="0"/>
          <w:color w:val="000000"/>
          <w:spacing w:val="0"/>
          <w:sz w:val="32"/>
          <w:szCs w:val="32"/>
        </w:rPr>
        <w:t>日平均取水量</w:t>
      </w:r>
      <w:r>
        <w:rPr>
          <w:rFonts w:hint="default" w:ascii="Times New Roman" w:hAnsi="Times New Roman" w:eastAsia="sans-serif" w:cs="Times New Roman"/>
          <w:i w:val="0"/>
          <w:caps w:val="0"/>
          <w:color w:val="000000"/>
          <w:spacing w:val="0"/>
          <w:sz w:val="32"/>
          <w:szCs w:val="32"/>
        </w:rPr>
        <w:t>331.5m³/d</w:t>
      </w:r>
      <w:r>
        <w:rPr>
          <w:rFonts w:hint="eastAsia" w:ascii="方正仿宋_GBK" w:hAnsi="方正仿宋_GBK" w:eastAsia="方正仿宋_GBK" w:cs="方正仿宋_GBK"/>
          <w:i w:val="0"/>
          <w:caps w:val="0"/>
          <w:color w:val="000000"/>
          <w:spacing w:val="0"/>
          <w:sz w:val="32"/>
          <w:szCs w:val="32"/>
        </w:rPr>
        <w:t>，取水口</w:t>
      </w:r>
      <w:r>
        <w:rPr>
          <w:rFonts w:hint="default" w:ascii="Times New Roman" w:hAnsi="Times New Roman" w:eastAsia="sans-serif" w:cs="Times New Roman"/>
          <w:i w:val="0"/>
          <w:caps w:val="0"/>
          <w:color w:val="000000"/>
          <w:spacing w:val="0"/>
          <w:sz w:val="32"/>
          <w:szCs w:val="32"/>
        </w:rPr>
        <w:t>2</w:t>
      </w:r>
      <w:r>
        <w:rPr>
          <w:rFonts w:hint="eastAsia" w:ascii="方正仿宋_GBK" w:hAnsi="方正仿宋_GBK" w:eastAsia="方正仿宋_GBK" w:cs="方正仿宋_GBK"/>
          <w:i w:val="0"/>
          <w:caps w:val="0"/>
          <w:color w:val="000000"/>
          <w:spacing w:val="0"/>
          <w:sz w:val="32"/>
          <w:szCs w:val="32"/>
        </w:rPr>
        <w:t>日平均取水量</w:t>
      </w:r>
      <w:r>
        <w:rPr>
          <w:rFonts w:hint="default" w:ascii="Times New Roman" w:hAnsi="Times New Roman" w:eastAsia="sans-serif" w:cs="Times New Roman"/>
          <w:i w:val="0"/>
          <w:caps w:val="0"/>
          <w:color w:val="000000"/>
          <w:spacing w:val="0"/>
          <w:sz w:val="32"/>
          <w:szCs w:val="32"/>
        </w:rPr>
        <w:t>216.5m³/d</w:t>
      </w:r>
      <w:r>
        <w:rPr>
          <w:rFonts w:hint="eastAsia" w:ascii="方正仿宋_GBK" w:hAnsi="方正仿宋_GBK" w:eastAsia="方正仿宋_GBK" w:cs="方正仿宋_GBK"/>
          <w:i w:val="0"/>
          <w:caps w:val="0"/>
          <w:color w:val="000000"/>
          <w:spacing w:val="0"/>
          <w:sz w:val="32"/>
          <w:szCs w:val="32"/>
        </w:rPr>
        <w:t>。年新鲜水取用水量</w:t>
      </w:r>
      <w:r>
        <w:rPr>
          <w:rFonts w:hint="default" w:ascii="Times New Roman" w:hAnsi="Times New Roman" w:eastAsia="sans-serif" w:cs="Times New Roman"/>
          <w:i w:val="0"/>
          <w:caps w:val="0"/>
          <w:color w:val="000000"/>
          <w:spacing w:val="0"/>
          <w:sz w:val="32"/>
          <w:szCs w:val="32"/>
        </w:rPr>
        <w:t>20</w:t>
      </w:r>
      <w:r>
        <w:rPr>
          <w:rFonts w:hint="eastAsia" w:ascii="方正仿宋_GBK" w:hAnsi="方正仿宋_GBK" w:eastAsia="方正仿宋_GBK" w:cs="方正仿宋_GBK"/>
          <w:i w:val="0"/>
          <w:caps w:val="0"/>
          <w:color w:val="000000"/>
          <w:spacing w:val="0"/>
          <w:sz w:val="32"/>
          <w:szCs w:val="32"/>
        </w:rPr>
        <w:t>万</w:t>
      </w:r>
      <w:r>
        <w:rPr>
          <w:rFonts w:hint="default" w:ascii="Times New Roman" w:hAnsi="Times New Roman" w:eastAsia="sans-serif" w:cs="Times New Roman"/>
          <w:i w:val="0"/>
          <w:caps w:val="0"/>
          <w:color w:val="000000"/>
          <w:spacing w:val="0"/>
          <w:sz w:val="32"/>
          <w:szCs w:val="32"/>
        </w:rPr>
        <w:t>m³</w:t>
      </w:r>
      <w:r>
        <w:rPr>
          <w:rFonts w:hint="eastAsia" w:ascii="方正仿宋_GBK" w:hAnsi="方正仿宋_GBK" w:eastAsia="方正仿宋_GBK" w:cs="方正仿宋_GBK"/>
          <w:i w:val="0"/>
          <w:caps w:val="0"/>
          <w:color w:val="000000"/>
          <w:spacing w:val="0"/>
          <w:sz w:val="32"/>
          <w:szCs w:val="32"/>
        </w:rPr>
        <w:t>，其中取水口</w:t>
      </w:r>
      <w:r>
        <w:rPr>
          <w:rFonts w:hint="default" w:ascii="Times New Roman" w:hAnsi="Times New Roman" w:eastAsia="sans-serif" w:cs="Times New Roman"/>
          <w:i w:val="0"/>
          <w:caps w:val="0"/>
          <w:color w:val="000000"/>
          <w:spacing w:val="0"/>
          <w:sz w:val="32"/>
          <w:szCs w:val="32"/>
        </w:rPr>
        <w:t>1</w:t>
      </w:r>
      <w:r>
        <w:rPr>
          <w:rFonts w:hint="eastAsia" w:ascii="方正仿宋_GBK" w:hAnsi="方正仿宋_GBK" w:eastAsia="方正仿宋_GBK" w:cs="方正仿宋_GBK"/>
          <w:i w:val="0"/>
          <w:caps w:val="0"/>
          <w:color w:val="000000"/>
          <w:spacing w:val="0"/>
          <w:sz w:val="32"/>
          <w:szCs w:val="32"/>
        </w:rPr>
        <w:t>年新鲜水取用水量</w:t>
      </w:r>
      <w:r>
        <w:rPr>
          <w:rFonts w:hint="default" w:ascii="Times New Roman" w:hAnsi="Times New Roman" w:eastAsia="sans-serif" w:cs="Times New Roman"/>
          <w:i w:val="0"/>
          <w:caps w:val="0"/>
          <w:color w:val="000000"/>
          <w:spacing w:val="0"/>
          <w:sz w:val="32"/>
          <w:szCs w:val="32"/>
        </w:rPr>
        <w:t>12.1</w:t>
      </w:r>
      <w:r>
        <w:rPr>
          <w:rFonts w:hint="eastAsia" w:ascii="方正仿宋_GBK" w:hAnsi="方正仿宋_GBK" w:eastAsia="方正仿宋_GBK" w:cs="方正仿宋_GBK"/>
          <w:i w:val="0"/>
          <w:caps w:val="0"/>
          <w:color w:val="000000"/>
          <w:spacing w:val="0"/>
          <w:sz w:val="32"/>
          <w:szCs w:val="32"/>
        </w:rPr>
        <w:t>万</w:t>
      </w:r>
      <w:r>
        <w:rPr>
          <w:rFonts w:hint="default" w:ascii="Times New Roman" w:hAnsi="Times New Roman" w:eastAsia="sans-serif" w:cs="Times New Roman"/>
          <w:i w:val="0"/>
          <w:caps w:val="0"/>
          <w:color w:val="000000"/>
          <w:spacing w:val="0"/>
          <w:sz w:val="32"/>
          <w:szCs w:val="32"/>
        </w:rPr>
        <w:t>m³</w:t>
      </w:r>
      <w:r>
        <w:rPr>
          <w:rFonts w:hint="eastAsia" w:ascii="方正仿宋_GBK" w:hAnsi="方正仿宋_GBK" w:eastAsia="方正仿宋_GBK" w:cs="方正仿宋_GBK"/>
          <w:i w:val="0"/>
          <w:caps w:val="0"/>
          <w:color w:val="000000"/>
          <w:spacing w:val="0"/>
          <w:sz w:val="32"/>
          <w:szCs w:val="32"/>
        </w:rPr>
        <w:t>，取水口</w:t>
      </w:r>
      <w:r>
        <w:rPr>
          <w:rFonts w:hint="default" w:ascii="Times New Roman" w:hAnsi="Times New Roman" w:eastAsia="sans-serif" w:cs="Times New Roman"/>
          <w:i w:val="0"/>
          <w:caps w:val="0"/>
          <w:color w:val="000000"/>
          <w:spacing w:val="0"/>
          <w:sz w:val="32"/>
          <w:szCs w:val="32"/>
        </w:rPr>
        <w:t>2</w:t>
      </w:r>
      <w:r>
        <w:rPr>
          <w:rFonts w:hint="eastAsia" w:ascii="方正仿宋_GBK" w:hAnsi="方正仿宋_GBK" w:eastAsia="方正仿宋_GBK" w:cs="方正仿宋_GBK"/>
          <w:i w:val="0"/>
          <w:caps w:val="0"/>
          <w:color w:val="000000"/>
          <w:spacing w:val="0"/>
          <w:sz w:val="32"/>
          <w:szCs w:val="32"/>
        </w:rPr>
        <w:t>年新鲜水取用水量</w:t>
      </w:r>
      <w:r>
        <w:rPr>
          <w:rFonts w:hint="default" w:ascii="Times New Roman" w:hAnsi="Times New Roman" w:eastAsia="sans-serif" w:cs="Times New Roman"/>
          <w:i w:val="0"/>
          <w:caps w:val="0"/>
          <w:color w:val="000000"/>
          <w:spacing w:val="0"/>
          <w:sz w:val="32"/>
          <w:szCs w:val="32"/>
        </w:rPr>
        <w:t>7.9</w:t>
      </w:r>
      <w:r>
        <w:rPr>
          <w:rFonts w:hint="eastAsia" w:ascii="方正仿宋_GBK" w:hAnsi="方正仿宋_GBK" w:eastAsia="方正仿宋_GBK" w:cs="方正仿宋_GBK"/>
          <w:i w:val="0"/>
          <w:caps w:val="0"/>
          <w:color w:val="000000"/>
          <w:spacing w:val="0"/>
          <w:sz w:val="32"/>
          <w:szCs w:val="32"/>
        </w:rPr>
        <w:t>万</w:t>
      </w:r>
      <w:r>
        <w:rPr>
          <w:rFonts w:hint="default" w:ascii="Times New Roman" w:hAnsi="Times New Roman" w:eastAsia="sans-serif" w:cs="Times New Roman"/>
          <w:i w:val="0"/>
          <w:caps w:val="0"/>
          <w:color w:val="000000"/>
          <w:spacing w:val="0"/>
          <w:sz w:val="32"/>
          <w:szCs w:val="32"/>
        </w:rPr>
        <w:t>m³</w:t>
      </w:r>
      <w:r>
        <w:rPr>
          <w:rFonts w:hint="eastAsia" w:ascii="方正仿宋_GBK" w:hAnsi="方正仿宋_GBK" w:eastAsia="方正仿宋_GBK" w:cs="方正仿宋_GBK"/>
          <w:i w:val="0"/>
          <w:caps w:val="0"/>
          <w:color w:val="000000"/>
          <w:spacing w:val="0"/>
          <w:sz w:val="32"/>
          <w:szCs w:val="32"/>
        </w:rPr>
        <w:t>。</w:t>
      </w:r>
    </w:p>
    <w:p>
      <w:pPr>
        <w:pStyle w:val="2"/>
        <w:keepNext w:val="0"/>
        <w:keepLines w:val="0"/>
        <w:widowControl/>
        <w:suppressLineNumbers w:val="0"/>
        <w:spacing w:before="0" w:beforeAutospacing="0" w:after="0" w:afterAutospacing="0" w:line="579" w:lineRule="atLeast"/>
        <w:ind w:left="0" w:right="0" w:firstLine="64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rPr>
        <w:t>取水口</w:t>
      </w:r>
      <w:r>
        <w:rPr>
          <w:rFonts w:hint="default" w:ascii="Times New Roman" w:hAnsi="Times New Roman" w:eastAsia="sans-serif" w:cs="Times New Roman"/>
          <w:i w:val="0"/>
          <w:caps w:val="0"/>
          <w:color w:val="000000"/>
          <w:spacing w:val="0"/>
          <w:sz w:val="32"/>
          <w:szCs w:val="32"/>
        </w:rPr>
        <w:t>1</w:t>
      </w:r>
      <w:r>
        <w:rPr>
          <w:rFonts w:hint="eastAsia" w:ascii="方正仿宋_GBK" w:hAnsi="方正仿宋_GBK" w:eastAsia="方正仿宋_GBK" w:cs="方正仿宋_GBK"/>
          <w:i w:val="0"/>
          <w:caps w:val="0"/>
          <w:color w:val="000000"/>
          <w:spacing w:val="0"/>
          <w:sz w:val="32"/>
          <w:szCs w:val="32"/>
        </w:rPr>
        <w:t>取水方式为提水；取水口</w:t>
      </w:r>
      <w:r>
        <w:rPr>
          <w:rFonts w:hint="default" w:ascii="Times New Roman" w:hAnsi="Times New Roman" w:eastAsia="sans-serif" w:cs="Times New Roman"/>
          <w:i w:val="0"/>
          <w:caps w:val="0"/>
          <w:color w:val="000000"/>
          <w:spacing w:val="0"/>
          <w:sz w:val="32"/>
          <w:szCs w:val="32"/>
        </w:rPr>
        <w:t>2</w:t>
      </w:r>
      <w:r>
        <w:rPr>
          <w:rFonts w:hint="eastAsia" w:ascii="方正仿宋_GBK" w:hAnsi="方正仿宋_GBK" w:eastAsia="方正仿宋_GBK" w:cs="方正仿宋_GBK"/>
          <w:i w:val="0"/>
          <w:caps w:val="0"/>
          <w:color w:val="000000"/>
          <w:spacing w:val="0"/>
          <w:sz w:val="32"/>
          <w:szCs w:val="32"/>
        </w:rPr>
        <w:t>取水方式为自流引水。</w:t>
      </w:r>
    </w:p>
    <w:p>
      <w:pPr>
        <w:pStyle w:val="2"/>
        <w:keepNext w:val="0"/>
        <w:keepLines w:val="0"/>
        <w:widowControl/>
        <w:suppressLineNumbers w:val="0"/>
        <w:spacing w:before="0" w:beforeAutospacing="0" w:after="0" w:afterAutospacing="0" w:line="579" w:lineRule="atLeast"/>
        <w:ind w:left="0" w:right="0" w:firstLine="640"/>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000000"/>
          <w:spacing w:val="0"/>
          <w:sz w:val="32"/>
          <w:szCs w:val="32"/>
        </w:rPr>
        <w:t>三、取水水源可靠性</w:t>
      </w:r>
    </w:p>
    <w:p>
      <w:pPr>
        <w:pStyle w:val="2"/>
        <w:keepNext w:val="0"/>
        <w:keepLines w:val="0"/>
        <w:widowControl/>
        <w:suppressLineNumbers w:val="0"/>
        <w:spacing w:before="0" w:beforeAutospacing="0" w:after="0" w:afterAutospacing="0" w:line="579" w:lineRule="atLeast"/>
        <w:ind w:left="0" w:right="0" w:firstLine="640"/>
        <w:jc w:val="left"/>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rPr>
        <w:t>本工程取水口</w:t>
      </w:r>
      <w:r>
        <w:rPr>
          <w:rFonts w:hint="default" w:ascii="Times New Roman" w:hAnsi="Times New Roman" w:eastAsia="sans-serif" w:cs="Times New Roman"/>
          <w:i w:val="0"/>
          <w:caps w:val="0"/>
          <w:color w:val="000000"/>
          <w:spacing w:val="0"/>
          <w:sz w:val="32"/>
          <w:szCs w:val="32"/>
        </w:rPr>
        <w:t>1</w:t>
      </w:r>
      <w:r>
        <w:rPr>
          <w:rFonts w:hint="eastAsia" w:ascii="方正仿宋_GBK" w:hAnsi="方正仿宋_GBK" w:eastAsia="方正仿宋_GBK" w:cs="方正仿宋_GBK"/>
          <w:i w:val="0"/>
          <w:caps w:val="0"/>
          <w:color w:val="000000"/>
          <w:spacing w:val="0"/>
          <w:sz w:val="32"/>
          <w:szCs w:val="32"/>
        </w:rPr>
        <w:t>断面处</w:t>
      </w:r>
      <w:r>
        <w:rPr>
          <w:rFonts w:hint="default" w:ascii="Times New Roman" w:hAnsi="Times New Roman" w:eastAsia="sans-serif" w:cs="Times New Roman"/>
          <w:i w:val="0"/>
          <w:caps w:val="0"/>
          <w:color w:val="000000"/>
          <w:spacing w:val="0"/>
          <w:sz w:val="32"/>
          <w:szCs w:val="32"/>
        </w:rPr>
        <w:t>P=90%</w:t>
      </w:r>
      <w:r>
        <w:rPr>
          <w:rFonts w:hint="eastAsia" w:ascii="方正仿宋_GBK" w:hAnsi="方正仿宋_GBK" w:eastAsia="方正仿宋_GBK" w:cs="方正仿宋_GBK"/>
          <w:i w:val="0"/>
          <w:caps w:val="0"/>
          <w:color w:val="000000"/>
          <w:spacing w:val="0"/>
          <w:sz w:val="32"/>
          <w:szCs w:val="32"/>
        </w:rPr>
        <w:t>保证率可供水量</w:t>
      </w:r>
      <w:r>
        <w:rPr>
          <w:rFonts w:hint="default" w:ascii="Times New Roman" w:hAnsi="Times New Roman" w:eastAsia="sans-serif" w:cs="Times New Roman"/>
          <w:i w:val="0"/>
          <w:caps w:val="0"/>
          <w:color w:val="000000"/>
          <w:spacing w:val="0"/>
          <w:sz w:val="32"/>
          <w:szCs w:val="32"/>
        </w:rPr>
        <w:t>27835</w:t>
      </w:r>
      <w:r>
        <w:rPr>
          <w:rFonts w:hint="eastAsia" w:ascii="方正仿宋_GBK" w:hAnsi="方正仿宋_GBK" w:eastAsia="方正仿宋_GBK" w:cs="方正仿宋_GBK"/>
          <w:i w:val="0"/>
          <w:caps w:val="0"/>
          <w:color w:val="000000"/>
          <w:spacing w:val="0"/>
          <w:sz w:val="32"/>
          <w:szCs w:val="32"/>
        </w:rPr>
        <w:t>万</w:t>
      </w:r>
      <w:r>
        <w:rPr>
          <w:rFonts w:hint="default" w:ascii="Times New Roman" w:hAnsi="Times New Roman" w:eastAsia="sans-serif" w:cs="Times New Roman"/>
          <w:i w:val="0"/>
          <w:caps w:val="0"/>
          <w:color w:val="000000"/>
          <w:spacing w:val="0"/>
          <w:sz w:val="32"/>
          <w:szCs w:val="32"/>
        </w:rPr>
        <w:t>m³</w:t>
      </w:r>
      <w:r>
        <w:rPr>
          <w:rFonts w:hint="eastAsia" w:ascii="方正仿宋_GBK" w:hAnsi="方正仿宋_GBK" w:eastAsia="方正仿宋_GBK" w:cs="方正仿宋_GBK"/>
          <w:i w:val="0"/>
          <w:caps w:val="0"/>
          <w:color w:val="000000"/>
          <w:spacing w:val="0"/>
          <w:sz w:val="32"/>
          <w:szCs w:val="32"/>
        </w:rPr>
        <w:t>，本工程年取水量</w:t>
      </w:r>
      <w:r>
        <w:rPr>
          <w:rFonts w:hint="default" w:ascii="Times New Roman" w:hAnsi="Times New Roman" w:eastAsia="sans-serif" w:cs="Times New Roman"/>
          <w:i w:val="0"/>
          <w:caps w:val="0"/>
          <w:color w:val="000000"/>
          <w:spacing w:val="0"/>
          <w:sz w:val="32"/>
          <w:szCs w:val="32"/>
        </w:rPr>
        <w:t>12.1</w:t>
      </w:r>
      <w:r>
        <w:rPr>
          <w:rFonts w:hint="eastAsia" w:ascii="方正仿宋_GBK" w:hAnsi="方正仿宋_GBK" w:eastAsia="方正仿宋_GBK" w:cs="方正仿宋_GBK"/>
          <w:i w:val="0"/>
          <w:caps w:val="0"/>
          <w:color w:val="000000"/>
          <w:spacing w:val="0"/>
          <w:sz w:val="32"/>
          <w:szCs w:val="32"/>
        </w:rPr>
        <w:t>万</w:t>
      </w:r>
      <w:r>
        <w:rPr>
          <w:rFonts w:hint="default" w:ascii="Times New Roman" w:hAnsi="Times New Roman" w:eastAsia="sans-serif" w:cs="Times New Roman"/>
          <w:i w:val="0"/>
          <w:caps w:val="0"/>
          <w:color w:val="000000"/>
          <w:spacing w:val="0"/>
          <w:sz w:val="32"/>
          <w:szCs w:val="32"/>
        </w:rPr>
        <w:t>m³</w:t>
      </w:r>
      <w:r>
        <w:rPr>
          <w:rFonts w:hint="eastAsia" w:ascii="方正仿宋_GBK" w:hAnsi="方正仿宋_GBK" w:eastAsia="方正仿宋_GBK" w:cs="方正仿宋_GBK"/>
          <w:i w:val="0"/>
          <w:caps w:val="0"/>
          <w:color w:val="000000"/>
          <w:spacing w:val="0"/>
          <w:sz w:val="32"/>
          <w:szCs w:val="32"/>
        </w:rPr>
        <w:t>；取水口</w:t>
      </w:r>
      <w:r>
        <w:rPr>
          <w:rFonts w:hint="default" w:ascii="Times New Roman" w:hAnsi="Times New Roman" w:eastAsia="sans-serif" w:cs="Times New Roman"/>
          <w:i w:val="0"/>
          <w:caps w:val="0"/>
          <w:color w:val="000000"/>
          <w:spacing w:val="0"/>
          <w:sz w:val="32"/>
          <w:szCs w:val="32"/>
        </w:rPr>
        <w:t>1</w:t>
      </w:r>
      <w:r>
        <w:rPr>
          <w:rFonts w:hint="eastAsia" w:ascii="方正仿宋_GBK" w:hAnsi="方正仿宋_GBK" w:eastAsia="方正仿宋_GBK" w:cs="方正仿宋_GBK"/>
          <w:i w:val="0"/>
          <w:caps w:val="0"/>
          <w:color w:val="000000"/>
          <w:spacing w:val="0"/>
          <w:sz w:val="32"/>
          <w:szCs w:val="32"/>
        </w:rPr>
        <w:t>断面</w:t>
      </w:r>
      <w:r>
        <w:rPr>
          <w:rFonts w:hint="default" w:ascii="Times New Roman" w:hAnsi="Times New Roman" w:eastAsia="sans-serif" w:cs="Times New Roman"/>
          <w:i w:val="0"/>
          <w:caps w:val="0"/>
          <w:color w:val="000000"/>
          <w:spacing w:val="0"/>
          <w:sz w:val="32"/>
          <w:szCs w:val="32"/>
        </w:rPr>
        <w:t>P=90%</w:t>
      </w:r>
      <w:r>
        <w:rPr>
          <w:rFonts w:hint="eastAsia" w:ascii="方正仿宋_GBK" w:hAnsi="方正仿宋_GBK" w:eastAsia="方正仿宋_GBK" w:cs="方正仿宋_GBK"/>
          <w:i w:val="0"/>
          <w:caps w:val="0"/>
          <w:color w:val="000000"/>
          <w:spacing w:val="0"/>
          <w:sz w:val="32"/>
          <w:szCs w:val="32"/>
        </w:rPr>
        <w:t>最枯月可供水量</w:t>
      </w:r>
      <w:r>
        <w:rPr>
          <w:rFonts w:hint="default" w:ascii="Times New Roman" w:hAnsi="Times New Roman" w:eastAsia="sans-serif" w:cs="Times New Roman"/>
          <w:i w:val="0"/>
          <w:caps w:val="0"/>
          <w:color w:val="000000"/>
          <w:spacing w:val="0"/>
          <w:sz w:val="32"/>
          <w:szCs w:val="32"/>
        </w:rPr>
        <w:t>0.917m³/s</w:t>
      </w:r>
      <w:r>
        <w:rPr>
          <w:rFonts w:hint="eastAsia" w:ascii="方正仿宋_GBK" w:hAnsi="方正仿宋_GBK" w:eastAsia="方正仿宋_GBK" w:cs="方正仿宋_GBK"/>
          <w:i w:val="0"/>
          <w:caps w:val="0"/>
          <w:color w:val="000000"/>
          <w:spacing w:val="0"/>
          <w:sz w:val="32"/>
          <w:szCs w:val="32"/>
        </w:rPr>
        <w:t>，本工程日最大取水量</w:t>
      </w:r>
      <w:r>
        <w:rPr>
          <w:rFonts w:hint="default" w:ascii="Times New Roman" w:hAnsi="Times New Roman" w:eastAsia="sans-serif" w:cs="Times New Roman"/>
          <w:i w:val="0"/>
          <w:caps w:val="0"/>
          <w:color w:val="000000"/>
          <w:spacing w:val="0"/>
          <w:sz w:val="32"/>
          <w:szCs w:val="32"/>
        </w:rPr>
        <w:t>0.022m³/s</w:t>
      </w:r>
      <w:r>
        <w:rPr>
          <w:rFonts w:hint="eastAsia" w:ascii="方正仿宋_GBK" w:hAnsi="方正仿宋_GBK" w:eastAsia="方正仿宋_GBK" w:cs="方正仿宋_GBK"/>
          <w:i w:val="0"/>
          <w:caps w:val="0"/>
          <w:color w:val="000000"/>
          <w:spacing w:val="0"/>
          <w:sz w:val="32"/>
          <w:szCs w:val="32"/>
        </w:rPr>
        <w:t>。取水口水源可满足本工程取水水量要求。</w:t>
      </w:r>
    </w:p>
    <w:p>
      <w:pPr>
        <w:pStyle w:val="2"/>
        <w:keepNext w:val="0"/>
        <w:keepLines w:val="0"/>
        <w:widowControl/>
        <w:suppressLineNumbers w:val="0"/>
        <w:spacing w:before="0" w:beforeAutospacing="0" w:after="0" w:afterAutospacing="0" w:line="579" w:lineRule="atLeast"/>
        <w:ind w:left="0" w:right="0" w:firstLine="42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rPr>
        <w:t>取水口</w:t>
      </w:r>
      <w:r>
        <w:rPr>
          <w:rFonts w:hint="default" w:ascii="Times New Roman" w:hAnsi="Times New Roman" w:eastAsia="sans-serif" w:cs="Times New Roman"/>
          <w:i w:val="0"/>
          <w:caps w:val="0"/>
          <w:color w:val="000000"/>
          <w:spacing w:val="0"/>
          <w:sz w:val="32"/>
          <w:szCs w:val="32"/>
        </w:rPr>
        <w:t>2</w:t>
      </w:r>
      <w:r>
        <w:rPr>
          <w:rFonts w:hint="eastAsia" w:ascii="方正仿宋_GBK" w:hAnsi="方正仿宋_GBK" w:eastAsia="方正仿宋_GBK" w:cs="方正仿宋_GBK"/>
          <w:i w:val="0"/>
          <w:caps w:val="0"/>
          <w:color w:val="000000"/>
          <w:spacing w:val="0"/>
          <w:sz w:val="32"/>
          <w:szCs w:val="32"/>
        </w:rPr>
        <w:t>鑫华煤矿溪沟水源点年取水量</w:t>
      </w:r>
      <w:r>
        <w:rPr>
          <w:rFonts w:hint="default" w:ascii="Times New Roman" w:hAnsi="Times New Roman" w:eastAsia="sans-serif" w:cs="Times New Roman"/>
          <w:i w:val="0"/>
          <w:caps w:val="0"/>
          <w:color w:val="000000"/>
          <w:spacing w:val="0"/>
          <w:sz w:val="32"/>
          <w:szCs w:val="32"/>
        </w:rPr>
        <w:t>7.9</w:t>
      </w:r>
      <w:r>
        <w:rPr>
          <w:rFonts w:hint="eastAsia" w:ascii="方正仿宋_GBK" w:hAnsi="方正仿宋_GBK" w:eastAsia="方正仿宋_GBK" w:cs="方正仿宋_GBK"/>
          <w:i w:val="0"/>
          <w:caps w:val="0"/>
          <w:color w:val="000000"/>
          <w:spacing w:val="0"/>
          <w:sz w:val="32"/>
          <w:szCs w:val="32"/>
        </w:rPr>
        <w:t>万</w:t>
      </w:r>
      <w:r>
        <w:rPr>
          <w:rFonts w:hint="default" w:ascii="Times New Roman" w:hAnsi="Times New Roman" w:eastAsia="sans-serif" w:cs="Times New Roman"/>
          <w:i w:val="0"/>
          <w:caps w:val="0"/>
          <w:color w:val="000000"/>
          <w:spacing w:val="0"/>
          <w:sz w:val="32"/>
          <w:szCs w:val="32"/>
        </w:rPr>
        <w:t>m³</w:t>
      </w:r>
      <w:r>
        <w:rPr>
          <w:rFonts w:hint="eastAsia" w:ascii="方正仿宋_GBK" w:hAnsi="方正仿宋_GBK" w:eastAsia="方正仿宋_GBK" w:cs="方正仿宋_GBK"/>
          <w:i w:val="0"/>
          <w:caps w:val="0"/>
          <w:color w:val="000000"/>
          <w:spacing w:val="0"/>
          <w:sz w:val="32"/>
          <w:szCs w:val="32"/>
        </w:rPr>
        <w:t>；取水设施已建成多年，经过多年的取水运行情况显示，水源点出水量满足取水需求，取水规模与原批复一致。</w:t>
      </w:r>
    </w:p>
    <w:p>
      <w:pPr>
        <w:pStyle w:val="2"/>
        <w:keepNext w:val="0"/>
        <w:keepLines w:val="0"/>
        <w:widowControl/>
        <w:suppressLineNumbers w:val="0"/>
        <w:spacing w:before="0" w:beforeAutospacing="0" w:after="0" w:afterAutospacing="0" w:line="579" w:lineRule="atLeast"/>
        <w:ind w:left="0" w:right="0" w:firstLine="64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rPr>
        <w:t>本工程取水口</w:t>
      </w:r>
      <w:r>
        <w:rPr>
          <w:rFonts w:hint="default" w:ascii="Times New Roman" w:hAnsi="Times New Roman" w:eastAsia="sans-serif" w:cs="Times New Roman"/>
          <w:i w:val="0"/>
          <w:caps w:val="0"/>
          <w:color w:val="000000"/>
          <w:spacing w:val="0"/>
          <w:sz w:val="32"/>
          <w:szCs w:val="32"/>
        </w:rPr>
        <w:t>1</w:t>
      </w:r>
      <w:r>
        <w:rPr>
          <w:rFonts w:hint="eastAsia" w:ascii="方正仿宋_GBK" w:hAnsi="方正仿宋_GBK" w:eastAsia="方正仿宋_GBK" w:cs="方正仿宋_GBK"/>
          <w:i w:val="0"/>
          <w:caps w:val="0"/>
          <w:color w:val="000000"/>
          <w:spacing w:val="0"/>
          <w:sz w:val="32"/>
          <w:szCs w:val="32"/>
        </w:rPr>
        <w:t>和取水口</w:t>
      </w:r>
      <w:r>
        <w:rPr>
          <w:rFonts w:hint="default" w:ascii="Times New Roman" w:hAnsi="Times New Roman" w:eastAsia="sans-serif" w:cs="Times New Roman"/>
          <w:i w:val="0"/>
          <w:caps w:val="0"/>
          <w:color w:val="000000"/>
          <w:spacing w:val="0"/>
          <w:sz w:val="32"/>
          <w:szCs w:val="32"/>
        </w:rPr>
        <w:t>2</w:t>
      </w:r>
      <w:r>
        <w:rPr>
          <w:rFonts w:hint="eastAsia" w:ascii="方正仿宋_GBK" w:hAnsi="方正仿宋_GBK" w:eastAsia="方正仿宋_GBK" w:cs="方正仿宋_GBK"/>
          <w:i w:val="0"/>
          <w:caps w:val="0"/>
          <w:color w:val="000000"/>
          <w:spacing w:val="0"/>
          <w:sz w:val="32"/>
          <w:szCs w:val="32"/>
        </w:rPr>
        <w:t>原水经水厂一体化处理设备处理后，满足重庆市农业委员会办公室关于印发《重庆市豆芽生产技术指导规范（试行）》的通知（渝农办发〔</w:t>
      </w:r>
      <w:r>
        <w:rPr>
          <w:rFonts w:hint="default" w:ascii="Times New Roman" w:hAnsi="Times New Roman" w:eastAsia="sans-serif" w:cs="Times New Roman"/>
          <w:i w:val="0"/>
          <w:caps w:val="0"/>
          <w:color w:val="000000"/>
          <w:spacing w:val="0"/>
          <w:sz w:val="32"/>
          <w:szCs w:val="32"/>
        </w:rPr>
        <w:t>2014</w:t>
      </w:r>
      <w:r>
        <w:rPr>
          <w:rFonts w:hint="eastAsia" w:ascii="方正仿宋_GBK" w:hAnsi="方正仿宋_GBK" w:eastAsia="方正仿宋_GBK" w:cs="方正仿宋_GBK"/>
          <w:i w:val="0"/>
          <w:caps w:val="0"/>
          <w:color w:val="000000"/>
          <w:spacing w:val="0"/>
          <w:sz w:val="32"/>
          <w:szCs w:val="32"/>
        </w:rPr>
        <w:t>〕</w:t>
      </w:r>
      <w:r>
        <w:rPr>
          <w:rFonts w:hint="default" w:ascii="Times New Roman" w:hAnsi="Times New Roman" w:eastAsia="sans-serif" w:cs="Times New Roman"/>
          <w:i w:val="0"/>
          <w:caps w:val="0"/>
          <w:color w:val="000000"/>
          <w:spacing w:val="0"/>
          <w:sz w:val="32"/>
          <w:szCs w:val="32"/>
        </w:rPr>
        <w:t>115</w:t>
      </w:r>
      <w:r>
        <w:rPr>
          <w:rFonts w:hint="eastAsia" w:ascii="方正仿宋_GBK" w:hAnsi="方正仿宋_GBK" w:eastAsia="方正仿宋_GBK" w:cs="方正仿宋_GBK"/>
          <w:i w:val="0"/>
          <w:caps w:val="0"/>
          <w:color w:val="000000"/>
          <w:spacing w:val="0"/>
          <w:sz w:val="32"/>
          <w:szCs w:val="32"/>
        </w:rPr>
        <w:t>号）中对豆芽生产用水水质要求。</w:t>
      </w:r>
    </w:p>
    <w:p>
      <w:pPr>
        <w:pStyle w:val="2"/>
        <w:keepNext w:val="0"/>
        <w:keepLines w:val="0"/>
        <w:widowControl/>
        <w:suppressLineNumbers w:val="0"/>
        <w:spacing w:before="0" w:beforeAutospacing="0" w:after="0" w:afterAutospacing="0" w:line="579" w:lineRule="atLeast"/>
        <w:ind w:left="0" w:right="0" w:firstLine="640"/>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000000"/>
          <w:spacing w:val="0"/>
          <w:sz w:val="32"/>
          <w:szCs w:val="32"/>
        </w:rPr>
        <w:t>四、退水方式</w:t>
      </w:r>
    </w:p>
    <w:p>
      <w:pPr>
        <w:pStyle w:val="2"/>
        <w:keepNext w:val="0"/>
        <w:keepLines w:val="0"/>
        <w:widowControl/>
        <w:suppressLineNumbers w:val="0"/>
        <w:spacing w:before="0" w:beforeAutospacing="0" w:after="0" w:afterAutospacing="0" w:line="579" w:lineRule="atLeast"/>
        <w:ind w:left="0" w:right="0" w:firstLine="538"/>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rPr>
        <w:t>重庆绿油坡蔬菜有限公司退水包括生产人员生活污水和豆芽各生产环节的生产污水，日排水量</w:t>
      </w:r>
      <w:r>
        <w:rPr>
          <w:rFonts w:hint="default" w:ascii="Times New Roman" w:hAnsi="Times New Roman" w:eastAsia="sans-serif" w:cs="Times New Roman"/>
          <w:i w:val="0"/>
          <w:caps w:val="0"/>
          <w:color w:val="000000"/>
          <w:spacing w:val="0"/>
          <w:sz w:val="32"/>
          <w:szCs w:val="32"/>
        </w:rPr>
        <w:t>72.7m³/d</w:t>
      </w:r>
      <w:r>
        <w:rPr>
          <w:rFonts w:hint="eastAsia" w:ascii="方正仿宋_GBK" w:hAnsi="方正仿宋_GBK" w:eastAsia="方正仿宋_GBK" w:cs="方正仿宋_GBK"/>
          <w:i w:val="0"/>
          <w:caps w:val="0"/>
          <w:color w:val="000000"/>
          <w:spacing w:val="0"/>
          <w:sz w:val="32"/>
          <w:szCs w:val="32"/>
        </w:rPr>
        <w:t>（其中生产人员生活污水</w:t>
      </w:r>
      <w:r>
        <w:rPr>
          <w:rFonts w:hint="default" w:ascii="Times New Roman" w:hAnsi="Times New Roman" w:eastAsia="sans-serif" w:cs="Times New Roman"/>
          <w:i w:val="0"/>
          <w:caps w:val="0"/>
          <w:color w:val="000000"/>
          <w:spacing w:val="0"/>
          <w:sz w:val="32"/>
          <w:szCs w:val="32"/>
        </w:rPr>
        <w:t>9.6m³/d</w:t>
      </w:r>
      <w:r>
        <w:rPr>
          <w:rFonts w:hint="eastAsia" w:ascii="方正仿宋_GBK" w:hAnsi="方正仿宋_GBK" w:eastAsia="方正仿宋_GBK" w:cs="方正仿宋_GBK"/>
          <w:i w:val="0"/>
          <w:caps w:val="0"/>
          <w:color w:val="000000"/>
          <w:spacing w:val="0"/>
          <w:sz w:val="32"/>
          <w:szCs w:val="32"/>
        </w:rPr>
        <w:t>，豆芽各生产环节的生产污水</w:t>
      </w:r>
      <w:r>
        <w:rPr>
          <w:rFonts w:hint="default" w:ascii="Times New Roman" w:hAnsi="Times New Roman" w:eastAsia="sans-serif" w:cs="Times New Roman"/>
          <w:i w:val="0"/>
          <w:caps w:val="0"/>
          <w:color w:val="000000"/>
          <w:spacing w:val="0"/>
          <w:sz w:val="32"/>
          <w:szCs w:val="32"/>
        </w:rPr>
        <w:t>63.1m³/d</w:t>
      </w:r>
      <w:r>
        <w:rPr>
          <w:rFonts w:hint="eastAsia" w:ascii="方正仿宋_GBK" w:hAnsi="方正仿宋_GBK" w:eastAsia="方正仿宋_GBK" w:cs="方正仿宋_GBK"/>
          <w:i w:val="0"/>
          <w:caps w:val="0"/>
          <w:color w:val="000000"/>
          <w:spacing w:val="0"/>
          <w:sz w:val="32"/>
          <w:szCs w:val="32"/>
        </w:rPr>
        <w:t>），年排水总量</w:t>
      </w:r>
      <w:r>
        <w:rPr>
          <w:rFonts w:hint="default" w:ascii="Times New Roman" w:hAnsi="Times New Roman" w:eastAsia="sans-serif" w:cs="Times New Roman"/>
          <w:i w:val="0"/>
          <w:caps w:val="0"/>
          <w:color w:val="000000"/>
          <w:spacing w:val="0"/>
          <w:sz w:val="32"/>
          <w:szCs w:val="32"/>
        </w:rPr>
        <w:t>2.3</w:t>
      </w:r>
      <w:r>
        <w:rPr>
          <w:rFonts w:hint="eastAsia" w:ascii="方正仿宋_GBK" w:hAnsi="方正仿宋_GBK" w:eastAsia="方正仿宋_GBK" w:cs="方正仿宋_GBK"/>
          <w:i w:val="0"/>
          <w:caps w:val="0"/>
          <w:color w:val="000000"/>
          <w:spacing w:val="0"/>
          <w:sz w:val="32"/>
          <w:szCs w:val="32"/>
        </w:rPr>
        <w:t>万</w:t>
      </w:r>
      <w:r>
        <w:rPr>
          <w:rFonts w:hint="default" w:ascii="Times New Roman" w:hAnsi="Times New Roman" w:eastAsia="sans-serif" w:cs="Times New Roman"/>
          <w:i w:val="0"/>
          <w:caps w:val="0"/>
          <w:color w:val="000000"/>
          <w:spacing w:val="0"/>
          <w:sz w:val="32"/>
          <w:szCs w:val="32"/>
        </w:rPr>
        <w:t>m³</w:t>
      </w:r>
      <w:r>
        <w:rPr>
          <w:rFonts w:hint="eastAsia" w:ascii="方正仿宋_GBK" w:hAnsi="方正仿宋_GBK" w:eastAsia="方正仿宋_GBK" w:cs="方正仿宋_GBK"/>
          <w:i w:val="0"/>
          <w:caps w:val="0"/>
          <w:color w:val="000000"/>
          <w:spacing w:val="0"/>
          <w:sz w:val="32"/>
          <w:szCs w:val="32"/>
        </w:rPr>
        <w:t>。生活、生产废水全部进入市政污水管网，由蒲吕污水处理厂处置，最终达到《污水综合排放标准》（</w:t>
      </w:r>
      <w:r>
        <w:rPr>
          <w:rFonts w:hint="default" w:ascii="Times New Roman" w:hAnsi="Times New Roman" w:eastAsia="sans-serif" w:cs="Times New Roman"/>
          <w:i w:val="0"/>
          <w:caps w:val="0"/>
          <w:color w:val="000000"/>
          <w:spacing w:val="0"/>
          <w:sz w:val="32"/>
          <w:szCs w:val="32"/>
        </w:rPr>
        <w:t>GB8978-1996</w:t>
      </w:r>
      <w:r>
        <w:rPr>
          <w:rFonts w:hint="eastAsia" w:ascii="方正仿宋_GBK" w:hAnsi="方正仿宋_GBK" w:eastAsia="方正仿宋_GBK" w:cs="方正仿宋_GBK"/>
          <w:i w:val="0"/>
          <w:caps w:val="0"/>
          <w:color w:val="000000"/>
          <w:spacing w:val="0"/>
          <w:sz w:val="32"/>
          <w:szCs w:val="32"/>
        </w:rPr>
        <w:t>）一级</w:t>
      </w:r>
      <w:r>
        <w:rPr>
          <w:rFonts w:hint="default" w:ascii="Times New Roman" w:hAnsi="Times New Roman" w:eastAsia="sans-serif" w:cs="Times New Roman"/>
          <w:i w:val="0"/>
          <w:caps w:val="0"/>
          <w:color w:val="000000"/>
          <w:spacing w:val="0"/>
          <w:sz w:val="32"/>
          <w:szCs w:val="32"/>
        </w:rPr>
        <w:t>A</w:t>
      </w:r>
      <w:r>
        <w:rPr>
          <w:rFonts w:hint="eastAsia" w:ascii="方正仿宋_GBK" w:hAnsi="方正仿宋_GBK" w:eastAsia="方正仿宋_GBK" w:cs="方正仿宋_GBK"/>
          <w:i w:val="0"/>
          <w:caps w:val="0"/>
          <w:color w:val="000000"/>
          <w:spacing w:val="0"/>
          <w:sz w:val="32"/>
          <w:szCs w:val="32"/>
        </w:rPr>
        <w:t>标准后排入小安溪。</w:t>
      </w:r>
    </w:p>
    <w:p>
      <w:pPr>
        <w:pStyle w:val="2"/>
        <w:keepNext w:val="0"/>
        <w:keepLines w:val="0"/>
        <w:widowControl/>
        <w:suppressLineNumbers w:val="0"/>
        <w:spacing w:before="0" w:beforeAutospacing="0" w:after="0" w:afterAutospacing="0" w:line="579" w:lineRule="atLeast"/>
        <w:ind w:left="0" w:right="0" w:firstLine="640"/>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000000"/>
          <w:spacing w:val="0"/>
          <w:sz w:val="32"/>
          <w:szCs w:val="32"/>
        </w:rPr>
        <w:t>五、取退水影响</w:t>
      </w:r>
    </w:p>
    <w:p>
      <w:pPr>
        <w:pStyle w:val="2"/>
        <w:keepNext w:val="0"/>
        <w:keepLines w:val="0"/>
        <w:widowControl/>
        <w:suppressLineNumbers w:val="0"/>
        <w:spacing w:before="0" w:beforeAutospacing="0" w:after="0" w:afterAutospacing="0" w:line="579" w:lineRule="atLeast"/>
        <w:ind w:left="0" w:right="0" w:firstLine="64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rPr>
        <w:t>本工程取水口</w:t>
      </w:r>
      <w:r>
        <w:rPr>
          <w:rFonts w:hint="default" w:ascii="Times New Roman" w:hAnsi="Times New Roman" w:eastAsia="sans-serif" w:cs="Times New Roman"/>
          <w:i w:val="0"/>
          <w:caps w:val="0"/>
          <w:color w:val="000000"/>
          <w:spacing w:val="0"/>
          <w:sz w:val="32"/>
          <w:szCs w:val="32"/>
        </w:rPr>
        <w:t>1</w:t>
      </w:r>
      <w:r>
        <w:rPr>
          <w:rFonts w:hint="eastAsia" w:ascii="方正仿宋_GBK" w:hAnsi="方正仿宋_GBK" w:eastAsia="方正仿宋_GBK" w:cs="方正仿宋_GBK"/>
          <w:i w:val="0"/>
          <w:caps w:val="0"/>
          <w:color w:val="000000"/>
          <w:spacing w:val="0"/>
          <w:sz w:val="32"/>
          <w:szCs w:val="32"/>
        </w:rPr>
        <w:t>日最大取水流量</w:t>
      </w:r>
      <w:r>
        <w:rPr>
          <w:rFonts w:hint="default" w:ascii="Times New Roman" w:hAnsi="Times New Roman" w:eastAsia="sans-serif" w:cs="Times New Roman"/>
          <w:i w:val="0"/>
          <w:caps w:val="0"/>
          <w:color w:val="000000"/>
          <w:spacing w:val="0"/>
          <w:sz w:val="32"/>
          <w:szCs w:val="32"/>
        </w:rPr>
        <w:t>0.022m³/s</w:t>
      </w:r>
      <w:r>
        <w:rPr>
          <w:rFonts w:hint="eastAsia" w:ascii="方正仿宋_GBK" w:hAnsi="方正仿宋_GBK" w:eastAsia="方正仿宋_GBK" w:cs="方正仿宋_GBK"/>
          <w:i w:val="0"/>
          <w:caps w:val="0"/>
          <w:color w:val="000000"/>
          <w:spacing w:val="0"/>
          <w:sz w:val="32"/>
          <w:szCs w:val="32"/>
        </w:rPr>
        <w:t>，占取水口断面来水的比例极小，取水口</w:t>
      </w:r>
      <w:r>
        <w:rPr>
          <w:rFonts w:hint="default" w:ascii="Times New Roman" w:hAnsi="Times New Roman" w:eastAsia="sans-serif" w:cs="Times New Roman"/>
          <w:i w:val="0"/>
          <w:caps w:val="0"/>
          <w:color w:val="000000"/>
          <w:spacing w:val="0"/>
          <w:sz w:val="32"/>
          <w:szCs w:val="32"/>
        </w:rPr>
        <w:t>2</w:t>
      </w:r>
      <w:r>
        <w:rPr>
          <w:rFonts w:hint="eastAsia" w:ascii="方正仿宋_GBK" w:hAnsi="方正仿宋_GBK" w:eastAsia="方正仿宋_GBK" w:cs="方正仿宋_GBK"/>
          <w:i w:val="0"/>
          <w:caps w:val="0"/>
          <w:color w:val="000000"/>
          <w:spacing w:val="0"/>
          <w:sz w:val="32"/>
          <w:szCs w:val="32"/>
        </w:rPr>
        <w:t>经过多年的取水运行情况显示，水源点出水量满足取水需求，公司总取水量对区域水资源总量、其他取用水户等影响很小。</w:t>
      </w:r>
    </w:p>
    <w:p>
      <w:pPr>
        <w:pStyle w:val="2"/>
        <w:keepNext w:val="0"/>
        <w:keepLines w:val="0"/>
        <w:widowControl/>
        <w:suppressLineNumbers w:val="0"/>
        <w:spacing w:before="0" w:beforeAutospacing="0" w:after="0" w:afterAutospacing="0" w:line="579" w:lineRule="atLeast"/>
        <w:ind w:left="0" w:right="0" w:firstLine="64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rPr>
        <w:t>本工程生活、生产废水全部进入市政污水管网，由蒲吕污水处理厂处置达到《污水综合排放标准》（</w:t>
      </w:r>
      <w:r>
        <w:rPr>
          <w:rFonts w:hint="default" w:ascii="Times New Roman" w:hAnsi="Times New Roman" w:eastAsia="sans-serif" w:cs="Times New Roman"/>
          <w:i w:val="0"/>
          <w:caps w:val="0"/>
          <w:color w:val="000000"/>
          <w:spacing w:val="0"/>
          <w:sz w:val="32"/>
          <w:szCs w:val="32"/>
        </w:rPr>
        <w:t>GB8978-1996</w:t>
      </w:r>
      <w:r>
        <w:rPr>
          <w:rFonts w:hint="eastAsia" w:ascii="方正仿宋_GBK" w:hAnsi="方正仿宋_GBK" w:eastAsia="方正仿宋_GBK" w:cs="方正仿宋_GBK"/>
          <w:i w:val="0"/>
          <w:caps w:val="0"/>
          <w:color w:val="000000"/>
          <w:spacing w:val="0"/>
          <w:sz w:val="32"/>
          <w:szCs w:val="32"/>
        </w:rPr>
        <w:t>）一级</w:t>
      </w:r>
      <w:r>
        <w:rPr>
          <w:rFonts w:hint="default" w:ascii="Times New Roman" w:hAnsi="Times New Roman" w:eastAsia="sans-serif" w:cs="Times New Roman"/>
          <w:i w:val="0"/>
          <w:caps w:val="0"/>
          <w:color w:val="000000"/>
          <w:spacing w:val="0"/>
          <w:sz w:val="32"/>
          <w:szCs w:val="32"/>
        </w:rPr>
        <w:t>A</w:t>
      </w:r>
      <w:r>
        <w:rPr>
          <w:rFonts w:hint="eastAsia" w:ascii="方正仿宋_GBK" w:hAnsi="方正仿宋_GBK" w:eastAsia="方正仿宋_GBK" w:cs="方正仿宋_GBK"/>
          <w:i w:val="0"/>
          <w:caps w:val="0"/>
          <w:color w:val="000000"/>
          <w:spacing w:val="0"/>
          <w:sz w:val="32"/>
          <w:szCs w:val="32"/>
        </w:rPr>
        <w:t>标准后排入小安溪，对水功能区现状水质影响较小。</w:t>
      </w:r>
    </w:p>
    <w:p>
      <w:pPr>
        <w:pStyle w:val="2"/>
        <w:keepNext w:val="0"/>
        <w:keepLines w:val="0"/>
        <w:widowControl/>
        <w:suppressLineNumbers w:val="0"/>
        <w:spacing w:before="0" w:beforeAutospacing="0" w:after="0" w:afterAutospacing="0" w:line="579" w:lineRule="atLeast"/>
        <w:ind w:left="0" w:right="0" w:firstLine="640"/>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000000"/>
          <w:spacing w:val="0"/>
          <w:sz w:val="32"/>
          <w:szCs w:val="32"/>
        </w:rPr>
        <w:t>六、节水评价</w:t>
      </w:r>
    </w:p>
    <w:p>
      <w:pPr>
        <w:pStyle w:val="2"/>
        <w:keepNext w:val="0"/>
        <w:keepLines w:val="0"/>
        <w:widowControl/>
        <w:suppressLineNumbers w:val="0"/>
        <w:spacing w:before="0" w:beforeAutospacing="0" w:after="0" w:afterAutospacing="0" w:line="579" w:lineRule="atLeast"/>
        <w:ind w:left="0" w:right="0" w:firstLine="64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rPr>
        <w:t>原则同意对节水评价的分析。由于豆芽生产无用水定额，为了保证用水量预测的准确性，本次采用项目近三年的年单位用水量的最小值</w:t>
      </w:r>
      <w:r>
        <w:rPr>
          <w:rFonts w:hint="default" w:ascii="Times New Roman" w:hAnsi="Times New Roman" w:eastAsia="sans-serif" w:cs="Times New Roman"/>
          <w:i w:val="0"/>
          <w:caps w:val="0"/>
          <w:color w:val="000000"/>
          <w:spacing w:val="0"/>
          <w:sz w:val="32"/>
          <w:szCs w:val="32"/>
        </w:rPr>
        <w:t>4.02m³/t</w:t>
      </w:r>
      <w:r>
        <w:rPr>
          <w:rFonts w:hint="eastAsia" w:ascii="方正仿宋_GBK" w:hAnsi="方正仿宋_GBK" w:eastAsia="方正仿宋_GBK" w:cs="方正仿宋_GBK"/>
          <w:i w:val="0"/>
          <w:caps w:val="0"/>
          <w:color w:val="000000"/>
          <w:spacing w:val="0"/>
          <w:sz w:val="32"/>
          <w:szCs w:val="32"/>
        </w:rPr>
        <w:t>作为预测依据，采用</w:t>
      </w:r>
      <w:r>
        <w:rPr>
          <w:rFonts w:hint="default" w:ascii="Times New Roman" w:hAnsi="Times New Roman" w:eastAsia="sans-serif" w:cs="Times New Roman"/>
          <w:i w:val="0"/>
          <w:caps w:val="0"/>
          <w:color w:val="000000"/>
          <w:spacing w:val="0"/>
          <w:sz w:val="32"/>
          <w:szCs w:val="32"/>
        </w:rPr>
        <w:t>4m³/t</w:t>
      </w:r>
      <w:r>
        <w:rPr>
          <w:rFonts w:hint="eastAsia" w:ascii="方正仿宋_GBK" w:hAnsi="方正仿宋_GBK" w:eastAsia="方正仿宋_GBK" w:cs="方正仿宋_GBK"/>
          <w:i w:val="0"/>
          <w:caps w:val="0"/>
          <w:color w:val="000000"/>
          <w:spacing w:val="0"/>
          <w:sz w:val="32"/>
          <w:szCs w:val="32"/>
        </w:rPr>
        <w:t>作为本次水量计算的用水定额。</w:t>
      </w:r>
    </w:p>
    <w:p>
      <w:pPr>
        <w:pStyle w:val="2"/>
        <w:keepNext w:val="0"/>
        <w:keepLines w:val="0"/>
        <w:widowControl/>
        <w:suppressLineNumbers w:val="0"/>
        <w:spacing w:before="0" w:beforeAutospacing="0" w:after="0" w:afterAutospacing="0" w:line="579" w:lineRule="atLeast"/>
        <w:ind w:left="0" w:right="0" w:firstLine="640"/>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000000"/>
          <w:spacing w:val="0"/>
          <w:sz w:val="32"/>
          <w:szCs w:val="32"/>
        </w:rPr>
        <w:t>七、取供水计量</w:t>
      </w:r>
    </w:p>
    <w:p>
      <w:pPr>
        <w:pStyle w:val="2"/>
        <w:keepNext w:val="0"/>
        <w:keepLines w:val="0"/>
        <w:widowControl/>
        <w:suppressLineNumbers w:val="0"/>
        <w:spacing w:before="0" w:beforeAutospacing="0" w:after="0" w:afterAutospacing="0" w:line="579" w:lineRule="atLeast"/>
        <w:ind w:left="0" w:right="0" w:firstLine="64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rPr>
        <w:t>你单位应当组织安装符合国家相关技术质量标准的取（退）水计量和在线监测设施，本工程提出的节水设施、计量和监测设施等应与本工程同时设计、同时施工、同时投入使用；计量和监测设施投入使用后，应定期进行检定或者校核，保证设施正常使用和量值的准确、可靠；落实并安装数据传输设施，确保工程取水计量信息的系统接入。</w:t>
      </w:r>
    </w:p>
    <w:p>
      <w:pPr>
        <w:pStyle w:val="2"/>
        <w:keepNext w:val="0"/>
        <w:keepLines w:val="0"/>
        <w:widowControl/>
        <w:suppressLineNumbers w:val="0"/>
        <w:spacing w:before="0" w:beforeAutospacing="0" w:after="0" w:afterAutospacing="0" w:line="579" w:lineRule="atLeast"/>
        <w:ind w:left="0" w:right="0" w:firstLine="640"/>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000000"/>
          <w:spacing w:val="0"/>
          <w:sz w:val="32"/>
          <w:szCs w:val="32"/>
        </w:rPr>
        <w:t>八、取水工程（设施）核验</w:t>
      </w:r>
    </w:p>
    <w:p>
      <w:pPr>
        <w:pStyle w:val="2"/>
        <w:keepNext w:val="0"/>
        <w:keepLines w:val="0"/>
        <w:widowControl/>
        <w:suppressLineNumbers w:val="0"/>
        <w:spacing w:before="0" w:beforeAutospacing="0" w:after="0" w:afterAutospacing="0" w:line="579" w:lineRule="atLeast"/>
        <w:ind w:left="0" w:right="0" w:firstLine="64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rPr>
        <w:t>鉴于本工程为已建工程，你单位应在本批复印发之日起</w:t>
      </w:r>
      <w:r>
        <w:rPr>
          <w:rFonts w:hint="default" w:ascii="Times New Roman" w:hAnsi="Times New Roman" w:eastAsia="sans-serif" w:cs="Times New Roman"/>
          <w:i w:val="0"/>
          <w:caps w:val="0"/>
          <w:color w:val="000000"/>
          <w:spacing w:val="0"/>
          <w:sz w:val="32"/>
          <w:szCs w:val="32"/>
        </w:rPr>
        <w:t>30</w:t>
      </w:r>
      <w:r>
        <w:rPr>
          <w:rFonts w:hint="eastAsia" w:ascii="方正仿宋_GBK" w:hAnsi="方正仿宋_GBK" w:eastAsia="方正仿宋_GBK" w:cs="方正仿宋_GBK"/>
          <w:i w:val="0"/>
          <w:caps w:val="0"/>
          <w:color w:val="000000"/>
          <w:spacing w:val="0"/>
          <w:sz w:val="32"/>
          <w:szCs w:val="32"/>
        </w:rPr>
        <w:t>日内向重庆市铜梁区水利局报送取水工程（设施）竣工验收材料，经铜梁区水利局验收合格并核发取水许可证后，方可正式取水运行。</w:t>
      </w:r>
    </w:p>
    <w:p>
      <w:pPr>
        <w:pStyle w:val="2"/>
        <w:keepNext w:val="0"/>
        <w:keepLines w:val="0"/>
        <w:widowControl/>
        <w:suppressLineNumbers w:val="0"/>
        <w:spacing w:before="0" w:beforeAutospacing="0" w:after="0" w:afterAutospacing="0" w:line="579" w:lineRule="atLeast"/>
        <w:ind w:left="0" w:right="0" w:firstLine="640"/>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000000"/>
          <w:spacing w:val="0"/>
          <w:sz w:val="32"/>
          <w:szCs w:val="32"/>
        </w:rPr>
        <w:t>九、其他要求</w:t>
      </w:r>
    </w:p>
    <w:p>
      <w:pPr>
        <w:pStyle w:val="2"/>
        <w:keepNext w:val="0"/>
        <w:keepLines w:val="0"/>
        <w:widowControl/>
        <w:suppressLineNumbers w:val="0"/>
        <w:spacing w:before="0" w:beforeAutospacing="0" w:after="0" w:afterAutospacing="0" w:line="579" w:lineRule="atLeast"/>
        <w:ind w:left="0" w:right="0" w:firstLine="640"/>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rPr>
        <w:t>若本工程建设规模、取水地点、取水量和取水用途等发生变化，应重新进行水资源论证，重新申请取水。</w:t>
      </w:r>
    </w:p>
    <w:p>
      <w:pPr>
        <w:pStyle w:val="2"/>
        <w:keepNext w:val="0"/>
        <w:keepLines w:val="0"/>
        <w:widowControl/>
        <w:suppressLineNumbers w:val="0"/>
        <w:spacing w:before="0" w:beforeAutospacing="0" w:after="0" w:afterAutospacing="0" w:line="579" w:lineRule="atLeast"/>
        <w:ind w:left="0" w:right="0" w:firstLine="640"/>
        <w:rPr>
          <w:rFonts w:hint="eastAsia" w:ascii="方正仿宋_GBK" w:hAnsi="方正仿宋_GBK" w:eastAsia="方正仿宋_GBK" w:cs="方正仿宋_GBK"/>
          <w:i w:val="0"/>
          <w:caps w:val="0"/>
          <w:color w:val="000000"/>
          <w:spacing w:val="0"/>
          <w:sz w:val="32"/>
          <w:szCs w:val="32"/>
        </w:rPr>
      </w:pPr>
    </w:p>
    <w:p>
      <w:pPr>
        <w:pStyle w:val="2"/>
        <w:keepNext w:val="0"/>
        <w:keepLines w:val="0"/>
        <w:widowControl/>
        <w:suppressLineNumbers w:val="0"/>
        <w:spacing w:before="0" w:beforeAutospacing="0" w:after="0" w:afterAutospacing="0" w:line="579" w:lineRule="atLeast"/>
        <w:ind w:left="0" w:right="0" w:firstLine="640"/>
        <w:rPr>
          <w:rFonts w:hint="default" w:ascii="方正仿宋_GBK" w:hAnsi="方正仿宋_GBK" w:eastAsia="方正仿宋_GBK" w:cs="方正仿宋_GBK"/>
          <w:i w:val="0"/>
          <w:caps w:val="0"/>
          <w:color w:val="000000"/>
          <w:spacing w:val="0"/>
          <w:sz w:val="32"/>
          <w:szCs w:val="32"/>
        </w:rPr>
      </w:pPr>
    </w:p>
    <w:p>
      <w:pPr>
        <w:pStyle w:val="2"/>
        <w:keepNext w:val="0"/>
        <w:keepLines w:val="0"/>
        <w:widowControl/>
        <w:suppressLineNumbers w:val="0"/>
        <w:spacing w:before="0" w:beforeAutospacing="0" w:after="0" w:afterAutospacing="0" w:line="579" w:lineRule="atLeast"/>
        <w:ind w:left="0" w:right="0" w:firstLine="640"/>
        <w:jc w:val="right"/>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rPr>
        <w:t>重庆市铜梁区水利局   </w:t>
      </w:r>
    </w:p>
    <w:p>
      <w:pPr>
        <w:pStyle w:val="2"/>
        <w:keepNext w:val="0"/>
        <w:keepLines w:val="0"/>
        <w:widowControl/>
        <w:suppressLineNumbers w:val="0"/>
        <w:spacing w:before="0" w:beforeAutospacing="0" w:after="0" w:afterAutospacing="0" w:line="579" w:lineRule="atLeast"/>
        <w:ind w:left="0" w:right="0" w:firstLine="640"/>
        <w:jc w:val="right"/>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2"/>
          <w:szCs w:val="32"/>
        </w:rPr>
        <w:t>2023</w:t>
      </w:r>
      <w:r>
        <w:rPr>
          <w:rFonts w:hint="eastAsia" w:ascii="方正仿宋_GBK" w:hAnsi="方正仿宋_GBK" w:eastAsia="方正仿宋_GBK" w:cs="方正仿宋_GBK"/>
          <w:i w:val="0"/>
          <w:caps w:val="0"/>
          <w:color w:val="000000"/>
          <w:spacing w:val="0"/>
          <w:sz w:val="32"/>
          <w:szCs w:val="32"/>
        </w:rPr>
        <w:t>年</w:t>
      </w:r>
      <w:r>
        <w:rPr>
          <w:rFonts w:hint="default" w:ascii="Times New Roman" w:hAnsi="Times New Roman" w:eastAsia="sans-serif" w:cs="Times New Roman"/>
          <w:i w:val="0"/>
          <w:caps w:val="0"/>
          <w:color w:val="000000"/>
          <w:spacing w:val="0"/>
          <w:sz w:val="32"/>
          <w:szCs w:val="32"/>
        </w:rPr>
        <w:t>7</w:t>
      </w:r>
      <w:r>
        <w:rPr>
          <w:rFonts w:hint="eastAsia" w:ascii="方正仿宋_GBK" w:hAnsi="方正仿宋_GBK" w:eastAsia="方正仿宋_GBK" w:cs="方正仿宋_GBK"/>
          <w:i w:val="0"/>
          <w:caps w:val="0"/>
          <w:color w:val="000000"/>
          <w:spacing w:val="0"/>
          <w:sz w:val="32"/>
          <w:szCs w:val="32"/>
        </w:rPr>
        <w:t>月</w:t>
      </w:r>
      <w:r>
        <w:rPr>
          <w:rFonts w:hint="default" w:ascii="Times New Roman" w:hAnsi="Times New Roman" w:eastAsia="sans-serif" w:cs="Times New Roman"/>
          <w:i w:val="0"/>
          <w:caps w:val="0"/>
          <w:color w:val="000000"/>
          <w:spacing w:val="0"/>
          <w:sz w:val="32"/>
          <w:szCs w:val="32"/>
        </w:rPr>
        <w:t>27</w:t>
      </w:r>
      <w:r>
        <w:rPr>
          <w:rFonts w:hint="eastAsia" w:ascii="方正仿宋_GBK" w:hAnsi="方正仿宋_GBK" w:eastAsia="方正仿宋_GBK" w:cs="方正仿宋_GBK"/>
          <w:i w:val="0"/>
          <w:caps w:val="0"/>
          <w:color w:val="000000"/>
          <w:spacing w:val="0"/>
          <w:sz w:val="32"/>
          <w:szCs w:val="32"/>
        </w:rPr>
        <w:t>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ans-serif">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7CFEDD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tlww</cp:lastModifiedBy>
  <dcterms:modified xsi:type="dcterms:W3CDTF">2023-07-27T12:52:15Z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