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就业创业补贴的通知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53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根据2025年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中央巡视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"/>
        </w:rPr>
        <w:t>反馈问题整改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工作要求，强化提升对“两类群体”的帮扶质效，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就业创业补贴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申报工作有关事项通知如下：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一、补贴对象、标准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（一）补贴对象。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2024年10月1日至2025年9月30日期间，稳定就业3个月及以上的、灵活就业或创业且全年务工收入超过8000元的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低收入脱贫人口和未消除风险监测对象。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（二）补贴标准。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3000元/人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653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镇级申报：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4月29日前将完成相关申报资料并报送至区级；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区级审核：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相关申报资料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653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申报对象本人自愿申报并提供有效凭据（如劳务合同、社保缴纳记录、工资银行流水、工资转账记录、营业执照等材料）；村级初审后，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将符合条件的人员名单在村务公开栏内公示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不少于3天；镇街收集汇总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名单后，及时组织工作人员进行全面审核，确定符合补贴的人员名单，并在镇级公开栏内公示不少于3天；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审核后提供报账资料到区农业农村委申请拨付补助资金。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核要求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各镇（街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）要成立人数必须3人或以上且为单数的审核组，审核组长由镇（街）分管领导担任，相关办所人员为审核组成员，对申报对象提供的凭据全面审核，并出具审核意见；审核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合格后，填报《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铜梁区就业创业补贴申报审核表》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五、资金拨付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各镇（街）对申报凭据审核完毕后，应及时提供区财政支农报账申请书、申报审核相关资料到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镇（街）提供的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复审，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复审后将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上交区财政局终审，区财政局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资金直接拨付到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申报对象的“一卡通”账户。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（一）强化政策宣传。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各镇（街）要加强帮扶干部责任落实，以此为契机对低收入脱贫人口和未消除风险监测对象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再走访、再关怀、再宣传，切实将就业创业补助政策宣传到位，帮扶干部切实帮助做好申报工作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（二）强化问责追责。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各镇（街）要压实工作责任，指定专人负责此项工作，严格审核相关佐证资料，佐证资料原件镇街自行留存备查，对因摸排、审核等工作开展不力造成漏享或错享的，将追究相关人员责任。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（三）及时上报资料。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镇（街）及时提供报账资料到区农业农村委。资料清单：区财政支农报账申请书1份、铜梁区就业创业补贴申报审核表、汇总表（附件1、2）纸质件各1份、同时提供附件2电子档，以及有效凭据相关材料复印件1份，联系人：吴有鹏，联系电话：19112851974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就业创业补贴申报审核表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铜梁区就业创业补贴申报审核汇总表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3.铜梁区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××镇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关于就业创业补贴人员名单的公示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916" w:leftChars="760" w:hanging="320" w:hangingChars="1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4.铜梁区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××镇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（街道）关于就业创业补贴人员名单的公示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重庆市铜梁区农业农村委员会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2026年4月15日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9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22" w:beforeLines="100" w:after="162" w:afterLines="5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就业创业补贴申报审核表</w:t>
      </w:r>
    </w:p>
    <w:tbl>
      <w:tblPr>
        <w:tblStyle w:val="20"/>
        <w:tblW w:w="90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46"/>
        <w:gridCol w:w="1366"/>
        <w:gridCol w:w="5"/>
        <w:gridCol w:w="1585"/>
        <w:gridCol w:w="5"/>
        <w:gridCol w:w="1166"/>
        <w:gridCol w:w="1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申报人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家庭属性</w:t>
            </w:r>
          </w:p>
        </w:tc>
        <w:tc>
          <w:tcPr>
            <w:tcW w:w="15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9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43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743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铜梁区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（街道）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村（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）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就业或创业所在地</w:t>
            </w:r>
          </w:p>
        </w:tc>
        <w:tc>
          <w:tcPr>
            <w:tcW w:w="27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就业或创业时间</w:t>
            </w:r>
          </w:p>
        </w:tc>
        <w:tc>
          <w:tcPr>
            <w:tcW w:w="313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按月或按天数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“一卡通”开户银行</w:t>
            </w:r>
          </w:p>
        </w:tc>
        <w:tc>
          <w:tcPr>
            <w:tcW w:w="27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313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申报对象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确认签字</w:t>
            </w:r>
          </w:p>
        </w:tc>
        <w:tc>
          <w:tcPr>
            <w:tcW w:w="2717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帮扶责任人确认签字</w:t>
            </w:r>
          </w:p>
        </w:tc>
        <w:tc>
          <w:tcPr>
            <w:tcW w:w="312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村初审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43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经初审，申报人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何时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何地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就业或创业，符合申报条件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签字：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43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经审核，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申报对象符合申报条件，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同意补助资金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40" w:firstLineChars="1300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签字：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说明：1.申报对象“稳定就业3个月及以上的、灵活就业或创业且全年务工收入超过8000元”两个条件满足其一即可，填报就业或创业时间时，稳定就业的填务工总月数，灵活就业的填务工总天数；2.请将有效凭据相关材料复印件附于本表后作为佐证。</w:t>
      </w:r>
    </w:p>
    <w:p>
      <w:pPr>
        <w:spacing w:line="500" w:lineRule="exact"/>
        <w:jc w:val="both"/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就业创业补贴申报审核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汇总表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填报单位（盖章）：                                                      填报日期：</w:t>
      </w:r>
    </w:p>
    <w:tbl>
      <w:tblPr>
        <w:tblStyle w:val="19"/>
        <w:tblpPr w:leftFromText="180" w:rightFromText="180" w:vertAnchor="text" w:horzAnchor="page" w:tblpX="862" w:tblpY="551"/>
        <w:tblOverlap w:val="never"/>
        <w:tblW w:w="15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10"/>
        <w:gridCol w:w="1095"/>
        <w:gridCol w:w="1065"/>
        <w:gridCol w:w="2190"/>
        <w:gridCol w:w="1680"/>
        <w:gridCol w:w="2355"/>
        <w:gridCol w:w="1650"/>
        <w:gridCol w:w="2430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就业或创业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所在地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就业或创业时间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（按月或按天数）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“一卡通”开户银行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主要领导：                分管领导：              负责人：            经办人：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474" w:right="1701" w:bottom="1474" w:left="1644" w:header="851" w:footer="992" w:gutter="0"/>
          <w:pgNumType w:fmt="numberInDash"/>
          <w:cols w:space="720" w:num="1"/>
          <w:rtlGutter w:val="0"/>
          <w:docGrid w:type="lines" w:linePitch="331" w:charSpace="0"/>
        </w:sectPr>
      </w:pPr>
    </w:p>
    <w:p>
      <w:pPr>
        <w:spacing w:line="500" w:lineRule="exact"/>
        <w:jc w:val="both"/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  <w:t>附件3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镇（街道）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关于就业创业补贴人员名单的公示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现将就业创业补贴人员名单（见附件）进行公示。公示时间：××年××月××日至××年××月××日，共计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如果对公示对象有异议，请于公示期内通过以下方式进行投诉监督。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（街）纪委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就业创业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</w:t>
      </w:r>
    </w:p>
    <w:p>
      <w:pPr>
        <w:pStyle w:val="3"/>
        <w:ind w:firstLine="6080" w:firstLineChars="19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××年××月××日</w:t>
      </w:r>
    </w:p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701" w:right="1474" w:bottom="1644" w:left="1474" w:header="851" w:footer="992" w:gutter="0"/>
          <w:pgNumType w:fmt="numberInDash"/>
          <w:cols w:space="720" w:num="1"/>
          <w:rtlGutter w:val="0"/>
          <w:docGrid w:type="lines" w:linePitch="33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spacing w:val="-4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××镇（街道）××村（社区）就业创业补贴人员名单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</w:pPr>
    </w:p>
    <w:tbl>
      <w:tblPr>
        <w:tblStyle w:val="20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85"/>
        <w:gridCol w:w="1110"/>
        <w:gridCol w:w="1095"/>
        <w:gridCol w:w="1860"/>
        <w:gridCol w:w="2205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村社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就业或创业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就业或创业时间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（按月或按天数）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sectPr>
          <w:pgSz w:w="11906" w:h="16838"/>
          <w:pgMar w:top="1701" w:right="1474" w:bottom="1644" w:left="1474" w:header="851" w:footer="992" w:gutter="0"/>
          <w:pgNumType w:fmt="numberInDash"/>
          <w:cols w:space="720" w:num="1"/>
          <w:rtlGutter w:val="0"/>
          <w:docGrid w:type="lines" w:linePitch="33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镇（街道）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关于就业创业补贴人员名单的公示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现将就业创业补贴人员名单（见附件）进行公示。公示时间：××年××月××日至××年××月××日，共计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如果对公示对象有异议，请于公示期内通过以下方式进行投诉监督。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45672755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（街）纪委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就业创业补贴人员名单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人民政府（办事处）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××年××月××日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fzKD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23E7695"/>
    <w:rsid w:val="02777BFD"/>
    <w:rsid w:val="029A1B3E"/>
    <w:rsid w:val="03321CC0"/>
    <w:rsid w:val="037E02AE"/>
    <w:rsid w:val="03EA4908"/>
    <w:rsid w:val="067803E8"/>
    <w:rsid w:val="07C1191B"/>
    <w:rsid w:val="084B7578"/>
    <w:rsid w:val="091A7535"/>
    <w:rsid w:val="099E7FC1"/>
    <w:rsid w:val="0AAE43D8"/>
    <w:rsid w:val="0CD81BE1"/>
    <w:rsid w:val="0E541C30"/>
    <w:rsid w:val="0EE7435D"/>
    <w:rsid w:val="0EED1C08"/>
    <w:rsid w:val="0F0E3698"/>
    <w:rsid w:val="0F4B48EC"/>
    <w:rsid w:val="0FCE72CB"/>
    <w:rsid w:val="11740735"/>
    <w:rsid w:val="127016B0"/>
    <w:rsid w:val="12F708E7"/>
    <w:rsid w:val="138C7281"/>
    <w:rsid w:val="13961EAE"/>
    <w:rsid w:val="14011A1D"/>
    <w:rsid w:val="15714980"/>
    <w:rsid w:val="15A5462A"/>
    <w:rsid w:val="15C65768"/>
    <w:rsid w:val="15DA7346"/>
    <w:rsid w:val="16002D87"/>
    <w:rsid w:val="1618304E"/>
    <w:rsid w:val="165E6F19"/>
    <w:rsid w:val="173B5246"/>
    <w:rsid w:val="186E164B"/>
    <w:rsid w:val="18DA283C"/>
    <w:rsid w:val="18F51424"/>
    <w:rsid w:val="192F2B88"/>
    <w:rsid w:val="196565AA"/>
    <w:rsid w:val="1AE14356"/>
    <w:rsid w:val="1D214F20"/>
    <w:rsid w:val="1D7E5E8C"/>
    <w:rsid w:val="1E4C302A"/>
    <w:rsid w:val="1E57048B"/>
    <w:rsid w:val="1FBF5AF7"/>
    <w:rsid w:val="1FE02E2E"/>
    <w:rsid w:val="1FFB74E5"/>
    <w:rsid w:val="20463694"/>
    <w:rsid w:val="20CE308D"/>
    <w:rsid w:val="20F453CA"/>
    <w:rsid w:val="2338088B"/>
    <w:rsid w:val="23DB5861"/>
    <w:rsid w:val="23E57D90"/>
    <w:rsid w:val="254C6870"/>
    <w:rsid w:val="26543C2E"/>
    <w:rsid w:val="26E256DE"/>
    <w:rsid w:val="272E26D1"/>
    <w:rsid w:val="28C5638A"/>
    <w:rsid w:val="28F629E0"/>
    <w:rsid w:val="29FD6F36"/>
    <w:rsid w:val="2A737C24"/>
    <w:rsid w:val="2B473D61"/>
    <w:rsid w:val="2B481888"/>
    <w:rsid w:val="2BE912BD"/>
    <w:rsid w:val="2C0B2FE1"/>
    <w:rsid w:val="2C1F4CDE"/>
    <w:rsid w:val="2C3D4360"/>
    <w:rsid w:val="2C526E62"/>
    <w:rsid w:val="2D1B36F8"/>
    <w:rsid w:val="2D626B06"/>
    <w:rsid w:val="2E6221E1"/>
    <w:rsid w:val="2EBD258D"/>
    <w:rsid w:val="2FF774DC"/>
    <w:rsid w:val="30C74B52"/>
    <w:rsid w:val="30D065A7"/>
    <w:rsid w:val="30DF78A8"/>
    <w:rsid w:val="32593B80"/>
    <w:rsid w:val="33633703"/>
    <w:rsid w:val="33727DEA"/>
    <w:rsid w:val="341C475D"/>
    <w:rsid w:val="34D523DE"/>
    <w:rsid w:val="35F965A0"/>
    <w:rsid w:val="37C14E9C"/>
    <w:rsid w:val="38B6029F"/>
    <w:rsid w:val="38DD3F57"/>
    <w:rsid w:val="39A14D99"/>
    <w:rsid w:val="3BE542AF"/>
    <w:rsid w:val="3CF3039D"/>
    <w:rsid w:val="3D904825"/>
    <w:rsid w:val="3D9D25AA"/>
    <w:rsid w:val="3DE511B8"/>
    <w:rsid w:val="3EBA3ADA"/>
    <w:rsid w:val="3EFB6EE5"/>
    <w:rsid w:val="3FDF6807"/>
    <w:rsid w:val="403F1053"/>
    <w:rsid w:val="40745FFF"/>
    <w:rsid w:val="40C97883"/>
    <w:rsid w:val="43677ACA"/>
    <w:rsid w:val="44557097"/>
    <w:rsid w:val="455C6F8A"/>
    <w:rsid w:val="458A2D71"/>
    <w:rsid w:val="45B3492D"/>
    <w:rsid w:val="45C0487D"/>
    <w:rsid w:val="45C50EA1"/>
    <w:rsid w:val="45E615FB"/>
    <w:rsid w:val="45E62C7E"/>
    <w:rsid w:val="47046B53"/>
    <w:rsid w:val="47FC5A7C"/>
    <w:rsid w:val="48036E0A"/>
    <w:rsid w:val="488717E9"/>
    <w:rsid w:val="498C5597"/>
    <w:rsid w:val="4A1D6D27"/>
    <w:rsid w:val="4A7D4C52"/>
    <w:rsid w:val="4CC8203C"/>
    <w:rsid w:val="4D002C5E"/>
    <w:rsid w:val="4D73058E"/>
    <w:rsid w:val="4E1E0B8D"/>
    <w:rsid w:val="4EC97E4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F0E42"/>
    <w:rsid w:val="557C1FAA"/>
    <w:rsid w:val="55B97809"/>
    <w:rsid w:val="561346BC"/>
    <w:rsid w:val="563F3703"/>
    <w:rsid w:val="56EB388B"/>
    <w:rsid w:val="58284E5B"/>
    <w:rsid w:val="59480B21"/>
    <w:rsid w:val="59501C86"/>
    <w:rsid w:val="59967A07"/>
    <w:rsid w:val="5A0233C6"/>
    <w:rsid w:val="5A625C12"/>
    <w:rsid w:val="5B2F2262"/>
    <w:rsid w:val="5B962447"/>
    <w:rsid w:val="5BB353C9"/>
    <w:rsid w:val="5C404A3C"/>
    <w:rsid w:val="5C8C51C9"/>
    <w:rsid w:val="5D734AAF"/>
    <w:rsid w:val="5DE11544"/>
    <w:rsid w:val="5E9F5687"/>
    <w:rsid w:val="5EA52572"/>
    <w:rsid w:val="5F230066"/>
    <w:rsid w:val="5F8E0689"/>
    <w:rsid w:val="60B44CEE"/>
    <w:rsid w:val="60CC028A"/>
    <w:rsid w:val="610770FE"/>
    <w:rsid w:val="63471E49"/>
    <w:rsid w:val="637A5D7B"/>
    <w:rsid w:val="64540CC2"/>
    <w:rsid w:val="64AD5B32"/>
    <w:rsid w:val="64F8164D"/>
    <w:rsid w:val="66DB2FD4"/>
    <w:rsid w:val="6B5477F9"/>
    <w:rsid w:val="6BE04F47"/>
    <w:rsid w:val="6C5A2BED"/>
    <w:rsid w:val="6CA976D1"/>
    <w:rsid w:val="6CD52274"/>
    <w:rsid w:val="6D1F329D"/>
    <w:rsid w:val="6D557FDE"/>
    <w:rsid w:val="6E4771A1"/>
    <w:rsid w:val="6E55366C"/>
    <w:rsid w:val="6F9328F5"/>
    <w:rsid w:val="6FE0655E"/>
    <w:rsid w:val="6FE74D75"/>
    <w:rsid w:val="71461992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7AE7E57"/>
    <w:rsid w:val="77B823B8"/>
    <w:rsid w:val="77E67A2B"/>
    <w:rsid w:val="792F00BF"/>
    <w:rsid w:val="797C23F5"/>
    <w:rsid w:val="798B236B"/>
    <w:rsid w:val="79D7587D"/>
    <w:rsid w:val="79EE0E19"/>
    <w:rsid w:val="79FE5FF7"/>
    <w:rsid w:val="7BD52290"/>
    <w:rsid w:val="7D072855"/>
    <w:rsid w:val="7D8516A6"/>
    <w:rsid w:val="7DD86068"/>
    <w:rsid w:val="7DDB16B4"/>
    <w:rsid w:val="7EC76F03"/>
    <w:rsid w:val="7F0A4656"/>
    <w:rsid w:val="7F2826D7"/>
    <w:rsid w:val="7F486F9A"/>
    <w:rsid w:val="7F7E7966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1">
    <w:name w:val="Default Paragraph Font"/>
    <w:link w:val="22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2">
    <w:name w:val="Plain Text"/>
    <w:basedOn w:val="1"/>
    <w:next w:val="13"/>
    <w:qFormat/>
    <w:uiPriority w:val="0"/>
    <w:rPr>
      <w:rFonts w:ascii="宋体" w:hAnsi="Courier New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 Char"/>
    <w:basedOn w:val="1"/>
    <w:link w:val="21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3">
    <w:name w:val="Emphasis"/>
    <w:basedOn w:val="21"/>
    <w:qFormat/>
    <w:uiPriority w:val="20"/>
    <w:rPr>
      <w:i/>
    </w:rPr>
  </w:style>
  <w:style w:type="paragraph" w:customStyle="1" w:styleId="24">
    <w:name w:val="索引 51"/>
    <w:basedOn w:val="1"/>
    <w:next w:val="1"/>
    <w:qFormat/>
    <w:uiPriority w:val="0"/>
    <w:pPr>
      <w:ind w:left="1680"/>
    </w:pPr>
  </w:style>
  <w:style w:type="paragraph" w:customStyle="1" w:styleId="2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27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8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29">
    <w:name w:val="font31"/>
    <w:basedOn w:val="21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0">
    <w:name w:val="font4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35">
    <w:name w:val="font1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6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7">
    <w:name w:val="NormalCharacter"/>
    <w:link w:val="38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8">
    <w:name w:val="UserStyle_43"/>
    <w:link w:val="37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9">
    <w:name w:val="索引 61"/>
    <w:basedOn w:val="1"/>
    <w:next w:val="1"/>
    <w:qFormat/>
    <w:uiPriority w:val="0"/>
    <w:pPr>
      <w:ind w:left="2100"/>
    </w:p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</Words>
  <Characters>274</Characters>
  <Lines>0</Lines>
  <Paragraphs>0</Paragraphs>
  <TotalTime>11</TotalTime>
  <ScaleCrop>false</ScaleCrop>
  <LinksUpToDate>false</LinksUpToDate>
  <CharactersWithSpaces>298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2026-03-13T07:01:00Z</cp:lastPrinted>
  <dcterms:modified xsi:type="dcterms:W3CDTF">2026-04-16T06:48:41Z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