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240" w:lineRule="auto"/>
        <w:ind w:left="0" w:leftChars="0" w:firstLine="0" w:firstLineChars="0"/>
        <w:jc w:val="left"/>
        <w:rPr>
          <w:rFonts w:hint="default" w:ascii="方正黑体_GBK" w:hAnsi="方正黑体_GBK" w:eastAsia="方正黑体_GBK" w:cs="方正黑体_GBK"/>
          <w:color w:val="000000"/>
          <w:kern w:val="0"/>
          <w:sz w:val="32"/>
          <w:szCs w:val="32"/>
          <w:lang w:val="en-US" w:eastAsia="zh-CN"/>
        </w:rPr>
      </w:pPr>
      <w:r>
        <w:rPr>
          <w:rFonts w:hint="eastAsia" w:ascii="方正黑体_GBK" w:hAnsi="方正黑体_GBK" w:eastAsia="方正黑体_GBK" w:cs="方正黑体_GBK"/>
          <w:color w:val="000000"/>
          <w:kern w:val="0"/>
          <w:sz w:val="32"/>
          <w:szCs w:val="32"/>
          <w:lang w:eastAsia="zh-CN"/>
        </w:rPr>
        <w:t>附件</w:t>
      </w:r>
      <w:r>
        <w:rPr>
          <w:rFonts w:hint="eastAsia" w:ascii="方正黑体_GBK" w:hAnsi="方正黑体_GBK" w:eastAsia="方正黑体_GBK" w:cs="方正黑体_GBK"/>
          <w:color w:val="000000"/>
          <w:kern w:val="0"/>
          <w:sz w:val="32"/>
          <w:szCs w:val="32"/>
          <w:lang w:val="en-US" w:eastAsia="zh-CN"/>
        </w:rPr>
        <w:t>1</w:t>
      </w:r>
    </w:p>
    <w:p>
      <w:pPr>
        <w:spacing w:line="594" w:lineRule="exact"/>
        <w:ind w:left="0" w:leftChars="0" w:right="0" w:rightChars="0" w:firstLine="0" w:firstLineChars="0"/>
        <w:jc w:val="center"/>
        <w:rPr>
          <w:rFonts w:hint="eastAsia" w:ascii="方正小标宋_GBK" w:hAnsi="方正小标宋_GBK" w:eastAsia="方正小标宋_GBK" w:cs="方正小标宋_GBK"/>
          <w:b w:val="0"/>
          <w:bCs/>
          <w:color w:val="000000"/>
          <w:kern w:val="0"/>
          <w:sz w:val="44"/>
          <w:szCs w:val="44"/>
        </w:rPr>
      </w:pPr>
      <w:bookmarkStart w:id="0" w:name="_GoBack"/>
      <w:r>
        <w:rPr>
          <w:rFonts w:hint="eastAsia" w:ascii="方正小标宋_GBK" w:hAnsi="方正小标宋_GBK" w:eastAsia="方正小标宋_GBK" w:cs="方正小标宋_GBK"/>
          <w:b w:val="0"/>
          <w:bCs/>
          <w:color w:val="000000"/>
          <w:kern w:val="0"/>
          <w:sz w:val="44"/>
          <w:szCs w:val="44"/>
        </w:rPr>
        <w:t>重庆市铜梁区技术创新中心</w:t>
      </w:r>
      <w:bookmarkEnd w:id="0"/>
    </w:p>
    <w:p>
      <w:pPr>
        <w:ind w:left="0" w:leftChars="0" w:right="0" w:rightChars="0" w:firstLine="0" w:firstLineChars="0"/>
        <w:jc w:val="center"/>
        <w:rPr>
          <w:rFonts w:hint="eastAsia" w:ascii="方正小标宋_GBK" w:hAnsi="方正小标宋_GBK" w:eastAsia="方正小标宋_GBK" w:cs="方正小标宋_GBK"/>
          <w:b w:val="0"/>
          <w:bCs/>
          <w:color w:val="000000"/>
          <w:kern w:val="0"/>
          <w:sz w:val="44"/>
          <w:szCs w:val="44"/>
        </w:rPr>
      </w:pPr>
      <w:r>
        <w:rPr>
          <w:rFonts w:hint="eastAsia" w:ascii="方正小标宋_GBK" w:hAnsi="方正小标宋_GBK" w:eastAsia="方正小标宋_GBK" w:cs="方正小标宋_GBK"/>
          <w:b w:val="0"/>
          <w:bCs/>
          <w:color w:val="000000"/>
          <w:kern w:val="0"/>
          <w:sz w:val="44"/>
          <w:szCs w:val="44"/>
        </w:rPr>
        <w:t>申  报  书</w:t>
      </w:r>
    </w:p>
    <w:p>
      <w:pPr>
        <w:jc w:val="center"/>
        <w:rPr>
          <w:rFonts w:hint="eastAsia" w:ascii="黑体" w:eastAsia="黑体" w:cs="Times New Roman"/>
          <w:bCs/>
          <w:snapToGrid w:val="0"/>
          <w:color w:val="000000"/>
          <w:sz w:val="48"/>
          <w:szCs w:val="48"/>
        </w:rPr>
      </w:pPr>
    </w:p>
    <w:p>
      <w:pPr>
        <w:rPr>
          <w:rFonts w:hint="eastAsia" w:ascii="仿宋_GB2312" w:hAnsi="宋体" w:eastAsia="仿宋_GB2312" w:cs="Times New Roman"/>
          <w:b/>
          <w:bCs/>
          <w:color w:val="000000"/>
          <w:sz w:val="32"/>
          <w:szCs w:val="20"/>
        </w:rPr>
      </w:pPr>
    </w:p>
    <w:p>
      <w:pPr>
        <w:spacing w:before="156" w:beforeLines="50" w:line="480" w:lineRule="auto"/>
        <w:ind w:left="315" w:leftChars="150" w:firstLine="247" w:firstLineChars="77"/>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中心名称：</w:t>
      </w:r>
    </w:p>
    <w:p>
      <w:pPr>
        <w:spacing w:before="156" w:beforeLines="50" w:line="480" w:lineRule="auto"/>
        <w:ind w:left="315" w:leftChars="150" w:firstLine="247" w:firstLineChars="77"/>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b/>
          <w:bCs/>
          <w:color w:val="000000"/>
          <w:sz w:val="32"/>
          <w:szCs w:val="32"/>
        </w:rPr>
        <w:t>依托单位</w:t>
      </w:r>
      <w:r>
        <w:rPr>
          <w:rFonts w:hint="eastAsia" w:ascii="方正仿宋_GBK" w:hAnsi="方正仿宋_GBK" w:eastAsia="方正仿宋_GBK" w:cs="方正仿宋_GBK"/>
          <w:color w:val="000000"/>
          <w:sz w:val="32"/>
          <w:szCs w:val="32"/>
        </w:rPr>
        <w:t>（签章）：</w:t>
      </w:r>
      <w:r>
        <w:rPr>
          <w:rFonts w:hint="eastAsia" w:ascii="方正仿宋_GBK" w:hAnsi="方正仿宋_GBK" w:eastAsia="方正仿宋_GBK" w:cs="方正仿宋_GBK"/>
          <w:color w:val="000000"/>
          <w:sz w:val="32"/>
          <w:szCs w:val="32"/>
          <w:lang w:val="en-US" w:eastAsia="zh-CN"/>
        </w:rPr>
        <w:t xml:space="preserve"> </w:t>
      </w:r>
    </w:p>
    <w:p>
      <w:pPr>
        <w:spacing w:before="156" w:beforeLines="50" w:line="480" w:lineRule="auto"/>
        <w:ind w:left="315" w:leftChars="150" w:firstLine="247" w:firstLineChars="77"/>
        <w:rPr>
          <w:rFonts w:hint="eastAsia" w:ascii="方正仿宋_GBK" w:hAnsi="方正仿宋_GBK" w:eastAsia="方正仿宋_GBK" w:cs="方正仿宋_GBK"/>
          <w:bCs/>
          <w:color w:val="000000"/>
          <w:sz w:val="32"/>
          <w:szCs w:val="32"/>
        </w:rPr>
      </w:pPr>
      <w:r>
        <w:rPr>
          <w:rFonts w:hint="eastAsia" w:ascii="方正仿宋_GBK" w:hAnsi="方正仿宋_GBK" w:eastAsia="方正仿宋_GBK" w:cs="方正仿宋_GBK"/>
          <w:b/>
          <w:bCs/>
          <w:color w:val="000000"/>
          <w:sz w:val="32"/>
          <w:szCs w:val="32"/>
        </w:rPr>
        <w:t>中心负责人</w:t>
      </w:r>
      <w:r>
        <w:rPr>
          <w:rFonts w:hint="eastAsia" w:ascii="方正仿宋_GBK" w:hAnsi="方正仿宋_GBK" w:eastAsia="方正仿宋_GBK" w:cs="方正仿宋_GBK"/>
          <w:color w:val="000000"/>
          <w:sz w:val="32"/>
          <w:szCs w:val="32"/>
        </w:rPr>
        <w:t>（签字）：</w:t>
      </w:r>
    </w:p>
    <w:p>
      <w:pPr>
        <w:spacing w:before="156" w:beforeLines="50" w:line="480" w:lineRule="auto"/>
        <w:ind w:left="315" w:leftChars="150" w:firstLine="247" w:firstLineChars="77"/>
        <w:rPr>
          <w:rFonts w:hint="eastAsia" w:ascii="方正仿宋_GBK" w:hAnsi="方正仿宋_GBK" w:eastAsia="方正仿宋_GBK" w:cs="方正仿宋_GBK"/>
          <w:b/>
          <w:bCs/>
          <w:color w:val="000000"/>
          <w:sz w:val="32"/>
          <w:szCs w:val="32"/>
          <w:lang w:val="en-US" w:eastAsia="zh-CN"/>
        </w:rPr>
      </w:pPr>
      <w:r>
        <w:rPr>
          <w:rFonts w:hint="eastAsia" w:ascii="方正仿宋_GBK" w:hAnsi="方正仿宋_GBK" w:eastAsia="方正仿宋_GBK" w:cs="方正仿宋_GBK"/>
          <w:b/>
          <w:bCs/>
          <w:color w:val="000000"/>
          <w:sz w:val="32"/>
          <w:szCs w:val="32"/>
        </w:rPr>
        <w:t>联系人：</w:t>
      </w:r>
    </w:p>
    <w:p>
      <w:pPr>
        <w:spacing w:before="156" w:beforeLines="50" w:line="480" w:lineRule="auto"/>
        <w:ind w:left="315" w:leftChars="150" w:firstLine="247" w:firstLineChars="77"/>
        <w:rPr>
          <w:rFonts w:hint="eastAsia" w:ascii="方正仿宋_GBK" w:hAnsi="方正仿宋_GBK" w:eastAsia="方正仿宋_GBK" w:cs="方正仿宋_GBK"/>
          <w:b/>
          <w:color w:val="000000"/>
          <w:sz w:val="32"/>
          <w:szCs w:val="32"/>
        </w:rPr>
      </w:pPr>
      <w:r>
        <w:rPr>
          <w:rFonts w:hint="eastAsia" w:ascii="方正仿宋_GBK" w:hAnsi="方正仿宋_GBK" w:eastAsia="方正仿宋_GBK" w:cs="方正仿宋_GBK"/>
          <w:b/>
          <w:color w:val="000000"/>
          <w:sz w:val="32"/>
          <w:szCs w:val="32"/>
        </w:rPr>
        <w:t>联系电话：</w:t>
      </w:r>
    </w:p>
    <w:p>
      <w:pPr>
        <w:spacing w:before="156" w:beforeLines="50" w:line="480" w:lineRule="auto"/>
        <w:ind w:left="315" w:leftChars="150" w:firstLine="247" w:firstLineChars="77"/>
        <w:rPr>
          <w:rFonts w:hint="eastAsia" w:ascii="方正仿宋_GBK" w:hAnsi="方正仿宋_GBK" w:eastAsia="方正仿宋_GBK" w:cs="方正仿宋_GBK"/>
          <w:bCs/>
          <w:color w:val="000000"/>
          <w:sz w:val="32"/>
          <w:szCs w:val="32"/>
        </w:rPr>
      </w:pPr>
      <w:r>
        <w:rPr>
          <w:rFonts w:hint="eastAsia" w:ascii="方正仿宋_GBK" w:hAnsi="方正仿宋_GBK" w:eastAsia="方正仿宋_GBK" w:cs="方正仿宋_GBK"/>
          <w:b/>
          <w:bCs/>
          <w:color w:val="000000"/>
          <w:sz w:val="32"/>
          <w:szCs w:val="32"/>
        </w:rPr>
        <w:t>申报日期：</w:t>
      </w:r>
      <w:r>
        <w:rPr>
          <w:rFonts w:hint="eastAsia" w:ascii="方正仿宋_GBK" w:hAnsi="方正仿宋_GBK" w:eastAsia="方正仿宋_GBK" w:cs="方正仿宋_GBK"/>
          <w:b/>
          <w:bCs/>
          <w:color w:val="000000"/>
          <w:sz w:val="32"/>
          <w:szCs w:val="32"/>
          <w:lang w:val="en-US" w:eastAsia="zh-CN"/>
        </w:rPr>
        <w:t xml:space="preserve">   </w:t>
      </w:r>
      <w:r>
        <w:rPr>
          <w:rFonts w:hint="eastAsia" w:ascii="方正仿宋_GBK" w:hAnsi="方正仿宋_GBK" w:eastAsia="方正仿宋_GBK" w:cs="方正仿宋_GBK"/>
          <w:b/>
          <w:bCs/>
          <w:color w:val="000000"/>
          <w:sz w:val="32"/>
          <w:szCs w:val="32"/>
        </w:rPr>
        <w:t>年</w:t>
      </w:r>
      <w:r>
        <w:rPr>
          <w:rFonts w:hint="eastAsia" w:ascii="方正仿宋_GBK" w:hAnsi="方正仿宋_GBK" w:eastAsia="方正仿宋_GBK" w:cs="方正仿宋_GBK"/>
          <w:b/>
          <w:bCs/>
          <w:color w:val="000000"/>
          <w:sz w:val="32"/>
          <w:szCs w:val="32"/>
          <w:lang w:val="en-US" w:eastAsia="zh-CN"/>
        </w:rPr>
        <w:t xml:space="preserve">  </w:t>
      </w:r>
      <w:r>
        <w:rPr>
          <w:rFonts w:hint="eastAsia" w:ascii="方正仿宋_GBK" w:hAnsi="方正仿宋_GBK" w:eastAsia="方正仿宋_GBK" w:cs="方正仿宋_GBK"/>
          <w:b/>
          <w:bCs/>
          <w:color w:val="000000"/>
          <w:sz w:val="32"/>
          <w:szCs w:val="32"/>
        </w:rPr>
        <w:t>月</w:t>
      </w:r>
      <w:r>
        <w:rPr>
          <w:rFonts w:hint="eastAsia" w:ascii="方正仿宋_GBK" w:hAnsi="方正仿宋_GBK" w:eastAsia="方正仿宋_GBK" w:cs="方正仿宋_GBK"/>
          <w:b/>
          <w:bCs/>
          <w:color w:val="000000"/>
          <w:sz w:val="32"/>
          <w:szCs w:val="32"/>
          <w:lang w:val="en-US" w:eastAsia="zh-CN"/>
        </w:rPr>
        <w:t xml:space="preserve">  </w:t>
      </w:r>
      <w:r>
        <w:rPr>
          <w:rFonts w:hint="eastAsia" w:ascii="方正仿宋_GBK" w:hAnsi="方正仿宋_GBK" w:eastAsia="方正仿宋_GBK" w:cs="方正仿宋_GBK"/>
          <w:b/>
          <w:bCs/>
          <w:color w:val="000000"/>
          <w:sz w:val="32"/>
          <w:szCs w:val="32"/>
        </w:rPr>
        <w:t>日</w:t>
      </w:r>
    </w:p>
    <w:p>
      <w:pPr>
        <w:spacing w:line="640" w:lineRule="exact"/>
        <w:rPr>
          <w:rFonts w:hint="eastAsia" w:ascii="仿宋_GB2312" w:eastAsia="仿宋_GB2312" w:cs="Times New Roman"/>
          <w:color w:val="000000"/>
          <w:sz w:val="32"/>
          <w:szCs w:val="20"/>
        </w:rPr>
      </w:pPr>
    </w:p>
    <w:p>
      <w:pPr>
        <w:spacing w:line="640" w:lineRule="exact"/>
        <w:rPr>
          <w:rFonts w:hint="eastAsia" w:ascii="仿宋_GB2312" w:eastAsia="仿宋_GB2312" w:cs="Times New Roman"/>
          <w:color w:val="000000"/>
          <w:sz w:val="32"/>
          <w:szCs w:val="20"/>
        </w:rPr>
      </w:pPr>
    </w:p>
    <w:p>
      <w:pPr>
        <w:tabs>
          <w:tab w:val="left" w:pos="1155"/>
        </w:tabs>
        <w:jc w:val="center"/>
        <w:rPr>
          <w:rFonts w:hint="eastAsia" w:ascii="仿宋_GB2312" w:hAnsi="宋体" w:eastAsia="仿宋_GB2312" w:cs="Times New Roman"/>
          <w:color w:val="000000"/>
          <w:sz w:val="32"/>
          <w:szCs w:val="20"/>
        </w:rPr>
      </w:pPr>
    </w:p>
    <w:p>
      <w:pPr>
        <w:tabs>
          <w:tab w:val="left" w:pos="1155"/>
        </w:tabs>
        <w:rPr>
          <w:rFonts w:hint="eastAsia" w:ascii="仿宋_GB2312" w:hAnsi="宋体" w:eastAsia="仿宋_GB2312" w:cs="Times New Roman"/>
          <w:color w:val="000000"/>
          <w:sz w:val="32"/>
          <w:szCs w:val="20"/>
        </w:rPr>
      </w:pPr>
    </w:p>
    <w:p>
      <w:pPr>
        <w:jc w:val="center"/>
        <w:rPr>
          <w:rFonts w:hint="eastAsia" w:ascii="仿宋_GB2312" w:eastAsia="仿宋_GB2312" w:cs="Times New Roman"/>
          <w:color w:val="000000"/>
          <w:sz w:val="28"/>
          <w:szCs w:val="28"/>
        </w:rPr>
      </w:pPr>
    </w:p>
    <w:p>
      <w:pPr>
        <w:pageBreakBefore/>
        <w:jc w:val="center"/>
        <w:rPr>
          <w:rFonts w:hint="eastAsia" w:ascii="黑体" w:eastAsia="黑体" w:cs="Times New Roman"/>
          <w:color w:val="000000"/>
          <w:sz w:val="36"/>
          <w:szCs w:val="36"/>
        </w:rPr>
      </w:pPr>
      <w:r>
        <w:rPr>
          <w:rFonts w:hint="eastAsia" w:ascii="黑体" w:eastAsia="黑体" w:cs="Times New Roman"/>
          <w:color w:val="000000"/>
          <w:sz w:val="36"/>
          <w:szCs w:val="36"/>
        </w:rPr>
        <w:t>填报说明</w:t>
      </w:r>
    </w:p>
    <w:p>
      <w:pPr>
        <w:spacing w:before="468" w:beforeLines="150" w:line="600" w:lineRule="exact"/>
        <w:rPr>
          <w:rFonts w:hint="eastAsia" w:ascii="仿宋_GB2312" w:hAnsi="宋体" w:eastAsia="仿宋_GB2312" w:cs="Times New Roman"/>
          <w:color w:val="000000"/>
          <w:sz w:val="32"/>
          <w:szCs w:val="20"/>
        </w:rPr>
      </w:pPr>
      <w:r>
        <w:rPr>
          <w:rFonts w:hint="eastAsia" w:ascii="仿宋_GB2312" w:hAnsi="宋体" w:eastAsia="仿宋_GB2312" w:cs="Times New Roman"/>
          <w:color w:val="000000"/>
          <w:sz w:val="32"/>
          <w:szCs w:val="20"/>
        </w:rPr>
        <w:t>1</w:t>
      </w:r>
      <w:r>
        <w:rPr>
          <w:rFonts w:hint="eastAsia" w:ascii="仿宋_GB2312" w:hAnsi="宋体" w:eastAsia="仿宋_GB2312" w:cs="Times New Roman"/>
          <w:color w:val="000000"/>
          <w:sz w:val="32"/>
          <w:szCs w:val="20"/>
          <w:lang w:val="en-US" w:eastAsia="zh-CN"/>
        </w:rPr>
        <w:t>.中心名称采用“**（研发方向）铜梁区技术创新中心”</w:t>
      </w:r>
      <w:r>
        <w:rPr>
          <w:rFonts w:hint="eastAsia" w:ascii="仿宋_GB2312" w:hAnsi="宋体" w:eastAsia="仿宋_GB2312" w:cs="Times New Roman"/>
          <w:color w:val="000000"/>
          <w:sz w:val="32"/>
          <w:szCs w:val="20"/>
        </w:rPr>
        <w:t>。</w:t>
      </w:r>
    </w:p>
    <w:p>
      <w:pPr>
        <w:spacing w:before="120" w:beforeLines="0" w:line="600" w:lineRule="exact"/>
        <w:rPr>
          <w:rFonts w:hint="eastAsia" w:ascii="仿宋_GB2312" w:hAnsi="宋体" w:eastAsia="仿宋_GB2312" w:cs="Times New Roman"/>
          <w:color w:val="000000"/>
          <w:sz w:val="32"/>
          <w:szCs w:val="20"/>
        </w:rPr>
      </w:pPr>
      <w:r>
        <w:rPr>
          <w:rFonts w:hint="eastAsia" w:ascii="仿宋_GB2312" w:hAnsi="宋体" w:eastAsia="仿宋_GB2312" w:cs="Times New Roman"/>
          <w:color w:val="000000"/>
          <w:sz w:val="32"/>
          <w:szCs w:val="20"/>
          <w:lang w:val="en-US" w:eastAsia="zh-CN"/>
        </w:rPr>
        <w:t>2.</w:t>
      </w:r>
      <w:r>
        <w:rPr>
          <w:rFonts w:hint="eastAsia" w:ascii="仿宋_GB2312" w:hAnsi="宋体" w:eastAsia="仿宋_GB2312" w:cs="Times New Roman"/>
          <w:color w:val="000000"/>
          <w:sz w:val="32"/>
          <w:szCs w:val="20"/>
        </w:rPr>
        <w:t>申报书所列内容要据实填写，表达</w:t>
      </w:r>
      <w:r>
        <w:rPr>
          <w:rFonts w:hint="eastAsia" w:ascii="仿宋_GB2312" w:hAnsi="宋体" w:eastAsia="仿宋_GB2312" w:cs="Times New Roman"/>
          <w:color w:val="000000"/>
          <w:sz w:val="32"/>
          <w:szCs w:val="20"/>
          <w:lang w:eastAsia="zh-CN"/>
        </w:rPr>
        <w:t>准</w:t>
      </w:r>
      <w:r>
        <w:rPr>
          <w:rFonts w:hint="eastAsia" w:ascii="仿宋_GB2312" w:hAnsi="宋体" w:eastAsia="仿宋_GB2312" w:cs="Times New Roman"/>
          <w:color w:val="000000"/>
          <w:sz w:val="32"/>
          <w:szCs w:val="20"/>
        </w:rPr>
        <w:t>确、完整、严谨</w:t>
      </w:r>
      <w:r>
        <w:rPr>
          <w:rFonts w:hint="eastAsia" w:ascii="仿宋_GB2312" w:hAnsi="宋体" w:eastAsia="仿宋_GB2312" w:cs="Times New Roman"/>
          <w:color w:val="000000"/>
          <w:sz w:val="32"/>
          <w:szCs w:val="20"/>
          <w:lang w:eastAsia="zh-CN"/>
        </w:rPr>
        <w:t>、</w:t>
      </w:r>
      <w:r>
        <w:rPr>
          <w:rFonts w:hint="eastAsia" w:ascii="仿宋_GB2312" w:hAnsi="宋体" w:eastAsia="仿宋_GB2312" w:cs="Times New Roman"/>
          <w:color w:val="000000"/>
          <w:sz w:val="32"/>
          <w:szCs w:val="20"/>
        </w:rPr>
        <w:t>扼要（外文名词要同时用中文表达）。</w:t>
      </w:r>
    </w:p>
    <w:p>
      <w:pPr>
        <w:spacing w:before="120" w:beforeLines="0" w:line="600" w:lineRule="exact"/>
        <w:rPr>
          <w:rFonts w:hint="eastAsia" w:ascii="仿宋_GB2312" w:hAnsi="宋体" w:eastAsia="仿宋_GB2312" w:cs="Times New Roman"/>
          <w:color w:val="000000"/>
          <w:sz w:val="32"/>
          <w:szCs w:val="20"/>
          <w:lang w:val="en-US" w:eastAsia="zh-CN"/>
        </w:rPr>
      </w:pPr>
      <w:r>
        <w:rPr>
          <w:rFonts w:hint="eastAsia" w:ascii="仿宋_GB2312" w:hAnsi="宋体" w:eastAsia="仿宋_GB2312" w:cs="Times New Roman"/>
          <w:color w:val="000000"/>
          <w:sz w:val="32"/>
          <w:szCs w:val="20"/>
          <w:lang w:val="en-US" w:eastAsia="zh-CN"/>
        </w:rPr>
        <w:t>3.申报书中的单位名称须与单位公章一致。</w:t>
      </w:r>
    </w:p>
    <w:p>
      <w:pPr>
        <w:spacing w:before="120" w:beforeLines="0" w:line="600" w:lineRule="exact"/>
        <w:rPr>
          <w:rFonts w:hint="default" w:ascii="仿宋_GB2312" w:hAnsi="宋体" w:eastAsia="仿宋_GB2312" w:cs="Times New Roman"/>
          <w:color w:val="000000"/>
          <w:sz w:val="32"/>
          <w:szCs w:val="20"/>
          <w:lang w:val="en-US" w:eastAsia="zh-CN"/>
        </w:rPr>
      </w:pPr>
      <w:r>
        <w:rPr>
          <w:rFonts w:hint="eastAsia" w:ascii="仿宋_GB2312" w:hAnsi="宋体" w:eastAsia="仿宋_GB2312" w:cs="Times New Roman"/>
          <w:color w:val="000000"/>
          <w:sz w:val="32"/>
          <w:szCs w:val="20"/>
          <w:lang w:val="en-US" w:eastAsia="zh-CN"/>
        </w:rPr>
        <w:t>4.申报书行高、行数可酌情增减，请勿更改申报书模板结构。</w:t>
      </w:r>
    </w:p>
    <w:p>
      <w:pPr>
        <w:spacing w:before="120" w:beforeLines="0" w:line="600" w:lineRule="exact"/>
        <w:rPr>
          <w:rFonts w:hint="eastAsia" w:ascii="仿宋_GB2312" w:hAnsi="宋体" w:eastAsia="仿宋_GB2312" w:cs="Times New Roman"/>
          <w:color w:val="000000"/>
          <w:sz w:val="32"/>
          <w:szCs w:val="20"/>
        </w:rPr>
      </w:pPr>
      <w:r>
        <w:rPr>
          <w:rFonts w:hint="eastAsia" w:ascii="仿宋_GB2312" w:hAnsi="宋体" w:eastAsia="仿宋_GB2312" w:cs="Times New Roman"/>
          <w:color w:val="000000"/>
          <w:sz w:val="32"/>
          <w:szCs w:val="20"/>
          <w:lang w:val="en-US" w:eastAsia="zh-CN"/>
        </w:rPr>
        <w:t>5.</w:t>
      </w:r>
      <w:r>
        <w:rPr>
          <w:rFonts w:hint="eastAsia" w:ascii="仿宋_GB2312" w:hAnsi="宋体" w:eastAsia="仿宋_GB2312" w:cs="Times New Roman"/>
          <w:color w:val="000000"/>
          <w:sz w:val="32"/>
          <w:szCs w:val="20"/>
        </w:rPr>
        <w:t>申报书</w:t>
      </w:r>
      <w:r>
        <w:rPr>
          <w:rFonts w:hint="eastAsia" w:ascii="仿宋_GB2312" w:hAnsi="宋体" w:eastAsia="仿宋_GB2312" w:cs="Times New Roman"/>
          <w:color w:val="000000"/>
          <w:sz w:val="32"/>
          <w:szCs w:val="20"/>
          <w:lang w:eastAsia="zh-CN"/>
        </w:rPr>
        <w:t>一律采</w:t>
      </w:r>
      <w:r>
        <w:rPr>
          <w:rFonts w:hint="eastAsia" w:ascii="仿宋_GB2312" w:hAnsi="宋体" w:eastAsia="仿宋_GB2312" w:cs="Times New Roman"/>
          <w:color w:val="000000"/>
          <w:sz w:val="32"/>
          <w:szCs w:val="20"/>
        </w:rPr>
        <w:t>用A4纸打印。</w:t>
      </w:r>
    </w:p>
    <w:p>
      <w:pPr>
        <w:spacing w:before="120" w:beforeLines="0" w:line="600" w:lineRule="exact"/>
        <w:rPr>
          <w:rFonts w:hint="eastAsia" w:ascii="仿宋_GB2312" w:hAnsi="宋体" w:eastAsia="仿宋_GB2312" w:cs="Times New Roman"/>
          <w:color w:val="000000"/>
          <w:sz w:val="32"/>
          <w:szCs w:val="20"/>
        </w:rPr>
      </w:pPr>
      <w:r>
        <w:rPr>
          <w:rFonts w:hint="eastAsia" w:ascii="仿宋_GB2312" w:hAnsi="宋体" w:eastAsia="仿宋_GB2312" w:cs="Times New Roman"/>
          <w:color w:val="000000"/>
          <w:sz w:val="32"/>
          <w:szCs w:val="20"/>
          <w:lang w:val="en-US" w:eastAsia="zh-CN"/>
        </w:rPr>
        <w:t>6.</w:t>
      </w:r>
      <w:r>
        <w:rPr>
          <w:rFonts w:hint="eastAsia" w:ascii="仿宋_GB2312" w:hAnsi="宋体" w:eastAsia="仿宋_GB2312" w:cs="Times New Roman"/>
          <w:color w:val="000000"/>
          <w:sz w:val="32"/>
          <w:szCs w:val="20"/>
        </w:rPr>
        <w:t>所有申报材料恕不退还，请注意留底。</w:t>
      </w:r>
    </w:p>
    <w:p>
      <w:pPr>
        <w:pageBreakBefore/>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一、基本信息简表</w:t>
      </w:r>
    </w:p>
    <w:tbl>
      <w:tblPr>
        <w:tblStyle w:val="9"/>
        <w:tblW w:w="89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900"/>
        <w:gridCol w:w="594"/>
        <w:gridCol w:w="1192"/>
        <w:gridCol w:w="128"/>
        <w:gridCol w:w="13"/>
        <w:gridCol w:w="1537"/>
        <w:gridCol w:w="690"/>
        <w:gridCol w:w="764"/>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27" w:type="dxa"/>
            <w:noWrap w:val="0"/>
            <w:vAlign w:val="center"/>
          </w:tcPr>
          <w:p>
            <w:pPr>
              <w:jc w:val="center"/>
              <w:rPr>
                <w:rFonts w:hint="eastAsia" w:ascii="方正仿宋_GBK" w:hAnsi="方正仿宋_GBK" w:eastAsia="方正仿宋_GBK" w:cs="方正仿宋_GBK"/>
                <w:color w:val="000000"/>
                <w:sz w:val="24"/>
                <w:szCs w:val="20"/>
              </w:rPr>
            </w:pPr>
            <w:r>
              <w:rPr>
                <w:rFonts w:hint="eastAsia" w:ascii="方正仿宋_GBK" w:hAnsi="方正仿宋_GBK" w:eastAsia="方正仿宋_GBK" w:cs="方正仿宋_GBK"/>
                <w:color w:val="000000"/>
                <w:sz w:val="24"/>
                <w:szCs w:val="20"/>
              </w:rPr>
              <w:t>中心名称</w:t>
            </w:r>
          </w:p>
        </w:tc>
        <w:tc>
          <w:tcPr>
            <w:tcW w:w="7284" w:type="dxa"/>
            <w:gridSpan w:val="9"/>
            <w:noWrap w:val="0"/>
            <w:vAlign w:val="center"/>
          </w:tcPr>
          <w:p>
            <w:pPr>
              <w:rPr>
                <w:rFonts w:hint="eastAsia" w:ascii="方正仿宋_GBK" w:hAnsi="方正仿宋_GBK" w:eastAsia="方正仿宋_GBK" w:cs="方正仿宋_GBK"/>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27" w:type="dxa"/>
            <w:noWrap w:val="0"/>
            <w:vAlign w:val="center"/>
          </w:tcPr>
          <w:p>
            <w:pPr>
              <w:jc w:val="center"/>
              <w:rPr>
                <w:rFonts w:hint="eastAsia" w:ascii="方正仿宋_GBK" w:hAnsi="方正仿宋_GBK" w:eastAsia="方正仿宋_GBK" w:cs="方正仿宋_GBK"/>
                <w:color w:val="000000"/>
                <w:sz w:val="24"/>
                <w:szCs w:val="20"/>
                <w:lang w:eastAsia="zh-CN"/>
              </w:rPr>
            </w:pPr>
            <w:r>
              <w:rPr>
                <w:rFonts w:hint="eastAsia" w:ascii="方正仿宋_GBK" w:hAnsi="方正仿宋_GBK" w:eastAsia="方正仿宋_GBK" w:cs="方正仿宋_GBK"/>
                <w:color w:val="000000"/>
                <w:sz w:val="24"/>
                <w:szCs w:val="20"/>
                <w:lang w:eastAsia="zh-CN"/>
              </w:rPr>
              <w:t>所属行业</w:t>
            </w:r>
          </w:p>
        </w:tc>
        <w:tc>
          <w:tcPr>
            <w:tcW w:w="2686" w:type="dxa"/>
            <w:gridSpan w:val="3"/>
            <w:noWrap w:val="0"/>
            <w:vAlign w:val="center"/>
          </w:tcPr>
          <w:p>
            <w:pPr>
              <w:rPr>
                <w:rFonts w:hint="eastAsia" w:ascii="方正仿宋_GBK" w:hAnsi="方正仿宋_GBK" w:eastAsia="方正仿宋_GBK" w:cs="方正仿宋_GBK"/>
                <w:color w:val="000000"/>
                <w:sz w:val="24"/>
                <w:szCs w:val="20"/>
              </w:rPr>
            </w:pPr>
          </w:p>
        </w:tc>
        <w:tc>
          <w:tcPr>
            <w:tcW w:w="4598" w:type="dxa"/>
            <w:gridSpan w:val="6"/>
            <w:noWrap w:val="0"/>
            <w:vAlign w:val="center"/>
          </w:tcPr>
          <w:p>
            <w:pPr>
              <w:rPr>
                <w:rFonts w:hint="eastAsia" w:ascii="方正仿宋_GBK" w:hAnsi="方正仿宋_GBK" w:eastAsia="仿宋_GB2312" w:cs="方正仿宋_GBK"/>
                <w:color w:val="000000"/>
                <w:sz w:val="24"/>
                <w:szCs w:val="20"/>
                <w:lang w:eastAsia="zh-CN"/>
              </w:rPr>
            </w:pPr>
            <w:r>
              <w:rPr>
                <w:rFonts w:ascii="Times New Roman" w:hAnsi="Times New Roman" w:eastAsia="仿宋_GB2312" w:cs="黑体"/>
                <w:sz w:val="22"/>
                <w:szCs w:val="24"/>
              </w:rPr>
              <w:t>1.</w:t>
            </w:r>
            <w:r>
              <w:rPr>
                <w:rFonts w:hint="eastAsia" w:ascii="Times New Roman" w:hAnsi="Times New Roman" w:eastAsia="仿宋_GB2312" w:cs="黑体"/>
                <w:sz w:val="22"/>
                <w:szCs w:val="24"/>
                <w:lang w:eastAsia="zh-CN"/>
              </w:rPr>
              <w:t>新能源新材料</w:t>
            </w:r>
            <w:r>
              <w:rPr>
                <w:rFonts w:ascii="Times New Roman" w:hAnsi="Times New Roman" w:eastAsia="仿宋_GB2312" w:cs="黑体"/>
                <w:sz w:val="22"/>
                <w:szCs w:val="24"/>
              </w:rPr>
              <w:t xml:space="preserve"> </w:t>
            </w:r>
            <w:r>
              <w:rPr>
                <w:rFonts w:hint="eastAsia" w:ascii="Times New Roman" w:hAnsi="Times New Roman" w:eastAsia="仿宋_GB2312" w:cs="黑体"/>
                <w:sz w:val="22"/>
                <w:szCs w:val="24"/>
                <w:lang w:val="en-US" w:eastAsia="zh-CN"/>
              </w:rPr>
              <w:t>2</w:t>
            </w:r>
            <w:r>
              <w:rPr>
                <w:rFonts w:ascii="Times New Roman" w:hAnsi="Times New Roman" w:eastAsia="仿宋_GB2312" w:cs="黑体"/>
                <w:sz w:val="22"/>
                <w:szCs w:val="24"/>
              </w:rPr>
              <w:t>.</w:t>
            </w:r>
            <w:r>
              <w:rPr>
                <w:rFonts w:hint="eastAsia" w:ascii="Times New Roman" w:hAnsi="Times New Roman" w:eastAsia="仿宋_GB2312" w:cs="黑体"/>
                <w:sz w:val="22"/>
                <w:szCs w:val="24"/>
                <w:lang w:eastAsia="zh-CN"/>
              </w:rPr>
              <w:t>装备制造</w:t>
            </w:r>
            <w:r>
              <w:rPr>
                <w:rFonts w:ascii="Times New Roman" w:hAnsi="Times New Roman" w:eastAsia="仿宋_GB2312" w:cs="黑体"/>
                <w:sz w:val="22"/>
                <w:szCs w:val="24"/>
              </w:rPr>
              <w:t xml:space="preserve"> </w:t>
            </w:r>
            <w:r>
              <w:rPr>
                <w:rFonts w:hint="eastAsia" w:ascii="Times New Roman" w:hAnsi="Times New Roman" w:eastAsia="仿宋_GB2312" w:cs="黑体"/>
                <w:sz w:val="22"/>
                <w:szCs w:val="24"/>
                <w:lang w:val="en-US" w:eastAsia="zh-CN"/>
              </w:rPr>
              <w:t>3</w:t>
            </w:r>
            <w:r>
              <w:rPr>
                <w:rFonts w:ascii="Times New Roman" w:hAnsi="Times New Roman" w:eastAsia="仿宋_GB2312" w:cs="黑体"/>
                <w:sz w:val="22"/>
                <w:szCs w:val="24"/>
              </w:rPr>
              <w:t>.</w:t>
            </w:r>
            <w:r>
              <w:rPr>
                <w:rFonts w:hint="eastAsia" w:ascii="Times New Roman" w:hAnsi="Times New Roman" w:eastAsia="仿宋_GB2312" w:cs="黑体"/>
                <w:sz w:val="22"/>
                <w:szCs w:val="24"/>
                <w:lang w:eastAsia="zh-CN"/>
              </w:rPr>
              <w:t>大健康</w:t>
            </w:r>
            <w:r>
              <w:rPr>
                <w:rFonts w:ascii="Times New Roman" w:hAnsi="Times New Roman" w:eastAsia="仿宋_GB2312" w:cs="黑体"/>
                <w:sz w:val="22"/>
                <w:szCs w:val="24"/>
              </w:rPr>
              <w:t xml:space="preserve"> </w:t>
            </w:r>
            <w:r>
              <w:rPr>
                <w:rFonts w:hint="eastAsia" w:ascii="Times New Roman" w:hAnsi="Times New Roman" w:eastAsia="仿宋_GB2312" w:cs="黑体"/>
                <w:sz w:val="22"/>
                <w:szCs w:val="24"/>
                <w:lang w:val="en-US" w:eastAsia="zh-CN"/>
              </w:rPr>
              <w:t>4</w:t>
            </w:r>
            <w:r>
              <w:rPr>
                <w:rFonts w:ascii="Times New Roman" w:hAnsi="Times New Roman" w:eastAsia="仿宋_GB2312" w:cs="黑体"/>
                <w:sz w:val="22"/>
                <w:szCs w:val="24"/>
              </w:rPr>
              <w:t>.</w:t>
            </w:r>
            <w:r>
              <w:rPr>
                <w:rFonts w:hint="eastAsia" w:ascii="Times New Roman" w:hAnsi="Times New Roman" w:eastAsia="仿宋_GB2312" w:cs="黑体"/>
                <w:sz w:val="22"/>
                <w:szCs w:val="24"/>
                <w:lang w:eastAsia="zh-CN"/>
              </w:rPr>
              <w:t>电子信息</w:t>
            </w:r>
            <w:r>
              <w:rPr>
                <w:rFonts w:hint="eastAsia" w:ascii="Times New Roman" w:hAnsi="Times New Roman" w:eastAsia="仿宋_GB2312" w:cs="黑体"/>
                <w:sz w:val="22"/>
                <w:szCs w:val="24"/>
                <w:lang w:val="en-US" w:eastAsia="zh-CN"/>
              </w:rPr>
              <w:t xml:space="preserve"> 5.</w:t>
            </w:r>
            <w:r>
              <w:rPr>
                <w:rFonts w:hint="eastAsia" w:ascii="Times New Roman" w:hAnsi="Times New Roman" w:eastAsia="仿宋_GB2312" w:cs="黑体"/>
                <w:sz w:val="22"/>
                <w:szCs w:val="24"/>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27" w:type="dxa"/>
            <w:noWrap w:val="0"/>
            <w:vAlign w:val="center"/>
          </w:tcPr>
          <w:p>
            <w:pPr>
              <w:jc w:val="center"/>
              <w:rPr>
                <w:rFonts w:hint="eastAsia" w:ascii="方正仿宋_GBK" w:hAnsi="方正仿宋_GBK" w:eastAsia="方正仿宋_GBK" w:cs="方正仿宋_GBK"/>
                <w:color w:val="000000"/>
                <w:sz w:val="24"/>
                <w:szCs w:val="20"/>
              </w:rPr>
            </w:pPr>
            <w:r>
              <w:rPr>
                <w:rFonts w:hint="eastAsia" w:ascii="方正仿宋_GBK" w:hAnsi="方正仿宋_GBK" w:eastAsia="方正仿宋_GBK" w:cs="方正仿宋_GBK"/>
                <w:color w:val="000000"/>
                <w:sz w:val="24"/>
                <w:szCs w:val="20"/>
              </w:rPr>
              <w:t>申报单位</w:t>
            </w:r>
          </w:p>
        </w:tc>
        <w:tc>
          <w:tcPr>
            <w:tcW w:w="2686" w:type="dxa"/>
            <w:gridSpan w:val="3"/>
            <w:noWrap w:val="0"/>
            <w:vAlign w:val="center"/>
          </w:tcPr>
          <w:p>
            <w:pPr>
              <w:rPr>
                <w:rFonts w:hint="eastAsia" w:ascii="方正仿宋_GBK" w:hAnsi="方正仿宋_GBK" w:eastAsia="方正仿宋_GBK" w:cs="方正仿宋_GBK"/>
                <w:color w:val="000000"/>
                <w:sz w:val="24"/>
                <w:szCs w:val="20"/>
              </w:rPr>
            </w:pPr>
          </w:p>
        </w:tc>
        <w:tc>
          <w:tcPr>
            <w:tcW w:w="167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sz w:val="24"/>
                <w:szCs w:val="20"/>
                <w:lang w:eastAsia="zh-CN"/>
              </w:rPr>
            </w:pPr>
            <w:r>
              <w:rPr>
                <w:rFonts w:hint="eastAsia" w:ascii="方正仿宋_GBK" w:hAnsi="方正仿宋_GBK" w:eastAsia="方正仿宋_GBK" w:cs="方正仿宋_GBK"/>
                <w:color w:val="000000"/>
                <w:sz w:val="24"/>
                <w:szCs w:val="20"/>
                <w:lang w:eastAsia="zh-CN"/>
              </w:rPr>
              <w:t>统一社会信用代码</w:t>
            </w:r>
          </w:p>
        </w:tc>
        <w:tc>
          <w:tcPr>
            <w:tcW w:w="2920" w:type="dxa"/>
            <w:gridSpan w:val="3"/>
            <w:noWrap w:val="0"/>
            <w:vAlign w:val="center"/>
          </w:tcPr>
          <w:p>
            <w:pPr>
              <w:rPr>
                <w:rFonts w:hint="eastAsia" w:ascii="方正仿宋_GBK" w:hAnsi="方正仿宋_GBK" w:eastAsia="方正仿宋_GBK" w:cs="方正仿宋_GBK"/>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27" w:type="dxa"/>
            <w:noWrap w:val="0"/>
            <w:vAlign w:val="center"/>
          </w:tcPr>
          <w:p>
            <w:pPr>
              <w:jc w:val="center"/>
              <w:rPr>
                <w:rFonts w:hint="eastAsia" w:ascii="方正仿宋_GBK" w:hAnsi="方正仿宋_GBK" w:eastAsia="方正仿宋_GBK" w:cs="方正仿宋_GBK"/>
                <w:color w:val="000000"/>
                <w:sz w:val="24"/>
                <w:szCs w:val="20"/>
              </w:rPr>
            </w:pPr>
            <w:r>
              <w:rPr>
                <w:rFonts w:hint="eastAsia" w:ascii="方正仿宋_GBK" w:hAnsi="方正仿宋_GBK" w:eastAsia="方正仿宋_GBK" w:cs="方正仿宋_GBK"/>
                <w:color w:val="000000"/>
                <w:sz w:val="24"/>
                <w:szCs w:val="20"/>
              </w:rPr>
              <w:t>单位地址</w:t>
            </w:r>
          </w:p>
        </w:tc>
        <w:tc>
          <w:tcPr>
            <w:tcW w:w="7284" w:type="dxa"/>
            <w:gridSpan w:val="9"/>
            <w:noWrap w:val="0"/>
            <w:vAlign w:val="center"/>
          </w:tcPr>
          <w:p>
            <w:pPr>
              <w:rPr>
                <w:rFonts w:hint="eastAsia" w:ascii="方正仿宋_GBK" w:hAnsi="方正仿宋_GBK" w:eastAsia="方正仿宋_GBK" w:cs="方正仿宋_GBK"/>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27" w:type="dxa"/>
            <w:noWrap w:val="0"/>
            <w:vAlign w:val="center"/>
          </w:tcPr>
          <w:p>
            <w:pPr>
              <w:jc w:val="center"/>
              <w:rPr>
                <w:rFonts w:hint="eastAsia" w:ascii="方正仿宋_GBK" w:hAnsi="方正仿宋_GBK" w:eastAsia="方正仿宋_GBK" w:cs="方正仿宋_GBK"/>
                <w:color w:val="000000"/>
                <w:sz w:val="24"/>
                <w:szCs w:val="20"/>
              </w:rPr>
            </w:pPr>
            <w:r>
              <w:rPr>
                <w:rFonts w:hint="eastAsia" w:ascii="方正仿宋_GBK" w:hAnsi="方正仿宋_GBK" w:eastAsia="方正仿宋_GBK" w:cs="方正仿宋_GBK"/>
                <w:color w:val="000000"/>
                <w:sz w:val="24"/>
                <w:szCs w:val="20"/>
              </w:rPr>
              <w:t>法定代表人</w:t>
            </w:r>
          </w:p>
        </w:tc>
        <w:tc>
          <w:tcPr>
            <w:tcW w:w="2686" w:type="dxa"/>
            <w:gridSpan w:val="3"/>
            <w:noWrap w:val="0"/>
            <w:vAlign w:val="center"/>
          </w:tcPr>
          <w:p>
            <w:pPr>
              <w:rPr>
                <w:rFonts w:hint="eastAsia" w:ascii="方正仿宋_GBK" w:hAnsi="方正仿宋_GBK" w:eastAsia="方正仿宋_GBK" w:cs="方正仿宋_GBK"/>
                <w:color w:val="000000"/>
                <w:sz w:val="24"/>
                <w:szCs w:val="20"/>
              </w:rPr>
            </w:pPr>
          </w:p>
        </w:tc>
        <w:tc>
          <w:tcPr>
            <w:tcW w:w="167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方正仿宋_GBK" w:hAnsi="方正仿宋_GBK" w:eastAsia="方正仿宋_GBK" w:cs="方正仿宋_GBK"/>
                <w:color w:val="000000"/>
                <w:sz w:val="24"/>
                <w:szCs w:val="20"/>
                <w:lang w:eastAsia="zh-CN"/>
              </w:rPr>
            </w:pPr>
            <w:r>
              <w:rPr>
                <w:rFonts w:hint="eastAsia" w:ascii="方正仿宋_GBK" w:hAnsi="方正仿宋_GBK" w:eastAsia="方正仿宋_GBK" w:cs="方正仿宋_GBK"/>
                <w:color w:val="000000"/>
                <w:sz w:val="24"/>
                <w:szCs w:val="20"/>
                <w:lang w:eastAsia="zh-CN"/>
              </w:rPr>
              <w:t>法人身份证号</w:t>
            </w:r>
          </w:p>
        </w:tc>
        <w:tc>
          <w:tcPr>
            <w:tcW w:w="2920" w:type="dxa"/>
            <w:gridSpan w:val="3"/>
            <w:noWrap w:val="0"/>
            <w:vAlign w:val="center"/>
          </w:tcPr>
          <w:p>
            <w:pPr>
              <w:rPr>
                <w:rFonts w:hint="eastAsia" w:ascii="方正仿宋_GBK" w:hAnsi="方正仿宋_GBK" w:eastAsia="方正仿宋_GBK" w:cs="方正仿宋_GBK"/>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27" w:type="dxa"/>
            <w:noWrap w:val="0"/>
            <w:vAlign w:val="center"/>
          </w:tcPr>
          <w:p>
            <w:pPr>
              <w:jc w:val="center"/>
              <w:rPr>
                <w:rFonts w:hint="eastAsia" w:ascii="方正仿宋_GBK" w:hAnsi="方正仿宋_GBK" w:eastAsia="方正仿宋_GBK" w:cs="方正仿宋_GBK"/>
                <w:color w:val="000000"/>
                <w:sz w:val="24"/>
                <w:szCs w:val="20"/>
                <w:lang w:eastAsia="zh-CN"/>
              </w:rPr>
            </w:pPr>
            <w:r>
              <w:rPr>
                <w:rFonts w:hint="eastAsia" w:ascii="方正仿宋_GBK" w:hAnsi="方正仿宋_GBK" w:eastAsia="方正仿宋_GBK" w:cs="方正仿宋_GBK"/>
                <w:color w:val="000000"/>
                <w:sz w:val="24"/>
                <w:szCs w:val="20"/>
                <w:lang w:eastAsia="zh-CN"/>
              </w:rPr>
              <w:t>收款账号</w:t>
            </w:r>
          </w:p>
        </w:tc>
        <w:tc>
          <w:tcPr>
            <w:tcW w:w="2686" w:type="dxa"/>
            <w:gridSpan w:val="3"/>
            <w:noWrap w:val="0"/>
            <w:vAlign w:val="center"/>
          </w:tcPr>
          <w:p>
            <w:pPr>
              <w:rPr>
                <w:rFonts w:hint="eastAsia" w:ascii="方正仿宋_GBK" w:hAnsi="方正仿宋_GBK" w:eastAsia="方正仿宋_GBK" w:cs="方正仿宋_GBK"/>
                <w:color w:val="000000"/>
                <w:sz w:val="24"/>
                <w:szCs w:val="20"/>
              </w:rPr>
            </w:pPr>
          </w:p>
        </w:tc>
        <w:tc>
          <w:tcPr>
            <w:tcW w:w="1678" w:type="dxa"/>
            <w:gridSpan w:val="3"/>
            <w:noWrap w:val="0"/>
            <w:vAlign w:val="center"/>
          </w:tcPr>
          <w:p>
            <w:pPr>
              <w:jc w:val="center"/>
              <w:rPr>
                <w:rFonts w:hint="eastAsia" w:ascii="方正仿宋_GBK" w:hAnsi="方正仿宋_GBK" w:eastAsia="方正仿宋_GBK" w:cs="方正仿宋_GBK"/>
                <w:color w:val="000000"/>
                <w:sz w:val="24"/>
                <w:szCs w:val="20"/>
                <w:lang w:eastAsia="zh-CN"/>
              </w:rPr>
            </w:pPr>
            <w:r>
              <w:rPr>
                <w:rFonts w:hint="eastAsia" w:ascii="方正仿宋_GBK" w:hAnsi="方正仿宋_GBK" w:eastAsia="方正仿宋_GBK" w:cs="方正仿宋_GBK"/>
                <w:color w:val="000000"/>
                <w:sz w:val="24"/>
                <w:szCs w:val="20"/>
                <w:lang w:eastAsia="zh-CN"/>
              </w:rPr>
              <w:t>开户行</w:t>
            </w:r>
          </w:p>
        </w:tc>
        <w:tc>
          <w:tcPr>
            <w:tcW w:w="2920" w:type="dxa"/>
            <w:gridSpan w:val="3"/>
            <w:noWrap w:val="0"/>
            <w:vAlign w:val="center"/>
          </w:tcPr>
          <w:p>
            <w:pPr>
              <w:rPr>
                <w:rFonts w:hint="eastAsia" w:ascii="方正仿宋_GBK" w:hAnsi="方正仿宋_GBK" w:eastAsia="方正仿宋_GBK" w:cs="方正仿宋_GBK"/>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2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4"/>
                <w:szCs w:val="20"/>
              </w:rPr>
            </w:pPr>
            <w:r>
              <w:rPr>
                <w:rFonts w:hint="eastAsia" w:ascii="方正仿宋_GBK" w:hAnsi="方正仿宋_GBK" w:eastAsia="方正仿宋_GBK" w:cs="方正仿宋_GBK"/>
                <w:color w:val="000000"/>
                <w:sz w:val="24"/>
                <w:szCs w:val="20"/>
              </w:rPr>
              <w:t>工商注册</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4"/>
                <w:szCs w:val="20"/>
              </w:rPr>
            </w:pPr>
            <w:r>
              <w:rPr>
                <w:rFonts w:hint="eastAsia" w:ascii="方正仿宋_GBK" w:hAnsi="方正仿宋_GBK" w:eastAsia="方正仿宋_GBK" w:cs="方正仿宋_GBK"/>
                <w:color w:val="000000"/>
                <w:sz w:val="24"/>
                <w:szCs w:val="20"/>
              </w:rPr>
              <w:t>登记类型</w:t>
            </w:r>
          </w:p>
        </w:tc>
        <w:tc>
          <w:tcPr>
            <w:tcW w:w="1494" w:type="dxa"/>
            <w:gridSpan w:val="2"/>
            <w:noWrap w:val="0"/>
            <w:vAlign w:val="center"/>
          </w:tcPr>
          <w:p>
            <w:pPr>
              <w:rPr>
                <w:rFonts w:hint="eastAsia" w:ascii="方正仿宋_GBK" w:hAnsi="方正仿宋_GBK" w:eastAsia="方正仿宋_GBK" w:cs="方正仿宋_GBK"/>
                <w:color w:val="000000"/>
                <w:sz w:val="24"/>
                <w:szCs w:val="20"/>
              </w:rPr>
            </w:pPr>
          </w:p>
        </w:tc>
        <w:tc>
          <w:tcPr>
            <w:tcW w:w="5790" w:type="dxa"/>
            <w:gridSpan w:val="7"/>
            <w:noWrap w:val="0"/>
            <w:vAlign w:val="center"/>
          </w:tcPr>
          <w:p>
            <w:pPr>
              <w:rPr>
                <w:rFonts w:hint="eastAsia" w:ascii="方正仿宋_GBK" w:hAnsi="方正仿宋_GBK" w:eastAsia="方正仿宋_GBK" w:cs="方正仿宋_GBK"/>
                <w:color w:val="000000"/>
                <w:sz w:val="24"/>
                <w:szCs w:val="20"/>
              </w:rPr>
            </w:pPr>
            <w:r>
              <w:rPr>
                <w:rFonts w:ascii="Times New Roman" w:hAnsi="Times New Roman" w:eastAsia="仿宋_GB2312" w:cs="黑体"/>
                <w:sz w:val="22"/>
                <w:szCs w:val="24"/>
              </w:rPr>
              <w:t>1.国有 2.集体 3.股份合作 4.联营企业 5.有限责任公司  6.股份有限公司7.私营企业 8.港澳台商投资企业 9.外资企业 10.其它企业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0" w:hRule="atLeast"/>
          <w:jc w:val="center"/>
        </w:trPr>
        <w:tc>
          <w:tcPr>
            <w:tcW w:w="252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sz w:val="24"/>
                <w:szCs w:val="20"/>
              </w:rPr>
            </w:pPr>
            <w:r>
              <w:rPr>
                <w:rFonts w:hint="eastAsia" w:ascii="方正仿宋_GBK" w:hAnsi="方正仿宋_GBK" w:eastAsia="方正仿宋_GBK" w:cs="方正仿宋_GBK"/>
                <w:color w:val="000000"/>
                <w:sz w:val="24"/>
                <w:szCs w:val="20"/>
                <w:lang w:val="en-US" w:eastAsia="zh-CN"/>
              </w:rPr>
              <w:t>依托企业是否高新技术企业</w:t>
            </w:r>
          </w:p>
        </w:tc>
        <w:tc>
          <w:tcPr>
            <w:tcW w:w="1927" w:type="dxa"/>
            <w:gridSpan w:val="4"/>
            <w:noWrap w:val="0"/>
            <w:vAlign w:val="center"/>
          </w:tcPr>
          <w:p>
            <w:pPr>
              <w:jc w:val="center"/>
              <w:rPr>
                <w:rFonts w:hint="eastAsia" w:ascii="方正仿宋_GBK" w:hAnsi="方正仿宋_GBK" w:eastAsia="方正仿宋_GBK" w:cs="方正仿宋_GBK"/>
                <w:color w:val="000000"/>
                <w:sz w:val="24"/>
                <w:szCs w:val="20"/>
              </w:rPr>
            </w:pPr>
          </w:p>
        </w:tc>
        <w:tc>
          <w:tcPr>
            <w:tcW w:w="222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方正仿宋_GBK" w:hAnsi="方正仿宋_GBK" w:eastAsia="方正仿宋_GBK" w:cs="方正仿宋_GBK"/>
                <w:color w:val="000000"/>
                <w:sz w:val="24"/>
                <w:szCs w:val="20"/>
                <w:lang w:val="en-US" w:eastAsia="zh-CN"/>
              </w:rPr>
            </w:pPr>
            <w:r>
              <w:rPr>
                <w:rFonts w:hint="eastAsia" w:ascii="方正仿宋_GBK" w:hAnsi="方正仿宋_GBK" w:eastAsia="方正仿宋_GBK" w:cs="方正仿宋_GBK"/>
                <w:color w:val="000000"/>
                <w:sz w:val="24"/>
                <w:szCs w:val="20"/>
                <w:lang w:val="en-US" w:eastAsia="zh-CN"/>
              </w:rPr>
              <w:t>是否为市级及以上研发平台（如果是，写出平台全称及获评年度）</w:t>
            </w:r>
          </w:p>
        </w:tc>
        <w:tc>
          <w:tcPr>
            <w:tcW w:w="2230" w:type="dxa"/>
            <w:gridSpan w:val="2"/>
            <w:noWrap w:val="0"/>
            <w:vAlign w:val="center"/>
          </w:tcPr>
          <w:p>
            <w:pPr>
              <w:jc w:val="center"/>
              <w:rPr>
                <w:rFonts w:hint="eastAsia" w:ascii="方正仿宋_GBK" w:hAnsi="方正仿宋_GBK" w:eastAsia="方正仿宋_GBK" w:cs="方正仿宋_GBK"/>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0" w:hRule="atLeast"/>
          <w:jc w:val="center"/>
        </w:trPr>
        <w:tc>
          <w:tcPr>
            <w:tcW w:w="252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4"/>
                <w:szCs w:val="20"/>
                <w:lang w:eastAsia="zh-CN"/>
              </w:rPr>
            </w:pPr>
            <w:r>
              <w:rPr>
                <w:rFonts w:hint="eastAsia" w:ascii="方正仿宋_GBK" w:hAnsi="方正仿宋_GBK" w:eastAsia="方正仿宋_GBK" w:cs="方正仿宋_GBK"/>
                <w:color w:val="000000"/>
                <w:sz w:val="24"/>
                <w:szCs w:val="20"/>
              </w:rPr>
              <w:t>主要</w:t>
            </w:r>
            <w:r>
              <w:rPr>
                <w:rFonts w:hint="eastAsia" w:ascii="方正仿宋_GBK" w:hAnsi="方正仿宋_GBK" w:eastAsia="方正仿宋_GBK" w:cs="方正仿宋_GBK"/>
                <w:color w:val="000000"/>
                <w:sz w:val="24"/>
                <w:szCs w:val="20"/>
                <w:lang w:eastAsia="zh-CN"/>
              </w:rPr>
              <w:t>研发</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4"/>
                <w:szCs w:val="20"/>
                <w:lang w:val="en-US" w:eastAsia="zh-CN"/>
              </w:rPr>
            </w:pPr>
            <w:r>
              <w:rPr>
                <w:rFonts w:hint="eastAsia" w:ascii="方正仿宋_GBK" w:hAnsi="方正仿宋_GBK" w:eastAsia="方正仿宋_GBK" w:cs="方正仿宋_GBK"/>
                <w:color w:val="000000"/>
                <w:sz w:val="24"/>
                <w:szCs w:val="20"/>
                <w:lang w:eastAsia="zh-CN"/>
              </w:rPr>
              <w:t>产品</w:t>
            </w:r>
            <w:r>
              <w:rPr>
                <w:rFonts w:hint="eastAsia" w:ascii="方正仿宋_GBK" w:hAnsi="方正仿宋_GBK" w:eastAsia="方正仿宋_GBK" w:cs="方正仿宋_GBK"/>
                <w:color w:val="000000"/>
                <w:sz w:val="24"/>
                <w:szCs w:val="20"/>
                <w:lang w:val="en-US" w:eastAsia="zh-CN"/>
              </w:rPr>
              <w:t>/技术</w:t>
            </w:r>
          </w:p>
        </w:tc>
        <w:tc>
          <w:tcPr>
            <w:tcW w:w="6384" w:type="dxa"/>
            <w:gridSpan w:val="8"/>
            <w:noWrap w:val="0"/>
            <w:vAlign w:val="center"/>
          </w:tcPr>
          <w:p>
            <w:pPr>
              <w:jc w:val="center"/>
              <w:rPr>
                <w:rFonts w:hint="eastAsia" w:ascii="方正仿宋_GBK" w:hAnsi="方正仿宋_GBK" w:eastAsia="方正仿宋_GBK" w:cs="方正仿宋_GBK"/>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0" w:hRule="atLeast"/>
          <w:jc w:val="center"/>
        </w:trPr>
        <w:tc>
          <w:tcPr>
            <w:tcW w:w="252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4"/>
                <w:szCs w:val="20"/>
              </w:rPr>
            </w:pPr>
            <w:r>
              <w:rPr>
                <w:rFonts w:hint="eastAsia" w:ascii="方正仿宋_GBK" w:hAnsi="方正仿宋_GBK" w:eastAsia="方正仿宋_GBK" w:cs="方正仿宋_GBK"/>
                <w:color w:val="000000"/>
                <w:sz w:val="24"/>
                <w:szCs w:val="20"/>
              </w:rPr>
              <w:t>主    要</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4"/>
                <w:szCs w:val="20"/>
                <w:lang w:val="en-US" w:eastAsia="zh-CN"/>
              </w:rPr>
            </w:pPr>
            <w:r>
              <w:rPr>
                <w:rFonts w:hint="eastAsia" w:ascii="方正仿宋_GBK" w:hAnsi="方正仿宋_GBK" w:eastAsia="方正仿宋_GBK" w:cs="方正仿宋_GBK"/>
                <w:color w:val="000000"/>
                <w:sz w:val="24"/>
                <w:szCs w:val="20"/>
              </w:rPr>
              <w:t>服务行业</w:t>
            </w:r>
          </w:p>
        </w:tc>
        <w:tc>
          <w:tcPr>
            <w:tcW w:w="6384" w:type="dxa"/>
            <w:gridSpan w:val="8"/>
            <w:noWrap w:val="0"/>
            <w:vAlign w:val="center"/>
          </w:tcPr>
          <w:p>
            <w:pPr>
              <w:jc w:val="center"/>
              <w:rPr>
                <w:rFonts w:hint="eastAsia" w:ascii="方正仿宋_GBK" w:hAnsi="方正仿宋_GBK" w:eastAsia="方正仿宋_GBK" w:cs="方正仿宋_GBK"/>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jc w:val="center"/>
        </w:trPr>
        <w:tc>
          <w:tcPr>
            <w:tcW w:w="2527" w:type="dxa"/>
            <w:gridSpan w:val="2"/>
            <w:noWrap w:val="0"/>
            <w:vAlign w:val="center"/>
          </w:tcPr>
          <w:p>
            <w:pPr>
              <w:jc w:val="center"/>
              <w:rPr>
                <w:rFonts w:hint="eastAsia" w:ascii="方正仿宋_GBK" w:hAnsi="方正仿宋_GBK" w:eastAsia="方正仿宋_GBK" w:cs="方正仿宋_GBK"/>
                <w:color w:val="000000"/>
                <w:sz w:val="24"/>
                <w:szCs w:val="20"/>
                <w:lang w:eastAsia="zh-CN"/>
              </w:rPr>
            </w:pPr>
            <w:r>
              <w:rPr>
                <w:rFonts w:hint="eastAsia" w:ascii="方正仿宋_GBK" w:hAnsi="方正仿宋_GBK" w:eastAsia="方正仿宋_GBK" w:cs="方正仿宋_GBK"/>
                <w:color w:val="000000"/>
                <w:sz w:val="24"/>
                <w:szCs w:val="20"/>
                <w:lang w:eastAsia="zh-CN"/>
              </w:rPr>
              <w:t>企业发展情况</w:t>
            </w:r>
          </w:p>
        </w:tc>
        <w:tc>
          <w:tcPr>
            <w:tcW w:w="1927" w:type="dxa"/>
            <w:gridSpan w:val="4"/>
            <w:noWrap w:val="0"/>
            <w:vAlign w:val="center"/>
          </w:tcPr>
          <w:p>
            <w:pPr>
              <w:jc w:val="center"/>
              <w:rPr>
                <w:rFonts w:hint="default" w:ascii="方正仿宋_GBK" w:hAnsi="方正仿宋_GBK" w:eastAsia="方正仿宋_GBK" w:cs="方正仿宋_GBK"/>
                <w:color w:val="000000"/>
                <w:sz w:val="24"/>
                <w:szCs w:val="20"/>
                <w:lang w:val="en-US" w:eastAsia="zh-CN"/>
              </w:rPr>
            </w:pPr>
            <w:r>
              <w:rPr>
                <w:rFonts w:hint="eastAsia" w:ascii="方正仿宋_GBK" w:hAnsi="方正仿宋_GBK" w:eastAsia="方正仿宋_GBK" w:cs="方正仿宋_GBK"/>
                <w:color w:val="000000"/>
                <w:sz w:val="24"/>
                <w:szCs w:val="20"/>
                <w:lang w:val="en-US" w:eastAsia="zh-CN"/>
              </w:rPr>
              <w:t>20   年</w:t>
            </w:r>
          </w:p>
        </w:tc>
        <w:tc>
          <w:tcPr>
            <w:tcW w:w="2227" w:type="dxa"/>
            <w:gridSpan w:val="2"/>
            <w:noWrap w:val="0"/>
            <w:vAlign w:val="center"/>
          </w:tcPr>
          <w:p>
            <w:pPr>
              <w:jc w:val="center"/>
              <w:rPr>
                <w:rFonts w:hint="default" w:ascii="方正仿宋_GBK" w:hAnsi="方正仿宋_GBK" w:eastAsia="方正仿宋_GBK" w:cs="方正仿宋_GBK"/>
                <w:color w:val="000000"/>
                <w:sz w:val="24"/>
                <w:szCs w:val="20"/>
                <w:lang w:val="en-US" w:eastAsia="zh-CN"/>
              </w:rPr>
            </w:pPr>
            <w:r>
              <w:rPr>
                <w:rFonts w:hint="eastAsia" w:ascii="方正仿宋_GBK" w:hAnsi="方正仿宋_GBK" w:eastAsia="方正仿宋_GBK" w:cs="方正仿宋_GBK"/>
                <w:color w:val="000000"/>
                <w:sz w:val="24"/>
                <w:szCs w:val="20"/>
                <w:lang w:val="en-US" w:eastAsia="zh-CN"/>
              </w:rPr>
              <w:t>20   年</w:t>
            </w:r>
          </w:p>
        </w:tc>
        <w:tc>
          <w:tcPr>
            <w:tcW w:w="2230" w:type="dxa"/>
            <w:gridSpan w:val="2"/>
            <w:noWrap w:val="0"/>
            <w:vAlign w:val="center"/>
          </w:tcPr>
          <w:p>
            <w:pPr>
              <w:jc w:val="center"/>
              <w:rPr>
                <w:rFonts w:hint="default" w:ascii="方正仿宋_GBK" w:hAnsi="方正仿宋_GBK" w:eastAsia="方正仿宋_GBK" w:cs="方正仿宋_GBK"/>
                <w:color w:val="000000"/>
                <w:sz w:val="24"/>
                <w:szCs w:val="20"/>
                <w:lang w:val="en-US" w:eastAsia="zh-CN"/>
              </w:rPr>
            </w:pPr>
            <w:r>
              <w:rPr>
                <w:rFonts w:hint="eastAsia" w:ascii="方正仿宋_GBK" w:hAnsi="方正仿宋_GBK" w:eastAsia="方正仿宋_GBK" w:cs="方正仿宋_GBK"/>
                <w:color w:val="000000"/>
                <w:sz w:val="24"/>
                <w:szCs w:val="20"/>
                <w:lang w:val="en-US" w:eastAsia="zh-CN"/>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jc w:val="center"/>
        </w:trPr>
        <w:tc>
          <w:tcPr>
            <w:tcW w:w="2527" w:type="dxa"/>
            <w:gridSpan w:val="2"/>
            <w:noWrap w:val="0"/>
            <w:vAlign w:val="center"/>
          </w:tcPr>
          <w:p>
            <w:pPr>
              <w:jc w:val="center"/>
              <w:rPr>
                <w:rFonts w:hint="eastAsia" w:ascii="方正仿宋_GBK" w:hAnsi="方正仿宋_GBK" w:eastAsia="方正仿宋_GBK" w:cs="方正仿宋_GBK"/>
                <w:color w:val="000000"/>
                <w:sz w:val="24"/>
                <w:szCs w:val="20"/>
                <w:lang w:eastAsia="zh-CN"/>
              </w:rPr>
            </w:pPr>
            <w:r>
              <w:rPr>
                <w:rFonts w:hint="eastAsia" w:ascii="方正仿宋_GBK" w:hAnsi="方正仿宋_GBK" w:eastAsia="方正仿宋_GBK" w:cs="方正仿宋_GBK"/>
                <w:color w:val="000000"/>
                <w:sz w:val="24"/>
                <w:szCs w:val="20"/>
                <w:lang w:eastAsia="zh-CN"/>
              </w:rPr>
              <w:t>企业营业收入（万元）</w:t>
            </w:r>
          </w:p>
        </w:tc>
        <w:tc>
          <w:tcPr>
            <w:tcW w:w="1927" w:type="dxa"/>
            <w:gridSpan w:val="4"/>
            <w:noWrap w:val="0"/>
            <w:vAlign w:val="center"/>
          </w:tcPr>
          <w:p>
            <w:pPr>
              <w:jc w:val="center"/>
              <w:rPr>
                <w:rFonts w:hint="eastAsia" w:ascii="方正仿宋_GBK" w:hAnsi="方正仿宋_GBK" w:eastAsia="方正仿宋_GBK" w:cs="方正仿宋_GBK"/>
                <w:color w:val="000000"/>
                <w:sz w:val="24"/>
                <w:szCs w:val="20"/>
              </w:rPr>
            </w:pPr>
          </w:p>
        </w:tc>
        <w:tc>
          <w:tcPr>
            <w:tcW w:w="2227" w:type="dxa"/>
            <w:gridSpan w:val="2"/>
            <w:noWrap w:val="0"/>
            <w:vAlign w:val="center"/>
          </w:tcPr>
          <w:p>
            <w:pPr>
              <w:jc w:val="center"/>
              <w:rPr>
                <w:rFonts w:hint="eastAsia" w:ascii="方正仿宋_GBK" w:hAnsi="方正仿宋_GBK" w:eastAsia="方正仿宋_GBK" w:cs="方正仿宋_GBK"/>
                <w:color w:val="000000"/>
                <w:sz w:val="24"/>
                <w:szCs w:val="20"/>
              </w:rPr>
            </w:pPr>
          </w:p>
        </w:tc>
        <w:tc>
          <w:tcPr>
            <w:tcW w:w="2230" w:type="dxa"/>
            <w:gridSpan w:val="2"/>
            <w:noWrap w:val="0"/>
            <w:vAlign w:val="center"/>
          </w:tcPr>
          <w:p>
            <w:pPr>
              <w:jc w:val="center"/>
              <w:rPr>
                <w:rFonts w:hint="eastAsia" w:ascii="方正仿宋_GBK" w:hAnsi="方正仿宋_GBK" w:eastAsia="方正仿宋_GBK" w:cs="方正仿宋_GBK"/>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jc w:val="center"/>
        </w:trPr>
        <w:tc>
          <w:tcPr>
            <w:tcW w:w="2527" w:type="dxa"/>
            <w:gridSpan w:val="2"/>
            <w:noWrap w:val="0"/>
            <w:vAlign w:val="center"/>
          </w:tcPr>
          <w:p>
            <w:pPr>
              <w:jc w:val="center"/>
              <w:rPr>
                <w:rFonts w:hint="eastAsia" w:ascii="方正仿宋_GBK" w:hAnsi="方正仿宋_GBK" w:eastAsia="方正仿宋_GBK" w:cs="方正仿宋_GBK"/>
                <w:color w:val="000000"/>
                <w:sz w:val="24"/>
                <w:szCs w:val="20"/>
                <w:lang w:eastAsia="zh-CN"/>
              </w:rPr>
            </w:pPr>
            <w:r>
              <w:rPr>
                <w:rFonts w:hint="eastAsia" w:ascii="方正仿宋_GBK" w:hAnsi="方正仿宋_GBK" w:eastAsia="方正仿宋_GBK" w:cs="方正仿宋_GBK"/>
                <w:color w:val="000000"/>
                <w:sz w:val="24"/>
                <w:szCs w:val="20"/>
                <w:lang w:eastAsia="zh-CN"/>
              </w:rPr>
              <w:t>企业利润（万元）</w:t>
            </w:r>
          </w:p>
        </w:tc>
        <w:tc>
          <w:tcPr>
            <w:tcW w:w="1927" w:type="dxa"/>
            <w:gridSpan w:val="4"/>
            <w:noWrap w:val="0"/>
            <w:vAlign w:val="center"/>
          </w:tcPr>
          <w:p>
            <w:pPr>
              <w:jc w:val="center"/>
              <w:rPr>
                <w:rFonts w:hint="eastAsia" w:ascii="方正仿宋_GBK" w:hAnsi="方正仿宋_GBK" w:eastAsia="方正仿宋_GBK" w:cs="方正仿宋_GBK"/>
                <w:color w:val="000000"/>
                <w:sz w:val="24"/>
                <w:szCs w:val="20"/>
              </w:rPr>
            </w:pPr>
          </w:p>
        </w:tc>
        <w:tc>
          <w:tcPr>
            <w:tcW w:w="2227" w:type="dxa"/>
            <w:gridSpan w:val="2"/>
            <w:noWrap w:val="0"/>
            <w:vAlign w:val="center"/>
          </w:tcPr>
          <w:p>
            <w:pPr>
              <w:jc w:val="center"/>
              <w:rPr>
                <w:rFonts w:hint="eastAsia" w:ascii="方正仿宋_GBK" w:hAnsi="方正仿宋_GBK" w:eastAsia="方正仿宋_GBK" w:cs="方正仿宋_GBK"/>
                <w:color w:val="000000"/>
                <w:sz w:val="24"/>
                <w:szCs w:val="20"/>
              </w:rPr>
            </w:pPr>
          </w:p>
        </w:tc>
        <w:tc>
          <w:tcPr>
            <w:tcW w:w="2230" w:type="dxa"/>
            <w:gridSpan w:val="2"/>
            <w:noWrap w:val="0"/>
            <w:vAlign w:val="center"/>
          </w:tcPr>
          <w:p>
            <w:pPr>
              <w:jc w:val="center"/>
              <w:rPr>
                <w:rFonts w:hint="eastAsia" w:ascii="方正仿宋_GBK" w:hAnsi="方正仿宋_GBK" w:eastAsia="方正仿宋_GBK" w:cs="方正仿宋_GBK"/>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jc w:val="center"/>
        </w:trPr>
        <w:tc>
          <w:tcPr>
            <w:tcW w:w="2527" w:type="dxa"/>
            <w:gridSpan w:val="2"/>
            <w:noWrap w:val="0"/>
            <w:vAlign w:val="center"/>
          </w:tcPr>
          <w:p>
            <w:pPr>
              <w:jc w:val="center"/>
              <w:rPr>
                <w:rFonts w:hint="eastAsia" w:ascii="方正仿宋_GBK" w:hAnsi="方正仿宋_GBK" w:eastAsia="方正仿宋_GBK" w:cs="方正仿宋_GBK"/>
                <w:color w:val="000000"/>
                <w:sz w:val="24"/>
                <w:szCs w:val="20"/>
                <w:lang w:eastAsia="zh-CN"/>
              </w:rPr>
            </w:pPr>
            <w:r>
              <w:rPr>
                <w:rFonts w:hint="eastAsia" w:ascii="方正仿宋_GBK" w:hAnsi="方正仿宋_GBK" w:eastAsia="方正仿宋_GBK" w:cs="方正仿宋_GBK"/>
                <w:color w:val="000000"/>
                <w:sz w:val="24"/>
                <w:szCs w:val="20"/>
                <w:lang w:eastAsia="zh-CN"/>
              </w:rPr>
              <w:t>研发经费投入（万元）</w:t>
            </w:r>
          </w:p>
        </w:tc>
        <w:tc>
          <w:tcPr>
            <w:tcW w:w="1927" w:type="dxa"/>
            <w:gridSpan w:val="4"/>
            <w:noWrap w:val="0"/>
            <w:vAlign w:val="center"/>
          </w:tcPr>
          <w:p>
            <w:pPr>
              <w:jc w:val="center"/>
              <w:rPr>
                <w:rFonts w:hint="eastAsia" w:ascii="方正仿宋_GBK" w:hAnsi="方正仿宋_GBK" w:eastAsia="方正仿宋_GBK" w:cs="方正仿宋_GBK"/>
                <w:color w:val="000000"/>
                <w:sz w:val="24"/>
                <w:szCs w:val="20"/>
              </w:rPr>
            </w:pPr>
          </w:p>
        </w:tc>
        <w:tc>
          <w:tcPr>
            <w:tcW w:w="2227" w:type="dxa"/>
            <w:gridSpan w:val="2"/>
            <w:noWrap w:val="0"/>
            <w:vAlign w:val="center"/>
          </w:tcPr>
          <w:p>
            <w:pPr>
              <w:jc w:val="center"/>
              <w:rPr>
                <w:rFonts w:hint="eastAsia" w:ascii="方正仿宋_GBK" w:hAnsi="方正仿宋_GBK" w:eastAsia="方正仿宋_GBK" w:cs="方正仿宋_GBK"/>
                <w:color w:val="000000"/>
                <w:sz w:val="24"/>
                <w:szCs w:val="20"/>
              </w:rPr>
            </w:pPr>
          </w:p>
        </w:tc>
        <w:tc>
          <w:tcPr>
            <w:tcW w:w="2230" w:type="dxa"/>
            <w:gridSpan w:val="2"/>
            <w:noWrap w:val="0"/>
            <w:vAlign w:val="center"/>
          </w:tcPr>
          <w:p>
            <w:pPr>
              <w:jc w:val="center"/>
              <w:rPr>
                <w:rFonts w:hint="eastAsia" w:ascii="方正仿宋_GBK" w:hAnsi="方正仿宋_GBK" w:eastAsia="方正仿宋_GBK" w:cs="方正仿宋_GBK"/>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jc w:val="center"/>
        </w:trPr>
        <w:tc>
          <w:tcPr>
            <w:tcW w:w="2527" w:type="dxa"/>
            <w:gridSpan w:val="2"/>
            <w:noWrap w:val="0"/>
            <w:vAlign w:val="center"/>
          </w:tcPr>
          <w:p>
            <w:pPr>
              <w:jc w:val="center"/>
              <w:rPr>
                <w:rFonts w:hint="eastAsia" w:ascii="方正仿宋_GBK" w:hAnsi="方正仿宋_GBK" w:eastAsia="方正仿宋_GBK" w:cs="方正仿宋_GBK"/>
                <w:color w:val="000000"/>
                <w:sz w:val="24"/>
                <w:szCs w:val="20"/>
              </w:rPr>
            </w:pPr>
            <w:r>
              <w:rPr>
                <w:rFonts w:hint="eastAsia" w:ascii="方正仿宋_GBK" w:hAnsi="方正仿宋_GBK" w:eastAsia="方正仿宋_GBK" w:cs="方正仿宋_GBK"/>
                <w:color w:val="000000"/>
                <w:sz w:val="24"/>
                <w:szCs w:val="20"/>
                <w:lang w:eastAsia="zh-CN"/>
              </w:rPr>
              <w:t>加计扣除额（万元）</w:t>
            </w:r>
          </w:p>
        </w:tc>
        <w:tc>
          <w:tcPr>
            <w:tcW w:w="1927" w:type="dxa"/>
            <w:gridSpan w:val="4"/>
            <w:noWrap w:val="0"/>
            <w:vAlign w:val="center"/>
          </w:tcPr>
          <w:p>
            <w:pPr>
              <w:jc w:val="center"/>
              <w:rPr>
                <w:rFonts w:hint="eastAsia" w:ascii="方正仿宋_GBK" w:hAnsi="方正仿宋_GBK" w:eastAsia="方正仿宋_GBK" w:cs="方正仿宋_GBK"/>
                <w:color w:val="000000"/>
                <w:sz w:val="24"/>
                <w:szCs w:val="20"/>
              </w:rPr>
            </w:pPr>
          </w:p>
        </w:tc>
        <w:tc>
          <w:tcPr>
            <w:tcW w:w="2227" w:type="dxa"/>
            <w:gridSpan w:val="2"/>
            <w:noWrap w:val="0"/>
            <w:vAlign w:val="center"/>
          </w:tcPr>
          <w:p>
            <w:pPr>
              <w:jc w:val="center"/>
              <w:rPr>
                <w:rFonts w:hint="eastAsia" w:ascii="方正仿宋_GBK" w:hAnsi="方正仿宋_GBK" w:eastAsia="方正仿宋_GBK" w:cs="方正仿宋_GBK"/>
                <w:color w:val="000000"/>
                <w:sz w:val="24"/>
                <w:szCs w:val="20"/>
              </w:rPr>
            </w:pPr>
          </w:p>
        </w:tc>
        <w:tc>
          <w:tcPr>
            <w:tcW w:w="2230" w:type="dxa"/>
            <w:gridSpan w:val="2"/>
            <w:noWrap w:val="0"/>
            <w:vAlign w:val="center"/>
          </w:tcPr>
          <w:p>
            <w:pPr>
              <w:jc w:val="center"/>
              <w:rPr>
                <w:rFonts w:hint="eastAsia" w:ascii="方正仿宋_GBK" w:hAnsi="方正仿宋_GBK" w:eastAsia="方正仿宋_GBK" w:cs="方正仿宋_GBK"/>
                <w:color w:val="000000"/>
                <w:sz w:val="24"/>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jc w:val="center"/>
        </w:trPr>
        <w:tc>
          <w:tcPr>
            <w:tcW w:w="252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color w:val="000000"/>
                <w:sz w:val="24"/>
                <w:szCs w:val="20"/>
                <w:lang w:val="en-US" w:eastAsia="zh-CN"/>
              </w:rPr>
            </w:pPr>
            <w:r>
              <w:rPr>
                <w:rFonts w:hint="eastAsia" w:ascii="方正仿宋_GBK" w:hAnsi="方正仿宋_GBK" w:eastAsia="方正仿宋_GBK" w:cs="方正仿宋_GBK"/>
                <w:color w:val="000000"/>
                <w:sz w:val="24"/>
                <w:szCs w:val="20"/>
                <w:lang w:val="en-US" w:eastAsia="zh-CN"/>
              </w:rPr>
              <w:t>I类知识产权（申请/授权）</w:t>
            </w:r>
          </w:p>
        </w:tc>
        <w:tc>
          <w:tcPr>
            <w:tcW w:w="1927" w:type="dxa"/>
            <w:gridSpan w:val="4"/>
            <w:noWrap w:val="0"/>
            <w:vAlign w:val="center"/>
          </w:tcPr>
          <w:p>
            <w:pPr>
              <w:jc w:val="center"/>
              <w:rPr>
                <w:rFonts w:hint="default" w:ascii="方正仿宋_GBK" w:hAnsi="方正仿宋_GBK" w:eastAsia="方正仿宋_GBK" w:cs="方正仿宋_GBK"/>
                <w:color w:val="000000"/>
                <w:sz w:val="24"/>
                <w:szCs w:val="20"/>
                <w:lang w:val="en-US" w:eastAsia="zh-CN"/>
              </w:rPr>
            </w:pPr>
            <w:r>
              <w:rPr>
                <w:rFonts w:hint="eastAsia" w:ascii="方正仿宋_GBK" w:hAnsi="方正仿宋_GBK" w:eastAsia="方正仿宋_GBK" w:cs="方正仿宋_GBK"/>
                <w:color w:val="000000"/>
                <w:sz w:val="24"/>
                <w:szCs w:val="20"/>
                <w:lang w:val="en-US" w:eastAsia="zh-CN"/>
              </w:rPr>
              <w:t>/</w:t>
            </w:r>
          </w:p>
        </w:tc>
        <w:tc>
          <w:tcPr>
            <w:tcW w:w="2227" w:type="dxa"/>
            <w:gridSpan w:val="2"/>
            <w:noWrap w:val="0"/>
            <w:vAlign w:val="center"/>
          </w:tcPr>
          <w:p>
            <w:pPr>
              <w:jc w:val="center"/>
              <w:rPr>
                <w:rFonts w:hint="eastAsia" w:ascii="方正仿宋_GBK" w:hAnsi="方正仿宋_GBK" w:eastAsia="方正仿宋_GBK" w:cs="方正仿宋_GBK"/>
                <w:color w:val="000000"/>
                <w:sz w:val="24"/>
                <w:szCs w:val="20"/>
              </w:rPr>
            </w:pPr>
            <w:r>
              <w:rPr>
                <w:rFonts w:hint="eastAsia" w:ascii="方正仿宋_GBK" w:hAnsi="方正仿宋_GBK" w:eastAsia="方正仿宋_GBK" w:cs="方正仿宋_GBK"/>
                <w:color w:val="000000"/>
                <w:sz w:val="24"/>
                <w:szCs w:val="20"/>
                <w:lang w:val="en-US" w:eastAsia="zh-CN"/>
              </w:rPr>
              <w:t>/</w:t>
            </w:r>
          </w:p>
        </w:tc>
        <w:tc>
          <w:tcPr>
            <w:tcW w:w="2230" w:type="dxa"/>
            <w:gridSpan w:val="2"/>
            <w:noWrap w:val="0"/>
            <w:vAlign w:val="center"/>
          </w:tcPr>
          <w:p>
            <w:pPr>
              <w:jc w:val="center"/>
              <w:rPr>
                <w:rFonts w:hint="eastAsia" w:ascii="方正仿宋_GBK" w:hAnsi="方正仿宋_GBK" w:eastAsia="方正仿宋_GBK" w:cs="方正仿宋_GBK"/>
                <w:color w:val="000000"/>
                <w:sz w:val="24"/>
                <w:szCs w:val="20"/>
                <w:lang w:eastAsia="zh-CN"/>
              </w:rPr>
            </w:pPr>
            <w:r>
              <w:rPr>
                <w:rFonts w:hint="eastAsia" w:ascii="方正仿宋_GBK" w:hAnsi="方正仿宋_GBK" w:eastAsia="方正仿宋_GBK" w:cs="方正仿宋_GBK"/>
                <w:color w:val="000000"/>
                <w:sz w:val="24"/>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jc w:val="center"/>
        </w:trPr>
        <w:tc>
          <w:tcPr>
            <w:tcW w:w="252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000000"/>
                <w:sz w:val="24"/>
                <w:szCs w:val="20"/>
                <w:lang w:eastAsia="zh-CN"/>
              </w:rPr>
            </w:pPr>
            <w:r>
              <w:rPr>
                <w:rFonts w:hint="eastAsia" w:ascii="方正仿宋_GBK" w:hAnsi="方正仿宋_GBK" w:eastAsia="方正仿宋_GBK" w:cs="方正仿宋_GBK"/>
                <w:color w:val="000000"/>
                <w:sz w:val="24"/>
                <w:szCs w:val="20"/>
                <w:lang w:val="en-US" w:eastAsia="zh-CN"/>
              </w:rPr>
              <w:t>II类知识产权（申请/授权）</w:t>
            </w:r>
          </w:p>
        </w:tc>
        <w:tc>
          <w:tcPr>
            <w:tcW w:w="1927" w:type="dxa"/>
            <w:gridSpan w:val="4"/>
            <w:noWrap w:val="0"/>
            <w:vAlign w:val="center"/>
          </w:tcPr>
          <w:p>
            <w:pPr>
              <w:jc w:val="center"/>
              <w:rPr>
                <w:rFonts w:hint="eastAsia" w:ascii="方正仿宋_GBK" w:hAnsi="方正仿宋_GBK" w:eastAsia="方正仿宋_GBK" w:cs="方正仿宋_GBK"/>
                <w:color w:val="000000"/>
                <w:sz w:val="24"/>
                <w:szCs w:val="20"/>
              </w:rPr>
            </w:pPr>
            <w:r>
              <w:rPr>
                <w:rFonts w:hint="eastAsia" w:ascii="方正仿宋_GBK" w:hAnsi="方正仿宋_GBK" w:eastAsia="方正仿宋_GBK" w:cs="方正仿宋_GBK"/>
                <w:color w:val="000000"/>
                <w:sz w:val="24"/>
                <w:szCs w:val="20"/>
                <w:lang w:val="en-US" w:eastAsia="zh-CN"/>
              </w:rPr>
              <w:t>/</w:t>
            </w:r>
          </w:p>
        </w:tc>
        <w:tc>
          <w:tcPr>
            <w:tcW w:w="2227" w:type="dxa"/>
            <w:gridSpan w:val="2"/>
            <w:noWrap w:val="0"/>
            <w:vAlign w:val="center"/>
          </w:tcPr>
          <w:p>
            <w:pPr>
              <w:jc w:val="center"/>
              <w:rPr>
                <w:rFonts w:hint="eastAsia" w:ascii="方正仿宋_GBK" w:hAnsi="方正仿宋_GBK" w:eastAsia="方正仿宋_GBK" w:cs="方正仿宋_GBK"/>
                <w:color w:val="000000"/>
                <w:sz w:val="24"/>
                <w:szCs w:val="20"/>
              </w:rPr>
            </w:pPr>
            <w:r>
              <w:rPr>
                <w:rFonts w:hint="eastAsia" w:ascii="方正仿宋_GBK" w:hAnsi="方正仿宋_GBK" w:eastAsia="方正仿宋_GBK" w:cs="方正仿宋_GBK"/>
                <w:color w:val="000000"/>
                <w:sz w:val="24"/>
                <w:szCs w:val="20"/>
                <w:lang w:val="en-US" w:eastAsia="zh-CN"/>
              </w:rPr>
              <w:t>/</w:t>
            </w:r>
          </w:p>
        </w:tc>
        <w:tc>
          <w:tcPr>
            <w:tcW w:w="2230" w:type="dxa"/>
            <w:gridSpan w:val="2"/>
            <w:noWrap w:val="0"/>
            <w:vAlign w:val="center"/>
          </w:tcPr>
          <w:p>
            <w:pPr>
              <w:jc w:val="center"/>
              <w:rPr>
                <w:rFonts w:hint="eastAsia" w:ascii="方正仿宋_GBK" w:hAnsi="方正仿宋_GBK" w:eastAsia="方正仿宋_GBK" w:cs="方正仿宋_GBK"/>
                <w:color w:val="000000"/>
                <w:sz w:val="24"/>
                <w:szCs w:val="20"/>
                <w:lang w:eastAsia="zh-CN"/>
              </w:rPr>
            </w:pPr>
            <w:r>
              <w:rPr>
                <w:rFonts w:hint="eastAsia" w:ascii="方正仿宋_GBK" w:hAnsi="方正仿宋_GBK" w:eastAsia="方正仿宋_GBK" w:cs="方正仿宋_GBK"/>
                <w:color w:val="000000"/>
                <w:sz w:val="24"/>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jc w:val="center"/>
        </w:trPr>
        <w:tc>
          <w:tcPr>
            <w:tcW w:w="252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000000"/>
                <w:sz w:val="24"/>
                <w:szCs w:val="20"/>
                <w:lang w:eastAsia="zh-CN"/>
              </w:rPr>
            </w:pPr>
            <w:r>
              <w:rPr>
                <w:rFonts w:hint="eastAsia" w:ascii="方正仿宋_GBK" w:hAnsi="方正仿宋_GBK" w:eastAsia="方正仿宋_GBK" w:cs="方正仿宋_GBK"/>
                <w:color w:val="000000"/>
                <w:sz w:val="24"/>
                <w:szCs w:val="20"/>
                <w:lang w:eastAsia="zh-CN"/>
              </w:rPr>
              <w:t>重大新产品或高新技术产品数（项）</w:t>
            </w:r>
          </w:p>
        </w:tc>
        <w:tc>
          <w:tcPr>
            <w:tcW w:w="1927" w:type="dxa"/>
            <w:gridSpan w:val="4"/>
            <w:noWrap w:val="0"/>
            <w:vAlign w:val="center"/>
          </w:tcPr>
          <w:p>
            <w:pPr>
              <w:jc w:val="center"/>
              <w:rPr>
                <w:rFonts w:hint="eastAsia" w:ascii="方正仿宋_GBK" w:hAnsi="方正仿宋_GBK" w:eastAsia="方正仿宋_GBK" w:cs="方正仿宋_GBK"/>
                <w:color w:val="000000"/>
                <w:sz w:val="24"/>
                <w:szCs w:val="20"/>
              </w:rPr>
            </w:pPr>
          </w:p>
        </w:tc>
        <w:tc>
          <w:tcPr>
            <w:tcW w:w="2227" w:type="dxa"/>
            <w:gridSpan w:val="2"/>
            <w:noWrap w:val="0"/>
            <w:vAlign w:val="center"/>
          </w:tcPr>
          <w:p>
            <w:pPr>
              <w:jc w:val="center"/>
              <w:rPr>
                <w:rFonts w:hint="eastAsia" w:ascii="方正仿宋_GBK" w:hAnsi="方正仿宋_GBK" w:eastAsia="方正仿宋_GBK" w:cs="方正仿宋_GBK"/>
                <w:color w:val="000000"/>
                <w:sz w:val="24"/>
                <w:szCs w:val="20"/>
              </w:rPr>
            </w:pPr>
          </w:p>
        </w:tc>
        <w:tc>
          <w:tcPr>
            <w:tcW w:w="2230" w:type="dxa"/>
            <w:gridSpan w:val="2"/>
            <w:noWrap w:val="0"/>
            <w:vAlign w:val="center"/>
          </w:tcPr>
          <w:p>
            <w:pPr>
              <w:jc w:val="center"/>
              <w:rPr>
                <w:rFonts w:hint="eastAsia" w:ascii="方正仿宋_GBK" w:hAnsi="方正仿宋_GBK" w:eastAsia="方正仿宋_GBK" w:cs="方正仿宋_GBK"/>
                <w:color w:val="000000"/>
                <w:sz w:val="24"/>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jc w:val="center"/>
        </w:trPr>
        <w:tc>
          <w:tcPr>
            <w:tcW w:w="8911" w:type="dxa"/>
            <w:gridSpan w:val="10"/>
            <w:noWrap w:val="0"/>
            <w:vAlign w:val="center"/>
          </w:tcPr>
          <w:p>
            <w:pPr>
              <w:jc w:val="center"/>
              <w:rPr>
                <w:rFonts w:hint="eastAsia" w:ascii="方正仿宋_GBK" w:hAnsi="方正仿宋_GBK" w:eastAsia="方正仿宋_GBK" w:cs="方正仿宋_GBK"/>
                <w:color w:val="000000"/>
                <w:sz w:val="24"/>
                <w:szCs w:val="20"/>
              </w:rPr>
            </w:pPr>
            <w:r>
              <w:rPr>
                <w:rFonts w:hint="eastAsia" w:ascii="方正仿宋_GBK" w:hAnsi="方正仿宋_GBK" w:eastAsia="方正仿宋_GBK" w:cs="方正仿宋_GBK"/>
                <w:color w:val="000000"/>
                <w:sz w:val="24"/>
                <w:szCs w:val="20"/>
              </w:rPr>
              <w:t>中心负责人</w:t>
            </w:r>
            <w:r>
              <w:rPr>
                <w:rFonts w:hint="eastAsia" w:ascii="方正仿宋_GBK" w:hAnsi="方正仿宋_GBK" w:eastAsia="方正仿宋_GBK" w:cs="方正仿宋_GBK"/>
                <w:color w:val="000000"/>
                <w:sz w:val="24"/>
                <w:szCs w:val="20"/>
                <w:lang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1627" w:type="dxa"/>
            <w:noWrap w:val="0"/>
            <w:vAlign w:val="center"/>
          </w:tcPr>
          <w:p>
            <w:pPr>
              <w:jc w:val="center"/>
              <w:rPr>
                <w:rFonts w:hint="eastAsia" w:ascii="方正仿宋_GBK" w:hAnsi="方正仿宋_GBK" w:eastAsia="方正仿宋_GBK" w:cs="方正仿宋_GBK"/>
                <w:color w:val="000000"/>
                <w:sz w:val="24"/>
                <w:szCs w:val="20"/>
              </w:rPr>
            </w:pPr>
            <w:r>
              <w:rPr>
                <w:rFonts w:hint="eastAsia" w:ascii="方正仿宋_GBK" w:hAnsi="方正仿宋_GBK" w:eastAsia="方正仿宋_GBK" w:cs="方正仿宋_GBK"/>
                <w:color w:val="000000"/>
                <w:spacing w:val="-20"/>
                <w:sz w:val="24"/>
                <w:szCs w:val="20"/>
              </w:rPr>
              <w:t>姓</w:t>
            </w:r>
            <w:r>
              <w:rPr>
                <w:rFonts w:hint="eastAsia" w:ascii="方正仿宋_GBK" w:hAnsi="方正仿宋_GBK" w:eastAsia="方正仿宋_GBK" w:cs="方正仿宋_GBK"/>
                <w:color w:val="000000"/>
                <w:spacing w:val="-20"/>
                <w:sz w:val="24"/>
                <w:szCs w:val="20"/>
                <w:lang w:val="en-US" w:eastAsia="zh-CN"/>
              </w:rPr>
              <w:t xml:space="preserve">  </w:t>
            </w:r>
            <w:r>
              <w:rPr>
                <w:rFonts w:hint="eastAsia" w:ascii="方正仿宋_GBK" w:hAnsi="方正仿宋_GBK" w:eastAsia="方正仿宋_GBK" w:cs="方正仿宋_GBK"/>
                <w:color w:val="000000"/>
                <w:spacing w:val="-20"/>
                <w:sz w:val="24"/>
                <w:szCs w:val="20"/>
              </w:rPr>
              <w:t>名</w:t>
            </w:r>
          </w:p>
        </w:tc>
        <w:tc>
          <w:tcPr>
            <w:tcW w:w="1494" w:type="dxa"/>
            <w:gridSpan w:val="2"/>
            <w:noWrap w:val="0"/>
            <w:vAlign w:val="center"/>
          </w:tcPr>
          <w:p>
            <w:pPr>
              <w:jc w:val="both"/>
              <w:rPr>
                <w:rFonts w:hint="eastAsia" w:ascii="方正仿宋_GBK" w:hAnsi="方正仿宋_GBK" w:eastAsia="方正仿宋_GBK" w:cs="方正仿宋_GBK"/>
                <w:color w:val="000000"/>
                <w:sz w:val="24"/>
                <w:szCs w:val="20"/>
              </w:rPr>
            </w:pPr>
          </w:p>
        </w:tc>
        <w:tc>
          <w:tcPr>
            <w:tcW w:w="1320" w:type="dxa"/>
            <w:gridSpan w:val="2"/>
            <w:noWrap w:val="0"/>
            <w:vAlign w:val="center"/>
          </w:tcPr>
          <w:p>
            <w:pPr>
              <w:jc w:val="center"/>
              <w:rPr>
                <w:rFonts w:hint="eastAsia" w:ascii="方正仿宋_GBK" w:hAnsi="方正仿宋_GBK" w:eastAsia="方正仿宋_GBK" w:cs="方正仿宋_GBK"/>
                <w:color w:val="000000"/>
                <w:sz w:val="24"/>
                <w:szCs w:val="20"/>
              </w:rPr>
            </w:pPr>
            <w:r>
              <w:rPr>
                <w:rFonts w:hint="eastAsia" w:ascii="方正仿宋_GBK" w:hAnsi="方正仿宋_GBK" w:eastAsia="方正仿宋_GBK" w:cs="方正仿宋_GBK"/>
                <w:color w:val="000000"/>
                <w:spacing w:val="-20"/>
                <w:sz w:val="24"/>
                <w:szCs w:val="20"/>
              </w:rPr>
              <w:t>联系电话</w:t>
            </w:r>
          </w:p>
        </w:tc>
        <w:tc>
          <w:tcPr>
            <w:tcW w:w="1550" w:type="dxa"/>
            <w:gridSpan w:val="2"/>
            <w:noWrap w:val="0"/>
            <w:vAlign w:val="center"/>
          </w:tcPr>
          <w:p>
            <w:pPr>
              <w:jc w:val="center"/>
              <w:rPr>
                <w:rFonts w:hint="eastAsia" w:ascii="方正仿宋_GBK" w:hAnsi="方正仿宋_GBK" w:eastAsia="方正仿宋_GBK" w:cs="方正仿宋_GBK"/>
                <w:color w:val="000000"/>
                <w:sz w:val="24"/>
                <w:szCs w:val="20"/>
              </w:rPr>
            </w:pPr>
          </w:p>
        </w:tc>
        <w:tc>
          <w:tcPr>
            <w:tcW w:w="1454" w:type="dxa"/>
            <w:gridSpan w:val="2"/>
            <w:noWrap w:val="0"/>
            <w:vAlign w:val="center"/>
          </w:tcPr>
          <w:p>
            <w:pPr>
              <w:jc w:val="center"/>
              <w:rPr>
                <w:rFonts w:hint="eastAsia" w:ascii="方正仿宋_GBK" w:hAnsi="方正仿宋_GBK" w:eastAsia="方正仿宋_GBK" w:cs="方正仿宋_GBK"/>
                <w:color w:val="000000"/>
                <w:sz w:val="24"/>
                <w:szCs w:val="20"/>
              </w:rPr>
            </w:pPr>
            <w:r>
              <w:rPr>
                <w:rFonts w:hint="eastAsia" w:ascii="方正仿宋_GBK" w:hAnsi="方正仿宋_GBK" w:eastAsia="方正仿宋_GBK" w:cs="方正仿宋_GBK"/>
                <w:color w:val="000000"/>
                <w:spacing w:val="-20"/>
                <w:sz w:val="24"/>
                <w:szCs w:val="20"/>
              </w:rPr>
              <w:t>E-mail</w:t>
            </w:r>
          </w:p>
        </w:tc>
        <w:tc>
          <w:tcPr>
            <w:tcW w:w="1466" w:type="dxa"/>
            <w:noWrap w:val="0"/>
            <w:vAlign w:val="center"/>
          </w:tcPr>
          <w:p>
            <w:pPr>
              <w:jc w:val="center"/>
              <w:rPr>
                <w:rFonts w:hint="eastAsia" w:ascii="方正仿宋_GBK" w:hAnsi="方正仿宋_GBK" w:eastAsia="方正仿宋_GBK" w:cs="方正仿宋_GBK"/>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1627" w:type="dxa"/>
            <w:noWrap w:val="0"/>
            <w:vAlign w:val="center"/>
          </w:tcPr>
          <w:p>
            <w:pPr>
              <w:jc w:val="center"/>
              <w:rPr>
                <w:rFonts w:hint="eastAsia" w:ascii="方正仿宋_GBK" w:hAnsi="方正仿宋_GBK" w:eastAsia="方正仿宋_GBK" w:cs="方正仿宋_GBK"/>
                <w:color w:val="000000"/>
                <w:spacing w:val="-20"/>
                <w:sz w:val="24"/>
                <w:szCs w:val="20"/>
                <w:lang w:eastAsia="zh-CN"/>
              </w:rPr>
            </w:pPr>
            <w:r>
              <w:rPr>
                <w:rFonts w:hint="eastAsia" w:ascii="方正仿宋_GBK" w:hAnsi="方正仿宋_GBK" w:eastAsia="方正仿宋_GBK" w:cs="方正仿宋_GBK"/>
                <w:color w:val="000000"/>
                <w:spacing w:val="-20"/>
                <w:sz w:val="24"/>
                <w:szCs w:val="20"/>
                <w:lang w:eastAsia="zh-CN"/>
              </w:rPr>
              <w:t>身份证号</w:t>
            </w:r>
          </w:p>
        </w:tc>
        <w:tc>
          <w:tcPr>
            <w:tcW w:w="1494" w:type="dxa"/>
            <w:gridSpan w:val="2"/>
            <w:noWrap w:val="0"/>
            <w:vAlign w:val="center"/>
          </w:tcPr>
          <w:p>
            <w:pPr>
              <w:jc w:val="both"/>
              <w:rPr>
                <w:rFonts w:hint="eastAsia" w:ascii="方正仿宋_GBK" w:hAnsi="方正仿宋_GBK" w:eastAsia="方正仿宋_GBK" w:cs="方正仿宋_GBK"/>
                <w:color w:val="000000"/>
                <w:sz w:val="24"/>
                <w:szCs w:val="20"/>
              </w:rPr>
            </w:pPr>
          </w:p>
        </w:tc>
        <w:tc>
          <w:tcPr>
            <w:tcW w:w="1320" w:type="dxa"/>
            <w:gridSpan w:val="2"/>
            <w:noWrap w:val="0"/>
            <w:vAlign w:val="center"/>
          </w:tcPr>
          <w:p>
            <w:pPr>
              <w:jc w:val="center"/>
              <w:rPr>
                <w:rFonts w:hint="default" w:ascii="方正仿宋_GBK" w:hAnsi="方正仿宋_GBK" w:eastAsia="方正仿宋_GBK" w:cs="方正仿宋_GBK"/>
                <w:color w:val="000000"/>
                <w:spacing w:val="-20"/>
                <w:sz w:val="24"/>
                <w:szCs w:val="20"/>
                <w:lang w:val="en-US" w:eastAsia="zh-CN"/>
              </w:rPr>
            </w:pPr>
            <w:r>
              <w:rPr>
                <w:rFonts w:hint="eastAsia" w:ascii="方正仿宋_GBK" w:hAnsi="方正仿宋_GBK" w:eastAsia="方正仿宋_GBK" w:cs="方正仿宋_GBK"/>
                <w:color w:val="000000"/>
                <w:spacing w:val="-20"/>
                <w:sz w:val="24"/>
                <w:szCs w:val="20"/>
                <w:lang w:eastAsia="zh-CN"/>
              </w:rPr>
              <w:t>学</w:t>
            </w:r>
            <w:r>
              <w:rPr>
                <w:rFonts w:hint="eastAsia" w:ascii="方正仿宋_GBK" w:hAnsi="方正仿宋_GBK" w:eastAsia="方正仿宋_GBK" w:cs="方正仿宋_GBK"/>
                <w:color w:val="000000"/>
                <w:spacing w:val="-20"/>
                <w:sz w:val="24"/>
                <w:szCs w:val="20"/>
                <w:lang w:val="en-US" w:eastAsia="zh-CN"/>
              </w:rPr>
              <w:t xml:space="preserve">  </w:t>
            </w:r>
            <w:r>
              <w:rPr>
                <w:rFonts w:hint="eastAsia" w:ascii="方正仿宋_GBK" w:hAnsi="方正仿宋_GBK" w:eastAsia="方正仿宋_GBK" w:cs="方正仿宋_GBK"/>
                <w:color w:val="000000"/>
                <w:spacing w:val="-20"/>
                <w:sz w:val="24"/>
                <w:szCs w:val="20"/>
                <w:lang w:eastAsia="zh-CN"/>
              </w:rPr>
              <w:t>位</w:t>
            </w:r>
          </w:p>
        </w:tc>
        <w:tc>
          <w:tcPr>
            <w:tcW w:w="1550" w:type="dxa"/>
            <w:gridSpan w:val="2"/>
            <w:noWrap w:val="0"/>
            <w:vAlign w:val="center"/>
          </w:tcPr>
          <w:p>
            <w:pPr>
              <w:jc w:val="center"/>
              <w:rPr>
                <w:rFonts w:hint="eastAsia" w:ascii="方正仿宋_GBK" w:hAnsi="方正仿宋_GBK" w:eastAsia="方正仿宋_GBK" w:cs="方正仿宋_GBK"/>
                <w:color w:val="000000"/>
                <w:sz w:val="24"/>
                <w:szCs w:val="20"/>
              </w:rPr>
            </w:pPr>
          </w:p>
        </w:tc>
        <w:tc>
          <w:tcPr>
            <w:tcW w:w="1454" w:type="dxa"/>
            <w:gridSpan w:val="2"/>
            <w:noWrap w:val="0"/>
            <w:vAlign w:val="center"/>
          </w:tcPr>
          <w:p>
            <w:pPr>
              <w:jc w:val="center"/>
              <w:rPr>
                <w:rFonts w:hint="eastAsia" w:ascii="方正仿宋_GBK" w:hAnsi="方正仿宋_GBK" w:eastAsia="方正仿宋_GBK" w:cs="方正仿宋_GBK"/>
                <w:color w:val="000000"/>
                <w:spacing w:val="-20"/>
                <w:sz w:val="24"/>
                <w:szCs w:val="20"/>
                <w:lang w:eastAsia="zh-CN"/>
              </w:rPr>
            </w:pPr>
            <w:r>
              <w:rPr>
                <w:rFonts w:hint="eastAsia" w:ascii="方正仿宋_GBK" w:hAnsi="方正仿宋_GBK" w:eastAsia="方正仿宋_GBK" w:cs="方正仿宋_GBK"/>
                <w:color w:val="000000"/>
                <w:spacing w:val="-20"/>
                <w:sz w:val="24"/>
                <w:szCs w:val="20"/>
                <w:lang w:eastAsia="zh-CN"/>
              </w:rPr>
              <w:t>学</w:t>
            </w:r>
            <w:r>
              <w:rPr>
                <w:rFonts w:hint="eastAsia" w:ascii="方正仿宋_GBK" w:hAnsi="方正仿宋_GBK" w:eastAsia="方正仿宋_GBK" w:cs="方正仿宋_GBK"/>
                <w:color w:val="000000"/>
                <w:spacing w:val="-20"/>
                <w:sz w:val="24"/>
                <w:szCs w:val="20"/>
                <w:lang w:val="en-US" w:eastAsia="zh-CN"/>
              </w:rPr>
              <w:t xml:space="preserve">  </w:t>
            </w:r>
            <w:r>
              <w:rPr>
                <w:rFonts w:hint="eastAsia" w:ascii="方正仿宋_GBK" w:hAnsi="方正仿宋_GBK" w:eastAsia="方正仿宋_GBK" w:cs="方正仿宋_GBK"/>
                <w:color w:val="000000"/>
                <w:spacing w:val="-20"/>
                <w:sz w:val="24"/>
                <w:szCs w:val="20"/>
                <w:lang w:eastAsia="zh-CN"/>
              </w:rPr>
              <w:t>历</w:t>
            </w:r>
          </w:p>
        </w:tc>
        <w:tc>
          <w:tcPr>
            <w:tcW w:w="1466" w:type="dxa"/>
            <w:noWrap w:val="0"/>
            <w:vAlign w:val="center"/>
          </w:tcPr>
          <w:p>
            <w:pPr>
              <w:jc w:val="center"/>
              <w:rPr>
                <w:rFonts w:hint="eastAsia" w:ascii="方正仿宋_GBK" w:hAnsi="方正仿宋_GBK" w:eastAsia="方正仿宋_GBK" w:cs="方正仿宋_GBK"/>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atLeast"/>
          <w:jc w:val="center"/>
        </w:trPr>
        <w:tc>
          <w:tcPr>
            <w:tcW w:w="1627" w:type="dxa"/>
            <w:noWrap w:val="0"/>
            <w:vAlign w:val="center"/>
          </w:tcPr>
          <w:p>
            <w:pPr>
              <w:jc w:val="center"/>
              <w:rPr>
                <w:rFonts w:hint="eastAsia" w:ascii="方正仿宋_GBK" w:hAnsi="方正仿宋_GBK" w:eastAsia="方正仿宋_GBK" w:cs="方正仿宋_GBK"/>
                <w:color w:val="000000"/>
                <w:spacing w:val="-20"/>
                <w:sz w:val="24"/>
                <w:szCs w:val="20"/>
                <w:lang w:eastAsia="zh-CN"/>
              </w:rPr>
            </w:pPr>
            <w:r>
              <w:rPr>
                <w:rFonts w:hint="eastAsia" w:ascii="方正仿宋_GBK" w:hAnsi="方正仿宋_GBK" w:eastAsia="方正仿宋_GBK" w:cs="方正仿宋_GBK"/>
                <w:color w:val="000000"/>
                <w:spacing w:val="-20"/>
                <w:sz w:val="24"/>
                <w:szCs w:val="20"/>
                <w:lang w:eastAsia="zh-CN"/>
              </w:rPr>
              <w:t>职</w:t>
            </w:r>
            <w:r>
              <w:rPr>
                <w:rFonts w:hint="eastAsia" w:ascii="方正仿宋_GBK" w:hAnsi="方正仿宋_GBK" w:eastAsia="方正仿宋_GBK" w:cs="方正仿宋_GBK"/>
                <w:color w:val="000000"/>
                <w:spacing w:val="-20"/>
                <w:sz w:val="24"/>
                <w:szCs w:val="20"/>
                <w:lang w:val="en-US" w:eastAsia="zh-CN"/>
              </w:rPr>
              <w:t xml:space="preserve">  </w:t>
            </w:r>
            <w:r>
              <w:rPr>
                <w:rFonts w:hint="eastAsia" w:ascii="方正仿宋_GBK" w:hAnsi="方正仿宋_GBK" w:eastAsia="方正仿宋_GBK" w:cs="方正仿宋_GBK"/>
                <w:color w:val="000000"/>
                <w:spacing w:val="-20"/>
                <w:sz w:val="24"/>
                <w:szCs w:val="20"/>
                <w:lang w:eastAsia="zh-CN"/>
              </w:rPr>
              <w:t>称</w:t>
            </w:r>
          </w:p>
        </w:tc>
        <w:tc>
          <w:tcPr>
            <w:tcW w:w="1494" w:type="dxa"/>
            <w:gridSpan w:val="2"/>
            <w:noWrap w:val="0"/>
            <w:vAlign w:val="center"/>
          </w:tcPr>
          <w:p>
            <w:pPr>
              <w:jc w:val="both"/>
              <w:rPr>
                <w:rFonts w:hint="eastAsia" w:ascii="方正仿宋_GBK" w:hAnsi="方正仿宋_GBK" w:eastAsia="方正仿宋_GBK" w:cs="方正仿宋_GBK"/>
                <w:color w:val="000000"/>
                <w:sz w:val="24"/>
                <w:szCs w:val="20"/>
              </w:rPr>
            </w:pPr>
          </w:p>
        </w:tc>
        <w:tc>
          <w:tcPr>
            <w:tcW w:w="1320" w:type="dxa"/>
            <w:gridSpan w:val="2"/>
            <w:noWrap w:val="0"/>
            <w:vAlign w:val="center"/>
          </w:tcPr>
          <w:p>
            <w:pPr>
              <w:jc w:val="center"/>
              <w:rPr>
                <w:rFonts w:hint="eastAsia" w:ascii="方正仿宋_GBK" w:hAnsi="方正仿宋_GBK" w:eastAsia="方正仿宋_GBK" w:cs="方正仿宋_GBK"/>
                <w:color w:val="000000"/>
                <w:spacing w:val="-20"/>
                <w:sz w:val="24"/>
                <w:szCs w:val="20"/>
                <w:lang w:eastAsia="zh-CN"/>
              </w:rPr>
            </w:pPr>
            <w:r>
              <w:rPr>
                <w:rFonts w:hint="eastAsia" w:ascii="方正仿宋_GBK" w:hAnsi="方正仿宋_GBK" w:eastAsia="方正仿宋_GBK" w:cs="方正仿宋_GBK"/>
                <w:color w:val="000000"/>
                <w:spacing w:val="-20"/>
                <w:sz w:val="24"/>
                <w:szCs w:val="20"/>
                <w:lang w:eastAsia="zh-CN"/>
              </w:rPr>
              <w:t>专</w:t>
            </w:r>
            <w:r>
              <w:rPr>
                <w:rFonts w:hint="eastAsia" w:ascii="方正仿宋_GBK" w:hAnsi="方正仿宋_GBK" w:eastAsia="方正仿宋_GBK" w:cs="方正仿宋_GBK"/>
                <w:color w:val="000000"/>
                <w:spacing w:val="-20"/>
                <w:sz w:val="24"/>
                <w:szCs w:val="20"/>
                <w:lang w:val="en-US" w:eastAsia="zh-CN"/>
              </w:rPr>
              <w:t xml:space="preserve">  </w:t>
            </w:r>
            <w:r>
              <w:rPr>
                <w:rFonts w:hint="eastAsia" w:ascii="方正仿宋_GBK" w:hAnsi="方正仿宋_GBK" w:eastAsia="方正仿宋_GBK" w:cs="方正仿宋_GBK"/>
                <w:color w:val="000000"/>
                <w:spacing w:val="-20"/>
                <w:sz w:val="24"/>
                <w:szCs w:val="20"/>
                <w:lang w:eastAsia="zh-CN"/>
              </w:rPr>
              <w:t>业</w:t>
            </w:r>
          </w:p>
        </w:tc>
        <w:tc>
          <w:tcPr>
            <w:tcW w:w="1550" w:type="dxa"/>
            <w:gridSpan w:val="2"/>
            <w:noWrap w:val="0"/>
            <w:vAlign w:val="center"/>
          </w:tcPr>
          <w:p>
            <w:pPr>
              <w:jc w:val="center"/>
              <w:rPr>
                <w:rFonts w:hint="eastAsia" w:ascii="方正仿宋_GBK" w:hAnsi="方正仿宋_GBK" w:eastAsia="方正仿宋_GBK" w:cs="方正仿宋_GBK"/>
                <w:color w:val="000000"/>
                <w:sz w:val="24"/>
                <w:szCs w:val="20"/>
              </w:rPr>
            </w:pPr>
          </w:p>
        </w:tc>
        <w:tc>
          <w:tcPr>
            <w:tcW w:w="1454" w:type="dxa"/>
            <w:gridSpan w:val="2"/>
            <w:noWrap w:val="0"/>
            <w:vAlign w:val="center"/>
          </w:tcPr>
          <w:p>
            <w:pPr>
              <w:jc w:val="center"/>
              <w:rPr>
                <w:rFonts w:hint="eastAsia" w:ascii="方正仿宋_GBK" w:hAnsi="方正仿宋_GBK" w:eastAsia="方正仿宋_GBK" w:cs="方正仿宋_GBK"/>
                <w:color w:val="000000"/>
                <w:spacing w:val="-20"/>
                <w:sz w:val="24"/>
                <w:szCs w:val="20"/>
                <w:lang w:eastAsia="zh-CN"/>
              </w:rPr>
            </w:pPr>
            <w:r>
              <w:rPr>
                <w:rFonts w:hint="eastAsia" w:ascii="方正仿宋_GBK" w:hAnsi="方正仿宋_GBK" w:eastAsia="方正仿宋_GBK" w:cs="方正仿宋_GBK"/>
                <w:color w:val="000000"/>
                <w:spacing w:val="-20"/>
                <w:sz w:val="24"/>
                <w:szCs w:val="20"/>
                <w:lang w:eastAsia="zh-CN"/>
              </w:rPr>
              <w:t>从业年限</w:t>
            </w:r>
          </w:p>
        </w:tc>
        <w:tc>
          <w:tcPr>
            <w:tcW w:w="1466" w:type="dxa"/>
            <w:noWrap w:val="0"/>
            <w:vAlign w:val="center"/>
          </w:tcPr>
          <w:p>
            <w:pPr>
              <w:jc w:val="center"/>
              <w:rPr>
                <w:rFonts w:hint="eastAsia" w:ascii="方正仿宋_GBK" w:hAnsi="方正仿宋_GBK" w:eastAsia="方正仿宋_GBK" w:cs="方正仿宋_GBK"/>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2" w:hRule="atLeast"/>
          <w:jc w:val="center"/>
        </w:trPr>
        <w:tc>
          <w:tcPr>
            <w:tcW w:w="162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4"/>
                <w:szCs w:val="20"/>
                <w:lang w:eastAsia="zh-CN"/>
              </w:rPr>
            </w:pPr>
            <w:r>
              <w:rPr>
                <w:rFonts w:hint="eastAsia" w:ascii="方正仿宋_GBK" w:hAnsi="方正仿宋_GBK" w:eastAsia="方正仿宋_GBK" w:cs="方正仿宋_GBK"/>
                <w:color w:val="000000"/>
                <w:sz w:val="24"/>
                <w:szCs w:val="20"/>
                <w:lang w:eastAsia="zh-CN"/>
              </w:rPr>
              <w:t>负责人主要学习、工作经历（从大学写起）</w:t>
            </w:r>
          </w:p>
        </w:tc>
        <w:tc>
          <w:tcPr>
            <w:tcW w:w="7284" w:type="dxa"/>
            <w:gridSpan w:val="9"/>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4"/>
                <w:szCs w:val="20"/>
                <w:lang w:val="en-US" w:eastAsia="zh-CN"/>
              </w:rPr>
            </w:pPr>
            <w:r>
              <w:rPr>
                <w:rFonts w:hint="eastAsia" w:ascii="方正仿宋_GBK" w:hAnsi="方正仿宋_GBK" w:eastAsia="方正仿宋_GBK" w:cs="方正仿宋_GBK"/>
                <w:color w:val="000000"/>
                <w:sz w:val="24"/>
                <w:szCs w:val="20"/>
                <w:lang w:eastAsia="zh-CN"/>
              </w:rPr>
              <w:t>举例：</w:t>
            </w:r>
            <w:r>
              <w:rPr>
                <w:rFonts w:hint="eastAsia" w:ascii="方正仿宋_GBK" w:hAnsi="方正仿宋_GBK" w:eastAsia="方正仿宋_GBK" w:cs="方正仿宋_GBK"/>
                <w:color w:val="000000"/>
                <w:sz w:val="24"/>
                <w:szCs w:val="20"/>
                <w:lang w:val="en-US" w:eastAsia="zh-CN"/>
              </w:rPr>
              <w:t>2005.09-2010.06 重庆大学车辆工程专业本科生，获学士学位</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方正仿宋_GBK" w:hAnsi="方正仿宋_GBK" w:eastAsia="方正仿宋_GBK" w:cs="方正仿宋_GBK"/>
                <w:color w:val="000000"/>
                <w:sz w:val="24"/>
                <w:szCs w:val="20"/>
                <w:lang w:val="en-US" w:eastAsia="zh-CN"/>
              </w:rPr>
            </w:pPr>
            <w:r>
              <w:rPr>
                <w:rFonts w:hint="eastAsia" w:ascii="方正仿宋_GBK" w:hAnsi="方正仿宋_GBK" w:eastAsia="方正仿宋_GBK" w:cs="方正仿宋_GBK"/>
                <w:color w:val="000000"/>
                <w:sz w:val="24"/>
                <w:szCs w:val="20"/>
                <w:lang w:val="en-US" w:eastAsia="zh-CN"/>
              </w:rPr>
              <w:t xml:space="preserve">      2010.07至今在**公司担任技术总监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4" w:hRule="atLeast"/>
          <w:jc w:val="center"/>
        </w:trPr>
        <w:tc>
          <w:tcPr>
            <w:tcW w:w="162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4"/>
                <w:szCs w:val="20"/>
                <w:lang w:eastAsia="zh-CN"/>
              </w:rPr>
            </w:pPr>
            <w:r>
              <w:rPr>
                <w:rFonts w:hint="eastAsia" w:ascii="方正仿宋_GBK" w:hAnsi="方正仿宋_GBK" w:eastAsia="方正仿宋_GBK" w:cs="方正仿宋_GBK"/>
                <w:color w:val="000000"/>
                <w:sz w:val="24"/>
                <w:szCs w:val="20"/>
                <w:lang w:eastAsia="zh-CN"/>
              </w:rPr>
              <w:t>负责人所获主要荣誉</w:t>
            </w:r>
          </w:p>
        </w:tc>
        <w:tc>
          <w:tcPr>
            <w:tcW w:w="7284" w:type="dxa"/>
            <w:gridSpan w:val="9"/>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4"/>
                <w:szCs w:val="20"/>
                <w:lang w:eastAsia="zh-CN"/>
              </w:rPr>
            </w:pPr>
            <w:r>
              <w:rPr>
                <w:rFonts w:hint="eastAsia" w:ascii="方正仿宋_GBK" w:hAnsi="方正仿宋_GBK" w:eastAsia="方正仿宋_GBK" w:cs="方正仿宋_GBK"/>
                <w:color w:val="000000"/>
                <w:sz w:val="24"/>
                <w:szCs w:val="20"/>
                <w:lang w:eastAsia="zh-CN"/>
              </w:rPr>
              <w:t>包括负责人获得的荣誉、入选的人才计划、在学术组织担任职务的情况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4" w:hRule="atLeast"/>
          <w:jc w:val="center"/>
        </w:trPr>
        <w:tc>
          <w:tcPr>
            <w:tcW w:w="162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4"/>
                <w:szCs w:val="20"/>
                <w:lang w:eastAsia="zh-CN"/>
              </w:rPr>
            </w:pPr>
            <w:r>
              <w:rPr>
                <w:rFonts w:hint="eastAsia" w:ascii="方正仿宋_GBK" w:hAnsi="方正仿宋_GBK" w:eastAsia="方正仿宋_GBK" w:cs="方正仿宋_GBK"/>
                <w:color w:val="000000"/>
                <w:sz w:val="24"/>
                <w:szCs w:val="20"/>
                <w:lang w:eastAsia="zh-CN"/>
              </w:rPr>
              <w:t>负责人近五年研发成果</w:t>
            </w:r>
          </w:p>
        </w:tc>
        <w:tc>
          <w:tcPr>
            <w:tcW w:w="7284" w:type="dxa"/>
            <w:gridSpan w:val="9"/>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4"/>
                <w:szCs w:val="20"/>
                <w:lang w:eastAsia="zh-CN"/>
              </w:rPr>
            </w:pPr>
            <w:r>
              <w:rPr>
                <w:rFonts w:hint="eastAsia" w:ascii="方正仿宋_GBK" w:hAnsi="方正仿宋_GBK" w:eastAsia="方正仿宋_GBK" w:cs="方正仿宋_GBK"/>
                <w:color w:val="000000"/>
                <w:sz w:val="24"/>
                <w:szCs w:val="20"/>
                <w:lang w:eastAsia="zh-CN"/>
              </w:rPr>
              <w:t>包括负责人近三年的研发成果、所获知识产权、主要研发项目、开展成果转化情况及产生的经济社会效益。</w:t>
            </w:r>
          </w:p>
        </w:tc>
      </w:tr>
    </w:tbl>
    <w:p>
      <w:pPr>
        <w:rPr>
          <w:rFonts w:hint="eastAsia" w:ascii="方正黑体_GBK" w:hAnsi="方正黑体_GBK" w:eastAsia="方正黑体_GBK" w:cs="方正黑体_GBK"/>
          <w:color w:val="000000"/>
          <w:sz w:val="32"/>
          <w:szCs w:val="32"/>
        </w:rPr>
        <w:sectPr>
          <w:headerReference r:id="rId3" w:type="default"/>
          <w:footerReference r:id="rId4" w:type="default"/>
          <w:pgSz w:w="11906" w:h="16838"/>
          <w:pgMar w:top="1440" w:right="1803" w:bottom="1440" w:left="1803" w:header="851" w:footer="992" w:gutter="0"/>
          <w:pgNumType w:fmt="numberInDash"/>
          <w:cols w:space="720" w:num="1"/>
          <w:docGrid w:type="lines" w:linePitch="319" w:charSpace="0"/>
        </w:sectPr>
      </w:pPr>
    </w:p>
    <w:p>
      <w:pPr>
        <w:pageBreakBefore/>
        <w:jc w:val="left"/>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color w:val="000000"/>
          <w:sz w:val="32"/>
          <w:szCs w:val="32"/>
        </w:rPr>
        <w:t>二、主要</w:t>
      </w:r>
      <w:r>
        <w:rPr>
          <w:rFonts w:hint="eastAsia" w:ascii="方正黑体_GBK" w:hAnsi="方正黑体_GBK" w:eastAsia="方正黑体_GBK" w:cs="方正黑体_GBK"/>
          <w:color w:val="000000"/>
          <w:sz w:val="32"/>
          <w:szCs w:val="32"/>
          <w:lang w:eastAsia="zh-CN"/>
        </w:rPr>
        <w:t>研发</w:t>
      </w:r>
      <w:r>
        <w:rPr>
          <w:rFonts w:hint="eastAsia" w:ascii="方正黑体_GBK" w:hAnsi="方正黑体_GBK" w:eastAsia="方正黑体_GBK" w:cs="方正黑体_GBK"/>
          <w:color w:val="000000"/>
          <w:sz w:val="32"/>
          <w:szCs w:val="32"/>
        </w:rPr>
        <w:t>人员</w:t>
      </w:r>
    </w:p>
    <w:tbl>
      <w:tblPr>
        <w:tblStyle w:val="9"/>
        <w:tblW w:w="14004" w:type="dxa"/>
        <w:jc w:val="center"/>
        <w:tblInd w:w="-254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116"/>
        <w:gridCol w:w="1453"/>
        <w:gridCol w:w="1397"/>
        <w:gridCol w:w="1406"/>
        <w:gridCol w:w="1322"/>
        <w:gridCol w:w="1968"/>
        <w:gridCol w:w="1669"/>
        <w:gridCol w:w="1725"/>
        <w:gridCol w:w="10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49"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color w:val="000000"/>
                <w:spacing w:val="40"/>
                <w:sz w:val="24"/>
                <w:szCs w:val="24"/>
              </w:rPr>
            </w:pPr>
            <w:r>
              <w:rPr>
                <w:rFonts w:hint="eastAsia" w:ascii="方正仿宋_GBK" w:hAnsi="方正仿宋_GBK" w:eastAsia="方正仿宋_GBK" w:cs="方正仿宋_GBK"/>
                <w:b/>
                <w:bCs/>
                <w:color w:val="000000"/>
                <w:spacing w:val="40"/>
                <w:sz w:val="24"/>
                <w:szCs w:val="24"/>
              </w:rPr>
              <w:t>序号</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color w:val="000000"/>
                <w:spacing w:val="4"/>
                <w:sz w:val="24"/>
                <w:szCs w:val="24"/>
              </w:rPr>
            </w:pPr>
            <w:r>
              <w:rPr>
                <w:rFonts w:hint="eastAsia" w:ascii="方正仿宋_GBK" w:hAnsi="方正仿宋_GBK" w:eastAsia="方正仿宋_GBK" w:cs="方正仿宋_GBK"/>
                <w:b/>
                <w:bCs/>
                <w:color w:val="000000"/>
                <w:spacing w:val="40"/>
                <w:sz w:val="24"/>
                <w:szCs w:val="24"/>
              </w:rPr>
              <w:t>姓名</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130" w:leftChars="-62" w:right="-71" w:rightChars="-34"/>
              <w:jc w:val="center"/>
              <w:textAlignment w:val="auto"/>
              <w:rPr>
                <w:rFonts w:hint="eastAsia" w:ascii="方正仿宋_GBK" w:hAnsi="方正仿宋_GBK" w:eastAsia="方正仿宋_GBK" w:cs="方正仿宋_GBK"/>
                <w:b/>
                <w:color w:val="000000"/>
                <w:spacing w:val="4"/>
                <w:sz w:val="24"/>
                <w:szCs w:val="24"/>
                <w:lang w:eastAsia="zh-CN"/>
              </w:rPr>
            </w:pPr>
            <w:r>
              <w:rPr>
                <w:rFonts w:hint="eastAsia" w:ascii="方正仿宋_GBK" w:hAnsi="方正仿宋_GBK" w:eastAsia="方正仿宋_GBK" w:cs="方正仿宋_GBK"/>
                <w:b/>
                <w:color w:val="000000"/>
                <w:spacing w:val="4"/>
                <w:sz w:val="24"/>
                <w:szCs w:val="24"/>
              </w:rPr>
              <w:t>出生</w:t>
            </w:r>
            <w:r>
              <w:rPr>
                <w:rFonts w:hint="eastAsia" w:ascii="方正仿宋_GBK" w:hAnsi="方正仿宋_GBK" w:eastAsia="方正仿宋_GBK" w:cs="方正仿宋_GBK"/>
                <w:b/>
                <w:color w:val="000000"/>
                <w:spacing w:val="4"/>
                <w:sz w:val="24"/>
                <w:szCs w:val="24"/>
                <w:lang w:eastAsia="zh-CN"/>
              </w:rPr>
              <w:t>年月</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b/>
                <w:color w:val="000000"/>
                <w:spacing w:val="4"/>
                <w:sz w:val="24"/>
                <w:szCs w:val="24"/>
                <w:lang w:val="en-US" w:eastAsia="zh-CN"/>
              </w:rPr>
            </w:pPr>
            <w:r>
              <w:rPr>
                <w:rFonts w:hint="eastAsia" w:ascii="方正仿宋_GBK" w:hAnsi="方正仿宋_GBK" w:eastAsia="方正仿宋_GBK" w:cs="方正仿宋_GBK"/>
                <w:b/>
                <w:color w:val="000000"/>
                <w:spacing w:val="4"/>
                <w:sz w:val="24"/>
                <w:szCs w:val="24"/>
                <w:lang w:eastAsia="zh-CN"/>
              </w:rPr>
              <w:t>学历</w:t>
            </w:r>
            <w:r>
              <w:rPr>
                <w:rFonts w:hint="eastAsia" w:ascii="方正仿宋_GBK" w:hAnsi="方正仿宋_GBK" w:eastAsia="方正仿宋_GBK" w:cs="方正仿宋_GBK"/>
                <w:b/>
                <w:color w:val="000000"/>
                <w:spacing w:val="4"/>
                <w:sz w:val="24"/>
                <w:szCs w:val="24"/>
                <w:lang w:val="en-US" w:eastAsia="zh-CN"/>
              </w:rPr>
              <w:t>、学位</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color w:val="000000"/>
                <w:spacing w:val="4"/>
                <w:sz w:val="24"/>
                <w:szCs w:val="24"/>
              </w:rPr>
            </w:pPr>
            <w:r>
              <w:rPr>
                <w:rFonts w:hint="eastAsia" w:ascii="方正仿宋_GBK" w:hAnsi="方正仿宋_GBK" w:eastAsia="方正仿宋_GBK" w:cs="方正仿宋_GBK"/>
                <w:b/>
                <w:color w:val="000000"/>
                <w:spacing w:val="4"/>
                <w:sz w:val="24"/>
                <w:szCs w:val="24"/>
              </w:rPr>
              <w:t>职称</w:t>
            </w:r>
            <w:r>
              <w:rPr>
                <w:rFonts w:hint="eastAsia" w:ascii="方正仿宋_GBK" w:hAnsi="方正仿宋_GBK" w:eastAsia="方正仿宋_GBK" w:cs="方正仿宋_GBK"/>
                <w:b/>
                <w:color w:val="000000"/>
                <w:spacing w:val="4"/>
                <w:sz w:val="24"/>
                <w:szCs w:val="24"/>
                <w:lang w:eastAsia="zh-CN"/>
              </w:rPr>
              <w:t>、</w:t>
            </w:r>
            <w:r>
              <w:rPr>
                <w:rFonts w:hint="eastAsia" w:ascii="方正仿宋_GBK" w:hAnsi="方正仿宋_GBK" w:eastAsia="方正仿宋_GBK" w:cs="方正仿宋_GBK"/>
                <w:b/>
                <w:color w:val="000000"/>
                <w:spacing w:val="4"/>
                <w:sz w:val="24"/>
                <w:szCs w:val="24"/>
              </w:rPr>
              <w:t>职务</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color w:val="000000"/>
                <w:spacing w:val="4"/>
                <w:sz w:val="24"/>
                <w:szCs w:val="24"/>
                <w:lang w:eastAsia="zh-CN"/>
              </w:rPr>
            </w:pPr>
            <w:r>
              <w:rPr>
                <w:rFonts w:hint="eastAsia" w:ascii="方正仿宋_GBK" w:hAnsi="方正仿宋_GBK" w:eastAsia="方正仿宋_GBK" w:cs="方正仿宋_GBK"/>
                <w:b/>
                <w:color w:val="000000"/>
                <w:spacing w:val="4"/>
                <w:sz w:val="24"/>
                <w:szCs w:val="24"/>
                <w:lang w:eastAsia="zh-CN"/>
              </w:rPr>
              <w:t>全职</w:t>
            </w:r>
            <w:r>
              <w:rPr>
                <w:rFonts w:hint="eastAsia" w:ascii="方正仿宋_GBK" w:hAnsi="方正仿宋_GBK" w:eastAsia="方正仿宋_GBK" w:cs="方正仿宋_GBK"/>
                <w:b/>
                <w:color w:val="000000"/>
                <w:spacing w:val="4"/>
                <w:sz w:val="24"/>
                <w:szCs w:val="24"/>
                <w:lang w:val="en-US" w:eastAsia="zh-CN"/>
              </w:rPr>
              <w:t>/兼职</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color w:val="000000"/>
                <w:spacing w:val="4"/>
                <w:sz w:val="24"/>
                <w:szCs w:val="24"/>
                <w:lang w:eastAsia="zh-CN"/>
              </w:rPr>
            </w:pPr>
            <w:r>
              <w:rPr>
                <w:rFonts w:hint="eastAsia" w:ascii="方正仿宋_GBK" w:hAnsi="方正仿宋_GBK" w:eastAsia="方正仿宋_GBK" w:cs="方正仿宋_GBK"/>
                <w:b/>
                <w:color w:val="000000"/>
                <w:spacing w:val="4"/>
                <w:sz w:val="24"/>
                <w:szCs w:val="24"/>
                <w:lang w:eastAsia="zh-CN"/>
              </w:rPr>
              <w:t>所在单位</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color w:val="000000"/>
                <w:spacing w:val="4"/>
                <w:sz w:val="24"/>
                <w:szCs w:val="24"/>
                <w:lang w:eastAsia="zh-CN"/>
              </w:rPr>
            </w:pPr>
            <w:r>
              <w:rPr>
                <w:rFonts w:hint="eastAsia" w:ascii="方正仿宋_GBK" w:hAnsi="方正仿宋_GBK" w:eastAsia="方正仿宋_GBK" w:cs="方正仿宋_GBK"/>
                <w:b/>
                <w:color w:val="000000"/>
                <w:spacing w:val="4"/>
                <w:sz w:val="24"/>
                <w:szCs w:val="24"/>
                <w:lang w:eastAsia="zh-CN"/>
              </w:rPr>
              <w:t>任务分工</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color w:val="000000"/>
                <w:spacing w:val="4"/>
                <w:sz w:val="24"/>
                <w:szCs w:val="24"/>
              </w:rPr>
            </w:pPr>
            <w:r>
              <w:rPr>
                <w:rFonts w:hint="eastAsia" w:ascii="方正仿宋_GBK" w:hAnsi="方正仿宋_GBK" w:eastAsia="方正仿宋_GBK" w:cs="方正仿宋_GBK"/>
                <w:b/>
                <w:color w:val="000000"/>
                <w:spacing w:val="4"/>
                <w:sz w:val="24"/>
                <w:szCs w:val="24"/>
              </w:rPr>
              <w:t>联系电话</w:t>
            </w:r>
          </w:p>
        </w:tc>
        <w:tc>
          <w:tcPr>
            <w:tcW w:w="10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color w:val="000000"/>
                <w:spacing w:val="4"/>
                <w:sz w:val="24"/>
                <w:szCs w:val="24"/>
              </w:rPr>
            </w:pPr>
            <w:r>
              <w:rPr>
                <w:rFonts w:hint="eastAsia" w:ascii="方正仿宋_GBK" w:hAnsi="方正仿宋_GBK" w:eastAsia="方正仿宋_GBK" w:cs="方正仿宋_GBK"/>
                <w:b/>
                <w:color w:val="000000"/>
                <w:spacing w:val="4"/>
                <w:sz w:val="24"/>
                <w:szCs w:val="24"/>
              </w:rPr>
              <w:t>签名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方正仿宋_GBK" w:cs="Times New Roman"/>
                <w:b w:val="0"/>
                <w:bCs/>
                <w:color w:val="000000"/>
                <w:spacing w:val="10"/>
                <w:sz w:val="24"/>
                <w:szCs w:val="24"/>
              </w:rPr>
            </w:pPr>
            <w:r>
              <w:rPr>
                <w:rFonts w:hint="default" w:ascii="Times New Roman" w:hAnsi="Times New Roman" w:eastAsia="方正仿宋_GBK" w:cs="Times New Roman"/>
                <w:b w:val="0"/>
                <w:bCs/>
                <w:color w:val="000000"/>
                <w:spacing w:val="10"/>
                <w:sz w:val="24"/>
                <w:szCs w:val="24"/>
              </w:rPr>
              <w:t>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方正仿宋_GBK" w:cs="Times New Roman"/>
                <w:b w:val="0"/>
                <w:bCs/>
                <w:color w:val="000000"/>
                <w:spacing w:val="10"/>
                <w:sz w:val="24"/>
                <w:szCs w:val="24"/>
              </w:rPr>
            </w:pPr>
            <w:r>
              <w:rPr>
                <w:rFonts w:hint="default" w:ascii="Times New Roman" w:hAnsi="Times New Roman" w:eastAsia="方正仿宋_GBK" w:cs="Times New Roman"/>
                <w:b w:val="0"/>
                <w:bCs/>
                <w:color w:val="000000"/>
                <w:spacing w:val="10"/>
                <w:sz w:val="24"/>
                <w:szCs w:val="24"/>
              </w:rPr>
              <w:t>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方正仿宋_GBK" w:cs="Times New Roman"/>
                <w:b w:val="0"/>
                <w:bCs/>
                <w:color w:val="000000"/>
                <w:spacing w:val="10"/>
                <w:sz w:val="24"/>
                <w:szCs w:val="24"/>
              </w:rPr>
            </w:pPr>
            <w:r>
              <w:rPr>
                <w:rFonts w:hint="default" w:ascii="Times New Roman" w:hAnsi="Times New Roman" w:eastAsia="方正仿宋_GBK" w:cs="Times New Roman"/>
                <w:b w:val="0"/>
                <w:bCs/>
                <w:color w:val="000000"/>
                <w:spacing w:val="10"/>
                <w:sz w:val="24"/>
                <w:szCs w:val="24"/>
              </w:rPr>
              <w:t>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b/>
                <w:bCs/>
                <w:color w:val="000000"/>
                <w:spacing w:val="10"/>
                <w:sz w:val="24"/>
                <w:szCs w:val="20"/>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方正仿宋_GBK" w:cs="Times New Roman"/>
                <w:b w:val="0"/>
                <w:bCs/>
                <w:color w:val="000000"/>
                <w:spacing w:val="10"/>
                <w:sz w:val="24"/>
                <w:szCs w:val="24"/>
              </w:rPr>
            </w:pPr>
            <w:r>
              <w:rPr>
                <w:rFonts w:hint="default" w:ascii="Times New Roman" w:hAnsi="Times New Roman" w:eastAsia="方正仿宋_GBK" w:cs="Times New Roman"/>
                <w:b w:val="0"/>
                <w:bCs/>
                <w:color w:val="000000"/>
                <w:spacing w:val="10"/>
                <w:sz w:val="24"/>
                <w:szCs w:val="24"/>
              </w:rPr>
              <w:t>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b/>
                <w:bCs/>
                <w:color w:val="000000"/>
                <w:spacing w:val="10"/>
                <w:sz w:val="24"/>
                <w:szCs w:val="20"/>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b/>
                <w:bCs/>
                <w:color w:val="000000"/>
                <w:spacing w:val="10"/>
                <w:sz w:val="24"/>
                <w:szCs w:val="20"/>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方正仿宋_GBK" w:cs="Times New Roman"/>
                <w:b w:val="0"/>
                <w:bCs/>
                <w:color w:val="000000"/>
                <w:spacing w:val="10"/>
                <w:sz w:val="24"/>
                <w:szCs w:val="24"/>
              </w:rPr>
            </w:pPr>
            <w:r>
              <w:rPr>
                <w:rFonts w:hint="default" w:ascii="Times New Roman" w:hAnsi="Times New Roman" w:eastAsia="方正仿宋_GBK" w:cs="Times New Roman"/>
                <w:b w:val="0"/>
                <w:bCs/>
                <w:color w:val="000000"/>
                <w:spacing w:val="10"/>
                <w:sz w:val="24"/>
                <w:szCs w:val="24"/>
              </w:rPr>
              <w:t>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方正仿宋_GBK" w:cs="Times New Roman"/>
                <w:b w:val="0"/>
                <w:bCs/>
                <w:color w:val="000000"/>
                <w:spacing w:val="10"/>
                <w:sz w:val="24"/>
                <w:szCs w:val="24"/>
              </w:rPr>
            </w:pPr>
            <w:r>
              <w:rPr>
                <w:rFonts w:hint="default" w:ascii="Times New Roman" w:hAnsi="Times New Roman" w:eastAsia="方正仿宋_GBK" w:cs="Times New Roman"/>
                <w:b w:val="0"/>
                <w:bCs/>
                <w:color w:val="000000"/>
                <w:spacing w:val="10"/>
                <w:sz w:val="24"/>
                <w:szCs w:val="24"/>
              </w:rPr>
              <w:t>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50"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方正仿宋_GBK" w:cs="Times New Roman"/>
                <w:b w:val="0"/>
                <w:bCs/>
                <w:color w:val="000000"/>
                <w:spacing w:val="10"/>
                <w:sz w:val="24"/>
                <w:szCs w:val="24"/>
              </w:rPr>
            </w:pPr>
            <w:r>
              <w:rPr>
                <w:rFonts w:hint="default" w:ascii="Times New Roman" w:hAnsi="Times New Roman" w:eastAsia="方正仿宋_GBK" w:cs="Times New Roman"/>
                <w:b w:val="0"/>
                <w:bCs/>
                <w:color w:val="000000"/>
                <w:spacing w:val="10"/>
                <w:sz w:val="24"/>
                <w:szCs w:val="24"/>
              </w:rPr>
              <w:t>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方正仿宋_GBK" w:cs="Times New Roman"/>
                <w:b w:val="0"/>
                <w:bCs/>
                <w:color w:val="000000"/>
                <w:spacing w:val="10"/>
                <w:sz w:val="24"/>
                <w:szCs w:val="24"/>
              </w:rPr>
            </w:pPr>
            <w:r>
              <w:rPr>
                <w:rFonts w:hint="default" w:ascii="Times New Roman" w:hAnsi="Times New Roman" w:eastAsia="方正仿宋_GBK" w:cs="Times New Roman"/>
                <w:b w:val="0"/>
                <w:bCs/>
                <w:color w:val="000000"/>
                <w:spacing w:val="10"/>
                <w:sz w:val="24"/>
                <w:szCs w:val="24"/>
              </w:rPr>
              <w:t>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80"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方正仿宋_GBK" w:cs="Times New Roman"/>
                <w:b w:val="0"/>
                <w:bCs/>
                <w:color w:val="000000"/>
                <w:spacing w:val="10"/>
                <w:sz w:val="24"/>
                <w:szCs w:val="24"/>
              </w:rPr>
            </w:pPr>
            <w:r>
              <w:rPr>
                <w:rFonts w:hint="default" w:ascii="Times New Roman" w:hAnsi="Times New Roman" w:eastAsia="方正仿宋_GBK" w:cs="Times New Roman"/>
                <w:b w:val="0"/>
                <w:bCs/>
                <w:color w:val="000000"/>
                <w:spacing w:val="10"/>
                <w:sz w:val="24"/>
                <w:szCs w:val="24"/>
              </w:rPr>
              <w:t>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方正仿宋_GBK" w:cs="Times New Roman"/>
                <w:b w:val="0"/>
                <w:bCs/>
                <w:color w:val="000000"/>
                <w:spacing w:val="10"/>
                <w:sz w:val="24"/>
                <w:szCs w:val="24"/>
              </w:rPr>
            </w:pPr>
            <w:r>
              <w:rPr>
                <w:rFonts w:hint="default" w:ascii="Times New Roman" w:hAnsi="Times New Roman" w:eastAsia="方正仿宋_GBK" w:cs="Times New Roman"/>
                <w:b w:val="0"/>
                <w:bCs/>
                <w:color w:val="000000"/>
                <w:spacing w:val="10"/>
                <w:sz w:val="24"/>
                <w:szCs w:val="24"/>
              </w:rPr>
              <w:t>10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方正仿宋_GBK" w:cs="Times New Roman"/>
                <w:b w:val="0"/>
                <w:bCs/>
                <w:color w:val="000000"/>
                <w:spacing w:val="10"/>
                <w:sz w:val="24"/>
                <w:szCs w:val="24"/>
                <w:lang w:val="en-US" w:eastAsia="zh-CN"/>
              </w:rPr>
            </w:pPr>
            <w:r>
              <w:rPr>
                <w:rFonts w:hint="default" w:ascii="Times New Roman" w:hAnsi="Times New Roman" w:eastAsia="方正仿宋_GBK" w:cs="Times New Roman"/>
                <w:b w:val="0"/>
                <w:bCs/>
                <w:color w:val="000000"/>
                <w:spacing w:val="10"/>
                <w:sz w:val="24"/>
                <w:szCs w:val="24"/>
                <w:lang w:val="en-US" w:eastAsia="zh-CN"/>
              </w:rPr>
              <w:t>...</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r>
    </w:tbl>
    <w:p>
      <w:pPr>
        <w:rPr>
          <w:rFonts w:hint="eastAsia" w:ascii="方正黑体_GBK" w:hAnsi="方正黑体_GBK" w:eastAsia="方正黑体_GBK" w:cs="方正黑体_GBK"/>
          <w:color w:val="000000"/>
          <w:sz w:val="32"/>
          <w:szCs w:val="32"/>
        </w:rPr>
        <w:sectPr>
          <w:pgSz w:w="16838" w:h="11906" w:orient="landscape"/>
          <w:pgMar w:top="1803" w:right="1440" w:bottom="1803" w:left="1440" w:header="851" w:footer="992" w:gutter="0"/>
          <w:pgNumType w:fmt="numberInDash"/>
          <w:cols w:space="720" w:num="1"/>
          <w:docGrid w:type="lines" w:linePitch="319" w:charSpace="0"/>
        </w:sectPr>
      </w:pPr>
    </w:p>
    <w:p>
      <w:pPr>
        <w:pageBreakBefore/>
        <w:spacing w:before="156" w:beforeLines="50" w:after="156" w:afterLines="50"/>
        <w:jc w:val="left"/>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color w:val="000000"/>
          <w:sz w:val="32"/>
          <w:szCs w:val="32"/>
          <w:lang w:eastAsia="zh-CN"/>
        </w:rPr>
        <w:t>三</w:t>
      </w:r>
      <w:r>
        <w:rPr>
          <w:rFonts w:hint="eastAsia" w:ascii="方正黑体_GBK" w:hAnsi="方正黑体_GBK" w:eastAsia="方正黑体_GBK" w:cs="方正黑体_GBK"/>
          <w:color w:val="000000"/>
          <w:sz w:val="32"/>
          <w:szCs w:val="32"/>
        </w:rPr>
        <w:t>、</w:t>
      </w:r>
      <w:r>
        <w:rPr>
          <w:rFonts w:hint="eastAsia" w:ascii="方正黑体_GBK" w:hAnsi="方正黑体_GBK" w:eastAsia="方正黑体_GBK" w:cs="方正黑体_GBK"/>
          <w:color w:val="000000"/>
          <w:sz w:val="32"/>
          <w:szCs w:val="32"/>
          <w:lang w:eastAsia="zh-CN"/>
        </w:rPr>
        <w:t>研发条件明细</w:t>
      </w:r>
    </w:p>
    <w:tbl>
      <w:tblPr>
        <w:tblStyle w:val="9"/>
        <w:tblW w:w="8498"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30"/>
        <w:gridCol w:w="2231"/>
        <w:gridCol w:w="1500"/>
        <w:gridCol w:w="759"/>
        <w:gridCol w:w="2090"/>
        <w:gridCol w:w="108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400" w:hRule="atLeast"/>
          <w:jc w:val="center"/>
        </w:trPr>
        <w:tc>
          <w:tcPr>
            <w:tcW w:w="3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130" w:leftChars="-62" w:right="-71" w:rightChars="-34"/>
              <w:jc w:val="center"/>
              <w:textAlignment w:val="auto"/>
              <w:rPr>
                <w:rFonts w:hint="default" w:ascii="方正仿宋_GBK" w:hAnsi="方正仿宋_GBK" w:eastAsia="方正仿宋_GBK" w:cs="方正仿宋_GBK"/>
                <w:b/>
                <w:color w:val="000000"/>
                <w:spacing w:val="4"/>
                <w:sz w:val="24"/>
                <w:szCs w:val="24"/>
                <w:lang w:eastAsia="zh-CN"/>
              </w:rPr>
            </w:pPr>
            <w:r>
              <w:rPr>
                <w:rFonts w:hint="eastAsia" w:ascii="方正仿宋_GBK" w:hAnsi="方正仿宋_GBK" w:eastAsia="方正仿宋_GBK" w:cs="方正仿宋_GBK"/>
                <w:b/>
                <w:color w:val="000000"/>
                <w:spacing w:val="4"/>
                <w:sz w:val="24"/>
                <w:szCs w:val="24"/>
                <w:lang w:eastAsia="zh-CN"/>
              </w:rPr>
              <w:t>研发场地面积（</w:t>
            </w:r>
            <w:r>
              <w:rPr>
                <w:rFonts w:hint="eastAsia" w:ascii="方正仿宋_GBK" w:hAnsi="方正仿宋_GBK" w:eastAsia="方正仿宋_GBK" w:cs="方正仿宋_GBK"/>
                <w:b/>
                <w:color w:val="000000"/>
                <w:spacing w:val="4"/>
                <w:sz w:val="24"/>
                <w:szCs w:val="24"/>
                <w:lang w:val="en-US" w:eastAsia="zh-CN"/>
              </w:rPr>
              <w:t>m</w:t>
            </w:r>
            <w:r>
              <w:rPr>
                <w:rFonts w:hint="eastAsia" w:ascii="方正仿宋_GBK" w:hAnsi="方正仿宋_GBK" w:eastAsia="方正仿宋_GBK" w:cs="方正仿宋_GBK"/>
                <w:b/>
                <w:color w:val="000000"/>
                <w:spacing w:val="4"/>
                <w:sz w:val="24"/>
                <w:szCs w:val="24"/>
                <w:vertAlign w:val="superscript"/>
                <w:lang w:val="en-US" w:eastAsia="zh-CN"/>
              </w:rPr>
              <w:t>2</w:t>
            </w:r>
            <w:r>
              <w:rPr>
                <w:rFonts w:hint="eastAsia" w:ascii="方正仿宋_GBK" w:hAnsi="方正仿宋_GBK" w:eastAsia="方正仿宋_GBK" w:cs="方正仿宋_GBK"/>
                <w:b/>
                <w:color w:val="000000"/>
                <w:spacing w:val="4"/>
                <w:sz w:val="24"/>
                <w:szCs w:val="24"/>
                <w:lang w:eastAsia="zh-CN"/>
              </w:rPr>
              <w:t>）</w:t>
            </w:r>
          </w:p>
        </w:tc>
        <w:tc>
          <w:tcPr>
            <w:tcW w:w="543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130" w:leftChars="-62" w:right="-71" w:rightChars="-34"/>
              <w:jc w:val="center"/>
              <w:textAlignment w:val="auto"/>
              <w:rPr>
                <w:rFonts w:hint="default" w:ascii="方正仿宋_GBK" w:hAnsi="方正仿宋_GBK" w:eastAsia="方正仿宋_GBK" w:cs="方正仿宋_GBK"/>
                <w:b/>
                <w:color w:val="000000"/>
                <w:spacing w:val="4"/>
                <w:sz w:val="24"/>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897"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130" w:leftChars="-62" w:right="-71" w:rightChars="-34"/>
              <w:jc w:val="center"/>
              <w:textAlignment w:val="auto"/>
              <w:rPr>
                <w:rFonts w:hint="default" w:ascii="方正仿宋_GBK" w:hAnsi="方正仿宋_GBK" w:eastAsia="方正仿宋_GBK" w:cs="方正仿宋_GBK"/>
                <w:b/>
                <w:color w:val="000000"/>
                <w:spacing w:val="4"/>
                <w:sz w:val="24"/>
                <w:szCs w:val="24"/>
                <w:lang w:eastAsia="zh-CN"/>
              </w:rPr>
            </w:pPr>
            <w:r>
              <w:rPr>
                <w:rFonts w:hint="default" w:ascii="方正仿宋_GBK" w:hAnsi="方正仿宋_GBK" w:eastAsia="方正仿宋_GBK" w:cs="方正仿宋_GBK"/>
                <w:b/>
                <w:color w:val="000000"/>
                <w:spacing w:val="4"/>
                <w:sz w:val="24"/>
                <w:szCs w:val="24"/>
                <w:lang w:eastAsia="zh-CN"/>
              </w:rPr>
              <w:t>序号</w:t>
            </w:r>
          </w:p>
        </w:tc>
        <w:tc>
          <w:tcPr>
            <w:tcW w:w="22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130" w:leftChars="-62" w:right="-71" w:rightChars="-34"/>
              <w:jc w:val="center"/>
              <w:textAlignment w:val="auto"/>
              <w:rPr>
                <w:rFonts w:hint="default" w:ascii="方正仿宋_GBK" w:hAnsi="方正仿宋_GBK" w:eastAsia="方正仿宋_GBK" w:cs="方正仿宋_GBK"/>
                <w:b/>
                <w:color w:val="000000"/>
                <w:spacing w:val="4"/>
                <w:sz w:val="24"/>
                <w:szCs w:val="24"/>
              </w:rPr>
            </w:pPr>
            <w:r>
              <w:rPr>
                <w:rFonts w:hint="default" w:ascii="方正仿宋_GBK" w:hAnsi="方正仿宋_GBK" w:eastAsia="方正仿宋_GBK" w:cs="方正仿宋_GBK"/>
                <w:b/>
                <w:color w:val="000000"/>
                <w:spacing w:val="4"/>
                <w:sz w:val="24"/>
                <w:szCs w:val="24"/>
                <w:lang w:eastAsia="zh-CN"/>
              </w:rPr>
              <w:t>研发</w:t>
            </w:r>
            <w:r>
              <w:rPr>
                <w:rFonts w:hint="default" w:ascii="方正仿宋_GBK" w:hAnsi="方正仿宋_GBK" w:eastAsia="方正仿宋_GBK" w:cs="方正仿宋_GBK"/>
                <w:b/>
                <w:color w:val="000000"/>
                <w:spacing w:val="4"/>
                <w:sz w:val="24"/>
                <w:szCs w:val="24"/>
              </w:rPr>
              <w:t>设备名称</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130" w:leftChars="-62" w:right="-71" w:rightChars="-34"/>
              <w:jc w:val="center"/>
              <w:textAlignment w:val="auto"/>
              <w:rPr>
                <w:rFonts w:hint="default" w:ascii="方正仿宋_GBK" w:hAnsi="方正仿宋_GBK" w:eastAsia="方正仿宋_GBK" w:cs="方正仿宋_GBK"/>
                <w:b/>
                <w:color w:val="000000"/>
                <w:spacing w:val="4"/>
                <w:sz w:val="24"/>
                <w:szCs w:val="24"/>
                <w:lang w:eastAsia="zh-CN"/>
              </w:rPr>
            </w:pPr>
            <w:r>
              <w:rPr>
                <w:rFonts w:hint="default" w:ascii="方正仿宋_GBK" w:hAnsi="方正仿宋_GBK" w:eastAsia="方正仿宋_GBK" w:cs="方正仿宋_GBK"/>
                <w:b/>
                <w:color w:val="000000"/>
                <w:spacing w:val="4"/>
                <w:sz w:val="24"/>
                <w:szCs w:val="24"/>
                <w:lang w:eastAsia="zh-CN"/>
              </w:rPr>
              <w:t>生产厂家及型号</w:t>
            </w:r>
          </w:p>
        </w:tc>
        <w:tc>
          <w:tcPr>
            <w:tcW w:w="7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130" w:leftChars="-62" w:right="-71" w:rightChars="-34"/>
              <w:jc w:val="center"/>
              <w:textAlignment w:val="auto"/>
              <w:rPr>
                <w:rFonts w:hint="default" w:ascii="方正仿宋_GBK" w:hAnsi="方正仿宋_GBK" w:eastAsia="方正仿宋_GBK" w:cs="方正仿宋_GBK"/>
                <w:b/>
                <w:color w:val="000000"/>
                <w:spacing w:val="4"/>
                <w:sz w:val="24"/>
                <w:szCs w:val="24"/>
              </w:rPr>
            </w:pPr>
            <w:r>
              <w:rPr>
                <w:rFonts w:hint="default" w:ascii="方正仿宋_GBK" w:hAnsi="方正仿宋_GBK" w:eastAsia="方正仿宋_GBK" w:cs="方正仿宋_GBK"/>
                <w:b/>
                <w:color w:val="000000"/>
                <w:spacing w:val="4"/>
                <w:sz w:val="24"/>
                <w:szCs w:val="24"/>
              </w:rPr>
              <w:t>数量</w:t>
            </w:r>
          </w:p>
        </w:tc>
        <w:tc>
          <w:tcPr>
            <w:tcW w:w="2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130" w:leftChars="-62" w:right="-71" w:rightChars="-34"/>
              <w:jc w:val="center"/>
              <w:textAlignment w:val="auto"/>
              <w:rPr>
                <w:rFonts w:hint="default" w:ascii="方正仿宋_GBK" w:hAnsi="方正仿宋_GBK" w:eastAsia="方正仿宋_GBK" w:cs="方正仿宋_GBK"/>
                <w:b/>
                <w:color w:val="000000"/>
                <w:spacing w:val="4"/>
                <w:sz w:val="24"/>
                <w:szCs w:val="24"/>
                <w:lang w:eastAsia="zh-CN"/>
              </w:rPr>
            </w:pPr>
            <w:r>
              <w:rPr>
                <w:rFonts w:hint="default" w:ascii="方正仿宋_GBK" w:hAnsi="方正仿宋_GBK" w:eastAsia="方正仿宋_GBK" w:cs="方正仿宋_GBK"/>
                <w:b/>
                <w:color w:val="000000"/>
                <w:spacing w:val="4"/>
                <w:sz w:val="24"/>
                <w:szCs w:val="24"/>
              </w:rPr>
              <w:t>主要用途</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130" w:leftChars="-62" w:right="-71" w:rightChars="-34"/>
              <w:jc w:val="center"/>
              <w:textAlignment w:val="auto"/>
              <w:rPr>
                <w:rFonts w:hint="default" w:ascii="方正仿宋_GBK" w:hAnsi="方正仿宋_GBK" w:eastAsia="方正仿宋_GBK" w:cs="方正仿宋_GBK"/>
                <w:b/>
                <w:color w:val="000000"/>
                <w:spacing w:val="4"/>
                <w:sz w:val="24"/>
                <w:szCs w:val="24"/>
              </w:rPr>
            </w:pPr>
            <w:r>
              <w:rPr>
                <w:rFonts w:hint="default" w:ascii="方正仿宋_GBK" w:hAnsi="方正仿宋_GBK" w:eastAsia="方正仿宋_GBK" w:cs="方正仿宋_GBK"/>
                <w:b/>
                <w:color w:val="000000"/>
                <w:spacing w:val="4"/>
                <w:sz w:val="24"/>
                <w:szCs w:val="24"/>
                <w:lang w:eastAsia="zh-CN"/>
              </w:rPr>
              <w:t>设备原值</w:t>
            </w:r>
            <w:r>
              <w:rPr>
                <w:rFonts w:hint="default" w:ascii="方正仿宋_GBK" w:hAnsi="方正仿宋_GBK" w:eastAsia="方正仿宋_GBK" w:cs="方正仿宋_GBK"/>
                <w:b/>
                <w:color w:val="000000"/>
                <w:spacing w:val="4"/>
                <w:sz w:val="24"/>
                <w:szCs w:val="24"/>
              </w:rPr>
              <w:t>（万元）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61"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1</w:t>
            </w:r>
          </w:p>
        </w:tc>
        <w:tc>
          <w:tcPr>
            <w:tcW w:w="2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方正仿宋_GBK" w:cs="Times New Roman"/>
                <w:color w:val="000000"/>
                <w:szCs w:val="21"/>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61"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2</w:t>
            </w:r>
          </w:p>
        </w:tc>
        <w:tc>
          <w:tcPr>
            <w:tcW w:w="2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61"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3</w:t>
            </w:r>
          </w:p>
        </w:tc>
        <w:tc>
          <w:tcPr>
            <w:tcW w:w="2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61"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4</w:t>
            </w:r>
          </w:p>
        </w:tc>
        <w:tc>
          <w:tcPr>
            <w:tcW w:w="2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61"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5</w:t>
            </w:r>
          </w:p>
        </w:tc>
        <w:tc>
          <w:tcPr>
            <w:tcW w:w="2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61"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6</w:t>
            </w:r>
          </w:p>
        </w:tc>
        <w:tc>
          <w:tcPr>
            <w:tcW w:w="2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61"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7</w:t>
            </w:r>
          </w:p>
        </w:tc>
        <w:tc>
          <w:tcPr>
            <w:tcW w:w="2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61"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8</w:t>
            </w:r>
          </w:p>
        </w:tc>
        <w:tc>
          <w:tcPr>
            <w:tcW w:w="2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61"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9</w:t>
            </w:r>
          </w:p>
        </w:tc>
        <w:tc>
          <w:tcPr>
            <w:tcW w:w="2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61"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10</w:t>
            </w:r>
          </w:p>
        </w:tc>
        <w:tc>
          <w:tcPr>
            <w:tcW w:w="2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61"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11</w:t>
            </w:r>
          </w:p>
        </w:tc>
        <w:tc>
          <w:tcPr>
            <w:tcW w:w="2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61"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12</w:t>
            </w:r>
          </w:p>
        </w:tc>
        <w:tc>
          <w:tcPr>
            <w:tcW w:w="2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61"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13</w:t>
            </w:r>
          </w:p>
        </w:tc>
        <w:tc>
          <w:tcPr>
            <w:tcW w:w="2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61"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14</w:t>
            </w:r>
          </w:p>
        </w:tc>
        <w:tc>
          <w:tcPr>
            <w:tcW w:w="2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61"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15</w:t>
            </w:r>
          </w:p>
        </w:tc>
        <w:tc>
          <w:tcPr>
            <w:tcW w:w="2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91"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16</w:t>
            </w:r>
          </w:p>
        </w:tc>
        <w:tc>
          <w:tcPr>
            <w:tcW w:w="2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05" w:hRule="atLeast"/>
          <w:jc w:val="center"/>
        </w:trPr>
        <w:tc>
          <w:tcPr>
            <w:tcW w:w="741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r>
              <w:rPr>
                <w:rFonts w:hint="eastAsia" w:ascii="方正仿宋_GBK" w:hAnsi="方正仿宋_GBK" w:eastAsia="方正仿宋_GBK" w:cs="方正仿宋_GBK"/>
                <w:b/>
                <w:color w:val="000000"/>
                <w:spacing w:val="4"/>
                <w:sz w:val="24"/>
                <w:szCs w:val="24"/>
                <w:lang w:eastAsia="zh-CN"/>
              </w:rPr>
              <w:t>合计</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r>
    </w:tbl>
    <w:p>
      <w:pPr>
        <w:spacing w:line="594" w:lineRule="exact"/>
        <w:jc w:val="left"/>
        <w:rPr>
          <w:rFonts w:hint="eastAsia" w:ascii="方正小标宋_GBK" w:hAnsi="方正小标宋_GBK" w:eastAsia="方正小标宋_GBK" w:cs="方正小标宋_GBK"/>
          <w:color w:val="000000"/>
          <w:sz w:val="44"/>
          <w:szCs w:val="44"/>
        </w:rPr>
      </w:pPr>
    </w:p>
    <w:p>
      <w:pPr>
        <w:pageBreakBefore/>
        <w:rPr>
          <w:rFonts w:hint="eastAsia" w:ascii="方正黑体_GBK" w:hAnsi="方正黑体_GBK" w:eastAsia="方正黑体_GBK" w:cs="方正黑体_GBK"/>
          <w:b/>
          <w:bCs/>
          <w:color w:val="000000"/>
          <w:sz w:val="32"/>
          <w:szCs w:val="32"/>
          <w:lang w:eastAsia="zh-CN"/>
        </w:rPr>
      </w:pPr>
      <w:r>
        <w:rPr>
          <w:rFonts w:hint="eastAsia" w:ascii="方正黑体_GBK" w:hAnsi="方正黑体_GBK" w:eastAsia="方正黑体_GBK" w:cs="方正黑体_GBK"/>
          <w:color w:val="000000"/>
          <w:sz w:val="32"/>
          <w:szCs w:val="32"/>
          <w:lang w:eastAsia="zh-CN"/>
        </w:rPr>
        <w:t>四</w:t>
      </w:r>
      <w:r>
        <w:rPr>
          <w:rFonts w:hint="eastAsia" w:ascii="方正黑体_GBK" w:hAnsi="方正黑体_GBK" w:eastAsia="方正黑体_GBK" w:cs="方正黑体_GBK"/>
          <w:color w:val="000000"/>
          <w:sz w:val="32"/>
          <w:szCs w:val="32"/>
        </w:rPr>
        <w:t>、现有</w:t>
      </w:r>
      <w:r>
        <w:rPr>
          <w:rFonts w:hint="eastAsia" w:ascii="方正黑体_GBK" w:hAnsi="方正黑体_GBK" w:eastAsia="方正黑体_GBK" w:cs="方正黑体_GBK"/>
          <w:color w:val="000000"/>
          <w:sz w:val="32"/>
          <w:szCs w:val="32"/>
          <w:lang w:eastAsia="zh-CN"/>
        </w:rPr>
        <w:t>工作基础</w:t>
      </w:r>
    </w:p>
    <w:tbl>
      <w:tblPr>
        <w:tblStyle w:val="9"/>
        <w:tblW w:w="8888" w:type="dxa"/>
        <w:jc w:val="center"/>
        <w:tblInd w:w="0" w:type="dxa"/>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Layout w:type="fixed"/>
        <w:tblCellMar>
          <w:top w:w="0" w:type="dxa"/>
          <w:left w:w="108" w:type="dxa"/>
          <w:bottom w:w="0" w:type="dxa"/>
          <w:right w:w="108" w:type="dxa"/>
        </w:tblCellMar>
      </w:tblPr>
      <w:tblGrid>
        <w:gridCol w:w="8888"/>
      </w:tblGrid>
      <w:tr>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Layout w:type="fixed"/>
          <w:tblCellMar>
            <w:top w:w="0" w:type="dxa"/>
            <w:left w:w="108" w:type="dxa"/>
            <w:bottom w:w="0" w:type="dxa"/>
            <w:right w:w="108" w:type="dxa"/>
          </w:tblCellMar>
        </w:tblPrEx>
        <w:trPr>
          <w:trHeight w:val="12456" w:hRule="atLeast"/>
          <w:jc w:val="center"/>
        </w:trPr>
        <w:tc>
          <w:tcPr>
            <w:tcW w:w="8888" w:type="dxa"/>
            <w:noWrap w:val="0"/>
            <w:vAlign w:val="top"/>
          </w:tcPr>
          <w:p>
            <w:pPr>
              <w:numPr>
                <w:ilvl w:val="0"/>
                <w:numId w:val="0"/>
              </w:numPr>
              <w:rPr>
                <w:rFonts w:hint="eastAsia" w:ascii="方正仿宋_GBK" w:hAnsi="方正仿宋_GBK" w:eastAsia="方正仿宋_GBK" w:cs="方正仿宋_GBK"/>
                <w:b w:val="0"/>
                <w:bCs w:val="0"/>
                <w:color w:val="000000"/>
                <w:sz w:val="21"/>
                <w:szCs w:val="21"/>
                <w:lang w:eastAsia="zh-CN"/>
              </w:rPr>
            </w:pPr>
            <w:r>
              <w:rPr>
                <w:rFonts w:hint="default" w:ascii="Times New Roman" w:hAnsi="Times New Roman" w:eastAsia="方正仿宋_GBK" w:cs="Times New Roman"/>
                <w:b w:val="0"/>
                <w:bCs w:val="0"/>
                <w:color w:val="000000"/>
                <w:sz w:val="30"/>
                <w:szCs w:val="30"/>
                <w:lang w:val="en-US" w:eastAsia="zh-CN"/>
              </w:rPr>
              <w:t>1</w:t>
            </w:r>
            <w:r>
              <w:rPr>
                <w:rFonts w:hint="default" w:ascii="Times New Roman" w:hAnsi="Times New Roman" w:eastAsia="方正仿宋_GBK" w:cs="Times New Roman"/>
                <w:b w:val="0"/>
                <w:bCs w:val="0"/>
                <w:color w:val="000000"/>
                <w:sz w:val="30"/>
                <w:szCs w:val="30"/>
                <w:lang w:eastAsia="zh-CN"/>
              </w:rPr>
              <w:t>.</w:t>
            </w:r>
            <w:r>
              <w:rPr>
                <w:rFonts w:hint="eastAsia" w:ascii="方正仿宋_GBK" w:hAnsi="方正仿宋_GBK" w:eastAsia="方正仿宋_GBK" w:cs="方正仿宋_GBK"/>
                <w:b w:val="0"/>
                <w:bCs w:val="0"/>
                <w:color w:val="000000"/>
                <w:sz w:val="30"/>
                <w:szCs w:val="30"/>
                <w:lang w:eastAsia="zh-CN"/>
              </w:rPr>
              <w:t>研发环境与</w:t>
            </w:r>
            <w:r>
              <w:rPr>
                <w:rFonts w:hint="eastAsia" w:ascii="方正仿宋_GBK" w:hAnsi="方正仿宋_GBK" w:eastAsia="方正仿宋_GBK" w:cs="方正仿宋_GBK"/>
                <w:b w:val="0"/>
                <w:bCs w:val="0"/>
                <w:color w:val="000000"/>
                <w:sz w:val="30"/>
                <w:szCs w:val="30"/>
              </w:rPr>
              <w:t>条件</w:t>
            </w:r>
            <w:r>
              <w:rPr>
                <w:rFonts w:hint="eastAsia" w:ascii="方正仿宋_GBK" w:hAnsi="方正仿宋_GBK" w:eastAsia="方正仿宋_GBK" w:cs="方正仿宋_GBK"/>
                <w:b w:val="0"/>
                <w:bCs w:val="0"/>
                <w:color w:val="000000"/>
                <w:sz w:val="21"/>
                <w:szCs w:val="21"/>
                <w:lang w:eastAsia="zh-CN"/>
              </w:rPr>
              <w:t>（研发制度建设、研发计划管理、研发场地及设备情况等）</w:t>
            </w:r>
          </w:p>
          <w:p>
            <w:pPr>
              <w:rPr>
                <w:rFonts w:hint="eastAsia" w:ascii="方正仿宋_GBK" w:hAnsi="方正仿宋_GBK" w:eastAsia="方正仿宋_GBK" w:cs="方正仿宋_GBK"/>
                <w:b w:val="0"/>
                <w:bCs w:val="0"/>
                <w:color w:val="000000"/>
                <w:sz w:val="30"/>
                <w:szCs w:val="30"/>
              </w:rPr>
            </w:pPr>
          </w:p>
          <w:p>
            <w:pPr>
              <w:rPr>
                <w:rFonts w:hint="eastAsia" w:ascii="方正仿宋_GBK" w:hAnsi="方正仿宋_GBK" w:eastAsia="方正仿宋_GBK" w:cs="方正仿宋_GBK"/>
                <w:b w:val="0"/>
                <w:bCs w:val="0"/>
                <w:color w:val="000000"/>
                <w:sz w:val="21"/>
                <w:szCs w:val="21"/>
                <w:lang w:eastAsia="zh-CN"/>
              </w:rPr>
            </w:pPr>
          </w:p>
          <w:p>
            <w:pPr>
              <w:rPr>
                <w:rFonts w:hint="eastAsia" w:ascii="方正仿宋_GBK" w:hAnsi="方正仿宋_GBK" w:eastAsia="方正仿宋_GBK" w:cs="方正仿宋_GBK"/>
                <w:b w:val="0"/>
                <w:bCs w:val="0"/>
                <w:color w:val="000000"/>
                <w:sz w:val="21"/>
                <w:szCs w:val="21"/>
                <w:lang w:eastAsia="zh-CN"/>
              </w:rPr>
            </w:pPr>
          </w:p>
          <w:p>
            <w:pPr>
              <w:rPr>
                <w:rFonts w:hint="eastAsia" w:ascii="方正仿宋_GBK" w:hAnsi="方正仿宋_GBK" w:eastAsia="方正仿宋_GBK" w:cs="方正仿宋_GBK"/>
                <w:b w:val="0"/>
                <w:bCs w:val="0"/>
                <w:color w:val="000000"/>
                <w:sz w:val="21"/>
                <w:szCs w:val="21"/>
                <w:lang w:eastAsia="zh-CN"/>
              </w:rPr>
            </w:pPr>
          </w:p>
          <w:p>
            <w:pPr>
              <w:rPr>
                <w:rFonts w:hint="eastAsia" w:ascii="方正仿宋_GBK" w:hAnsi="方正仿宋_GBK" w:eastAsia="方正仿宋_GBK" w:cs="方正仿宋_GBK"/>
                <w:b w:val="0"/>
                <w:bCs w:val="0"/>
                <w:color w:val="000000"/>
                <w:sz w:val="21"/>
                <w:szCs w:val="21"/>
                <w:lang w:eastAsia="zh-CN"/>
              </w:rPr>
            </w:pPr>
          </w:p>
          <w:p>
            <w:pPr>
              <w:rPr>
                <w:rFonts w:hint="eastAsia" w:ascii="方正仿宋_GBK" w:hAnsi="方正仿宋_GBK" w:eastAsia="方正仿宋_GBK" w:cs="方正仿宋_GBK"/>
                <w:b w:val="0"/>
                <w:bCs w:val="0"/>
                <w:color w:val="000000"/>
                <w:sz w:val="21"/>
                <w:szCs w:val="21"/>
                <w:lang w:eastAsia="zh-CN"/>
              </w:rPr>
            </w:pPr>
          </w:p>
          <w:p>
            <w:pPr>
              <w:numPr>
                <w:ilvl w:val="0"/>
                <w:numId w:val="0"/>
              </w:numPr>
              <w:rPr>
                <w:rFonts w:hint="eastAsia" w:ascii="方正仿宋_GBK" w:hAnsi="方正仿宋_GBK" w:eastAsia="方正仿宋_GBK" w:cs="方正仿宋_GBK"/>
                <w:b w:val="0"/>
                <w:bCs w:val="0"/>
                <w:color w:val="000000"/>
                <w:sz w:val="21"/>
                <w:szCs w:val="21"/>
                <w:lang w:eastAsia="zh-CN"/>
              </w:rPr>
            </w:pPr>
            <w:r>
              <w:rPr>
                <w:rFonts w:hint="default" w:ascii="Times New Roman" w:hAnsi="Times New Roman" w:eastAsia="方正仿宋_GBK" w:cs="Times New Roman"/>
                <w:b w:val="0"/>
                <w:bCs w:val="0"/>
                <w:color w:val="000000"/>
                <w:sz w:val="30"/>
                <w:szCs w:val="30"/>
                <w:lang w:val="en-US" w:eastAsia="zh-CN"/>
              </w:rPr>
              <w:t>2.研发</w:t>
            </w:r>
            <w:r>
              <w:rPr>
                <w:rFonts w:hint="eastAsia" w:ascii="方正仿宋_GBK" w:hAnsi="方正仿宋_GBK" w:eastAsia="方正仿宋_GBK" w:cs="方正仿宋_GBK"/>
                <w:b w:val="0"/>
                <w:bCs w:val="0"/>
                <w:color w:val="000000"/>
                <w:sz w:val="30"/>
                <w:szCs w:val="30"/>
                <w:lang w:val="en-US" w:eastAsia="zh-CN"/>
              </w:rPr>
              <w:t>队伍情况</w:t>
            </w:r>
            <w:r>
              <w:rPr>
                <w:rFonts w:hint="eastAsia" w:ascii="方正仿宋_GBK" w:hAnsi="方正仿宋_GBK" w:eastAsia="方正仿宋_GBK" w:cs="方正仿宋_GBK"/>
                <w:b w:val="0"/>
                <w:bCs w:val="0"/>
                <w:color w:val="000000"/>
                <w:sz w:val="21"/>
                <w:szCs w:val="21"/>
                <w:lang w:eastAsia="zh-CN"/>
              </w:rPr>
              <w:t>（队伍的组建情况、人员结构、工作分工、特点和优势）</w:t>
            </w:r>
          </w:p>
          <w:p>
            <w:pPr>
              <w:rPr>
                <w:rFonts w:hint="eastAsia" w:ascii="方正仿宋_GBK" w:hAnsi="方正仿宋_GBK" w:eastAsia="方正仿宋_GBK" w:cs="方正仿宋_GBK"/>
                <w:b w:val="0"/>
                <w:bCs w:val="0"/>
                <w:color w:val="000000"/>
                <w:sz w:val="21"/>
                <w:szCs w:val="21"/>
                <w:lang w:eastAsia="zh-CN"/>
              </w:rPr>
            </w:pPr>
          </w:p>
          <w:p>
            <w:pPr>
              <w:rPr>
                <w:rFonts w:hint="eastAsia" w:ascii="方正仿宋_GBK" w:hAnsi="方正仿宋_GBK" w:eastAsia="方正仿宋_GBK" w:cs="方正仿宋_GBK"/>
                <w:b w:val="0"/>
                <w:bCs w:val="0"/>
                <w:color w:val="000000"/>
                <w:sz w:val="21"/>
                <w:szCs w:val="21"/>
                <w:lang w:eastAsia="zh-CN"/>
              </w:rPr>
            </w:pPr>
          </w:p>
          <w:p>
            <w:pPr>
              <w:numPr>
                <w:ilvl w:val="0"/>
                <w:numId w:val="0"/>
              </w:numPr>
              <w:rPr>
                <w:rFonts w:hint="eastAsia" w:ascii="方正仿宋_GBK" w:hAnsi="方正仿宋_GBK" w:eastAsia="方正仿宋_GBK" w:cs="方正仿宋_GBK"/>
                <w:b w:val="0"/>
                <w:bCs w:val="0"/>
                <w:color w:val="000000"/>
                <w:sz w:val="30"/>
                <w:szCs w:val="30"/>
              </w:rPr>
            </w:pPr>
          </w:p>
          <w:p>
            <w:pPr>
              <w:numPr>
                <w:ilvl w:val="0"/>
                <w:numId w:val="0"/>
              </w:numPr>
              <w:rPr>
                <w:rFonts w:hint="eastAsia" w:ascii="方正仿宋_GBK" w:hAnsi="方正仿宋_GBK" w:eastAsia="方正仿宋_GBK" w:cs="方正仿宋_GBK"/>
                <w:b w:val="0"/>
                <w:bCs w:val="0"/>
                <w:color w:val="000000"/>
                <w:sz w:val="30"/>
                <w:szCs w:val="30"/>
              </w:rPr>
            </w:pPr>
          </w:p>
          <w:p>
            <w:pPr>
              <w:rPr>
                <w:rFonts w:hint="eastAsia" w:ascii="方正仿宋_GBK" w:hAnsi="方正仿宋_GBK" w:eastAsia="方正仿宋_GBK" w:cs="方正仿宋_GBK"/>
                <w:b w:val="0"/>
                <w:bCs w:val="0"/>
                <w:color w:val="000000"/>
                <w:sz w:val="21"/>
                <w:szCs w:val="21"/>
                <w:lang w:eastAsia="zh-CN"/>
              </w:rPr>
            </w:pPr>
          </w:p>
          <w:p>
            <w:pPr>
              <w:rPr>
                <w:rFonts w:hint="eastAsia" w:ascii="方正仿宋_GBK" w:hAnsi="方正仿宋_GBK" w:eastAsia="方正仿宋_GBK" w:cs="方正仿宋_GBK"/>
                <w:b w:val="0"/>
                <w:bCs w:val="0"/>
                <w:color w:val="000000"/>
                <w:sz w:val="21"/>
                <w:szCs w:val="21"/>
                <w:lang w:eastAsia="zh-CN"/>
              </w:rPr>
            </w:pPr>
          </w:p>
          <w:p>
            <w:pPr>
              <w:rPr>
                <w:rFonts w:hint="default" w:ascii="Times New Roman" w:hAnsi="Times New Roman" w:eastAsia="方正仿宋_GBK" w:cs="Times New Roman"/>
                <w:b w:val="0"/>
                <w:bCs w:val="0"/>
                <w:color w:val="000000"/>
                <w:sz w:val="30"/>
                <w:szCs w:val="30"/>
                <w:lang w:val="en-US" w:eastAsia="zh-CN"/>
              </w:rPr>
            </w:pPr>
            <w:r>
              <w:rPr>
                <w:rFonts w:hint="eastAsia" w:ascii="Times New Roman" w:hAnsi="Times New Roman" w:eastAsia="方正仿宋_GBK" w:cs="Times New Roman"/>
                <w:b w:val="0"/>
                <w:bCs w:val="0"/>
                <w:color w:val="000000"/>
                <w:sz w:val="30"/>
                <w:szCs w:val="30"/>
                <w:lang w:val="en-US" w:eastAsia="zh-CN"/>
              </w:rPr>
              <w:t>3.产学研合作情况</w:t>
            </w:r>
          </w:p>
          <w:p>
            <w:pPr>
              <w:rPr>
                <w:rFonts w:hint="eastAsia" w:ascii="Times New Roman" w:hAnsi="Times New Roman" w:eastAsia="方正仿宋_GBK" w:cs="Times New Roman"/>
                <w:b w:val="0"/>
                <w:bCs w:val="0"/>
                <w:color w:val="000000"/>
                <w:sz w:val="30"/>
                <w:szCs w:val="30"/>
                <w:lang w:val="en-US" w:eastAsia="zh-CN"/>
              </w:rPr>
            </w:pPr>
          </w:p>
          <w:p>
            <w:pPr>
              <w:rPr>
                <w:rFonts w:hint="eastAsia" w:ascii="Times New Roman" w:hAnsi="Times New Roman" w:eastAsia="方正仿宋_GBK" w:cs="Times New Roman"/>
                <w:b w:val="0"/>
                <w:bCs w:val="0"/>
                <w:color w:val="000000"/>
                <w:sz w:val="30"/>
                <w:szCs w:val="30"/>
                <w:lang w:val="en-US" w:eastAsia="zh-CN"/>
              </w:rPr>
            </w:pPr>
          </w:p>
          <w:p>
            <w:pPr>
              <w:rPr>
                <w:rFonts w:hint="eastAsia" w:ascii="Times New Roman" w:hAnsi="Times New Roman" w:eastAsia="方正仿宋_GBK" w:cs="Times New Roman"/>
                <w:b w:val="0"/>
                <w:bCs w:val="0"/>
                <w:color w:val="000000"/>
                <w:sz w:val="30"/>
                <w:szCs w:val="30"/>
                <w:lang w:val="en-US" w:eastAsia="zh-CN"/>
              </w:rPr>
            </w:pPr>
          </w:p>
          <w:p>
            <w:pPr>
              <w:rPr>
                <w:rFonts w:hint="eastAsia" w:ascii="Times New Roman" w:hAnsi="Times New Roman" w:eastAsia="方正仿宋_GBK" w:cs="Times New Roman"/>
                <w:b w:val="0"/>
                <w:bCs w:val="0"/>
                <w:color w:val="000000"/>
                <w:sz w:val="30"/>
                <w:szCs w:val="30"/>
                <w:lang w:val="en-US" w:eastAsia="zh-CN"/>
              </w:rPr>
            </w:pPr>
          </w:p>
          <w:p>
            <w:pPr>
              <w:rPr>
                <w:rFonts w:hint="eastAsia" w:ascii="方正仿宋_GBK" w:hAnsi="方正仿宋_GBK" w:eastAsia="方正仿宋_GBK" w:cs="方正仿宋_GBK"/>
                <w:b w:val="0"/>
                <w:bCs w:val="0"/>
                <w:color w:val="000000"/>
                <w:sz w:val="30"/>
                <w:szCs w:val="30"/>
                <w:lang w:eastAsia="zh-CN"/>
              </w:rPr>
            </w:pPr>
            <w:r>
              <w:rPr>
                <w:rFonts w:hint="eastAsia" w:ascii="Times New Roman" w:hAnsi="Times New Roman" w:eastAsia="方正仿宋_GBK" w:cs="Times New Roman"/>
                <w:b w:val="0"/>
                <w:bCs w:val="0"/>
                <w:color w:val="000000"/>
                <w:sz w:val="30"/>
                <w:szCs w:val="30"/>
                <w:lang w:val="en-US" w:eastAsia="zh-CN"/>
              </w:rPr>
              <w:t>5.近三年代表性</w:t>
            </w:r>
            <w:r>
              <w:rPr>
                <w:rFonts w:hint="eastAsia" w:ascii="方正仿宋_GBK" w:hAnsi="方正仿宋_GBK" w:eastAsia="方正仿宋_GBK" w:cs="方正仿宋_GBK"/>
                <w:b w:val="0"/>
                <w:bCs w:val="0"/>
                <w:color w:val="000000"/>
                <w:sz w:val="30"/>
                <w:szCs w:val="30"/>
              </w:rPr>
              <w:t>成果及水平</w:t>
            </w:r>
            <w:r>
              <w:rPr>
                <w:rFonts w:hint="eastAsia" w:ascii="方正仿宋_GBK" w:hAnsi="方正仿宋_GBK" w:eastAsia="方正仿宋_GBK" w:cs="方正仿宋_GBK"/>
                <w:b w:val="0"/>
                <w:bCs w:val="0"/>
                <w:color w:val="000000"/>
                <w:sz w:val="21"/>
                <w:szCs w:val="21"/>
                <w:lang w:eastAsia="zh-CN"/>
              </w:rPr>
              <w:t>（中心研发的知识产权、新产品等成果，承担区级及以上科技项目情况）</w:t>
            </w:r>
          </w:p>
          <w:p>
            <w:pPr>
              <w:rPr>
                <w:rFonts w:hint="eastAsia" w:ascii="方正仿宋_GBK" w:hAnsi="方正仿宋_GBK" w:eastAsia="方正仿宋_GBK" w:cs="方正仿宋_GBK"/>
                <w:b w:val="0"/>
                <w:bCs w:val="0"/>
                <w:color w:val="000000"/>
                <w:sz w:val="21"/>
                <w:szCs w:val="21"/>
                <w:lang w:eastAsia="zh-CN"/>
              </w:rPr>
            </w:pPr>
          </w:p>
          <w:p>
            <w:pPr>
              <w:rPr>
                <w:rFonts w:hint="eastAsia" w:ascii="方正仿宋_GBK" w:hAnsi="方正仿宋_GBK" w:eastAsia="方正仿宋_GBK" w:cs="方正仿宋_GBK"/>
                <w:b w:val="0"/>
                <w:bCs w:val="0"/>
                <w:color w:val="000000"/>
                <w:sz w:val="21"/>
                <w:szCs w:val="21"/>
                <w:lang w:eastAsia="zh-CN"/>
              </w:rPr>
            </w:pPr>
          </w:p>
          <w:p>
            <w:pPr>
              <w:rPr>
                <w:rFonts w:hint="eastAsia" w:ascii="仿宋_GB2312" w:hAnsi="仿宋_GB2312" w:eastAsia="仿宋_GB2312" w:cs="仿宋_GB2312"/>
                <w:color w:val="000000"/>
                <w:sz w:val="30"/>
                <w:szCs w:val="30"/>
              </w:rPr>
            </w:pPr>
          </w:p>
          <w:p>
            <w:pPr>
              <w:rPr>
                <w:rFonts w:hint="eastAsia" w:ascii="仿宋_GB2312" w:hAnsi="仿宋_GB2312" w:eastAsia="仿宋_GB2312" w:cs="仿宋_GB2312"/>
                <w:color w:val="000000"/>
                <w:sz w:val="30"/>
                <w:szCs w:val="30"/>
              </w:rPr>
            </w:pPr>
          </w:p>
          <w:p>
            <w:pPr>
              <w:rPr>
                <w:rFonts w:hint="eastAsia" w:ascii="仿宋_GB2312" w:hAnsi="仿宋_GB2312" w:eastAsia="仿宋_GB2312" w:cs="仿宋_GB2312"/>
                <w:color w:val="000000"/>
                <w:sz w:val="30"/>
                <w:szCs w:val="30"/>
              </w:rPr>
            </w:pPr>
          </w:p>
          <w:p>
            <w:pPr>
              <w:rPr>
                <w:rFonts w:hint="eastAsia" w:ascii="仿宋_GB2312" w:hAnsi="仿宋_GB2312" w:eastAsia="仿宋_GB2312" w:cs="仿宋_GB2312"/>
                <w:color w:val="000000"/>
                <w:sz w:val="30"/>
                <w:szCs w:val="30"/>
              </w:rPr>
            </w:pPr>
          </w:p>
        </w:tc>
      </w:tr>
    </w:tbl>
    <w:p>
      <w:pPr>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color w:val="000000"/>
          <w:sz w:val="32"/>
          <w:szCs w:val="32"/>
          <w:lang w:eastAsia="zh-CN"/>
        </w:rPr>
        <w:t>五</w:t>
      </w:r>
      <w:r>
        <w:rPr>
          <w:rFonts w:hint="eastAsia" w:ascii="方正黑体_GBK" w:hAnsi="方正黑体_GBK" w:eastAsia="方正黑体_GBK" w:cs="方正黑体_GBK"/>
          <w:color w:val="000000"/>
          <w:sz w:val="32"/>
          <w:szCs w:val="32"/>
        </w:rPr>
        <w:t>、</w:t>
      </w:r>
      <w:r>
        <w:rPr>
          <w:rFonts w:hint="eastAsia" w:ascii="方正黑体_GBK" w:hAnsi="方正黑体_GBK" w:eastAsia="方正黑体_GBK" w:cs="方正黑体_GBK"/>
          <w:color w:val="000000"/>
          <w:sz w:val="32"/>
          <w:szCs w:val="32"/>
          <w:lang w:eastAsia="zh-CN"/>
        </w:rPr>
        <w:t>中心未来五年建设规划</w:t>
      </w:r>
    </w:p>
    <w:tbl>
      <w:tblPr>
        <w:tblStyle w:val="9"/>
        <w:tblW w:w="892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924" w:type="dxa"/>
            <w:noWrap w:val="0"/>
            <w:vAlign w:val="top"/>
          </w:tcPr>
          <w:p>
            <w:pPr>
              <w:rPr>
                <w:rFonts w:hint="eastAsia" w:ascii="方正仿宋_GBK" w:hAnsi="方正仿宋_GBK" w:eastAsia="方正仿宋_GBK" w:cs="方正仿宋_GBK"/>
                <w:b w:val="0"/>
                <w:bCs w:val="0"/>
                <w:color w:val="000000"/>
                <w:sz w:val="30"/>
                <w:szCs w:val="30"/>
                <w:lang w:eastAsia="zh-CN"/>
              </w:rPr>
            </w:pPr>
            <w:r>
              <w:rPr>
                <w:rFonts w:hint="default" w:ascii="Times New Roman" w:hAnsi="Times New Roman" w:eastAsia="方正仿宋_GBK" w:cs="Times New Roman"/>
                <w:b w:val="0"/>
                <w:bCs w:val="0"/>
                <w:color w:val="000000"/>
                <w:sz w:val="30"/>
                <w:szCs w:val="30"/>
              </w:rPr>
              <w:t>1</w:t>
            </w:r>
            <w:r>
              <w:rPr>
                <w:rFonts w:hint="default" w:ascii="Times New Roman" w:hAnsi="Times New Roman" w:eastAsia="方正仿宋_GBK" w:cs="Times New Roman"/>
                <w:b w:val="0"/>
                <w:bCs w:val="0"/>
                <w:color w:val="000000"/>
                <w:sz w:val="30"/>
                <w:szCs w:val="30"/>
                <w:lang w:eastAsia="zh-CN"/>
              </w:rPr>
              <w:t>.</w:t>
            </w:r>
            <w:r>
              <w:rPr>
                <w:rFonts w:hint="eastAsia" w:ascii="Times New Roman" w:hAnsi="Times New Roman" w:eastAsia="方正仿宋_GBK" w:cs="Times New Roman"/>
                <w:b w:val="0"/>
                <w:bCs w:val="0"/>
                <w:color w:val="000000"/>
                <w:sz w:val="30"/>
                <w:szCs w:val="30"/>
                <w:lang w:eastAsia="zh-CN"/>
              </w:rPr>
              <w:t>重点研发方向</w:t>
            </w:r>
            <w:r>
              <w:rPr>
                <w:rFonts w:hint="eastAsia" w:ascii="方正仿宋_GBK" w:hAnsi="方正仿宋_GBK" w:eastAsia="方正仿宋_GBK" w:cs="方正仿宋_GBK"/>
                <w:b w:val="0"/>
                <w:bCs w:val="0"/>
                <w:color w:val="000000"/>
                <w:sz w:val="21"/>
                <w:szCs w:val="21"/>
                <w:lang w:eastAsia="zh-CN"/>
              </w:rPr>
              <w:t>（包括研发项目背景和意义、现有基础工作、研发内容、拟产生的经济和社会效益）</w:t>
            </w:r>
          </w:p>
          <w:p>
            <w:pPr>
              <w:rPr>
                <w:rFonts w:hint="default" w:ascii="Times New Roman" w:hAnsi="Times New Roman" w:eastAsia="方正仿宋_GBK" w:cs="Times New Roman"/>
                <w:b w:val="0"/>
                <w:bCs w:val="0"/>
                <w:color w:val="000000"/>
                <w:sz w:val="30"/>
                <w:szCs w:val="30"/>
              </w:rPr>
            </w:pPr>
          </w:p>
          <w:p>
            <w:pPr>
              <w:rPr>
                <w:rFonts w:hint="eastAsia" w:ascii="方正仿宋_GBK" w:hAnsi="方正仿宋_GBK" w:eastAsia="方正仿宋_GBK" w:cs="方正仿宋_GBK"/>
                <w:b w:val="0"/>
                <w:bCs w:val="0"/>
                <w:color w:val="000000"/>
                <w:sz w:val="30"/>
                <w:szCs w:val="30"/>
              </w:rPr>
            </w:pPr>
          </w:p>
          <w:p>
            <w:pPr>
              <w:rPr>
                <w:rFonts w:hint="eastAsia" w:ascii="方正仿宋_GBK" w:hAnsi="方正仿宋_GBK" w:eastAsia="方正仿宋_GBK" w:cs="方正仿宋_GBK"/>
                <w:b w:val="0"/>
                <w:bCs w:val="0"/>
                <w:color w:val="000000"/>
                <w:sz w:val="30"/>
                <w:szCs w:val="30"/>
              </w:rPr>
            </w:pPr>
          </w:p>
          <w:p>
            <w:pPr>
              <w:rPr>
                <w:rFonts w:hint="eastAsia" w:ascii="方正仿宋_GBK" w:hAnsi="方正仿宋_GBK" w:eastAsia="方正仿宋_GBK" w:cs="方正仿宋_GBK"/>
                <w:b w:val="0"/>
                <w:bCs w:val="0"/>
                <w:color w:val="000000"/>
                <w:sz w:val="30"/>
                <w:szCs w:val="30"/>
              </w:rPr>
            </w:pPr>
          </w:p>
          <w:p>
            <w:pPr>
              <w:widowControl w:val="0"/>
              <w:numPr>
                <w:ilvl w:val="0"/>
                <w:numId w:val="0"/>
              </w:numPr>
              <w:jc w:val="both"/>
              <w:rPr>
                <w:rFonts w:hint="eastAsia" w:ascii="方正仿宋_GBK" w:hAnsi="方正仿宋_GBK" w:eastAsia="方正仿宋_GBK" w:cs="方正仿宋_GBK"/>
                <w:b w:val="0"/>
                <w:bCs w:val="0"/>
                <w:color w:val="000000"/>
                <w:sz w:val="30"/>
                <w:szCs w:val="30"/>
              </w:rPr>
            </w:pPr>
          </w:p>
          <w:p>
            <w:pPr>
              <w:widowControl w:val="0"/>
              <w:numPr>
                <w:ilvl w:val="0"/>
                <w:numId w:val="0"/>
              </w:numPr>
              <w:jc w:val="both"/>
              <w:rPr>
                <w:rFonts w:hint="eastAsia" w:ascii="方正仿宋_GBK" w:hAnsi="方正仿宋_GBK" w:eastAsia="方正仿宋_GBK" w:cs="方正仿宋_GBK"/>
                <w:b w:val="0"/>
                <w:bCs w:val="0"/>
                <w:color w:val="000000"/>
                <w:sz w:val="30"/>
                <w:szCs w:val="30"/>
              </w:rPr>
            </w:pPr>
          </w:p>
          <w:p>
            <w:pPr>
              <w:widowControl w:val="0"/>
              <w:numPr>
                <w:ilvl w:val="0"/>
                <w:numId w:val="0"/>
              </w:numPr>
              <w:jc w:val="both"/>
              <w:rPr>
                <w:rFonts w:hint="eastAsia" w:ascii="方正仿宋_GBK" w:hAnsi="方正仿宋_GBK" w:eastAsia="方正仿宋_GBK" w:cs="方正仿宋_GBK"/>
                <w:b w:val="0"/>
                <w:bCs w:val="0"/>
                <w:color w:val="000000"/>
                <w:sz w:val="30"/>
                <w:szCs w:val="30"/>
              </w:rPr>
            </w:pPr>
          </w:p>
          <w:p>
            <w:pPr>
              <w:rPr>
                <w:rFonts w:hint="eastAsia" w:ascii="仿宋_GB2312" w:eastAsia="仿宋_GB2312" w:cs="Times New Roman"/>
                <w:color w:val="000000"/>
                <w:sz w:val="30"/>
                <w:szCs w:val="30"/>
              </w:rPr>
            </w:pPr>
          </w:p>
          <w:p>
            <w:pPr>
              <w:rPr>
                <w:rFonts w:hint="eastAsia" w:ascii="仿宋_GB2312" w:eastAsia="仿宋_GB2312" w:cs="Times New Roman"/>
                <w:color w:val="000000"/>
                <w:sz w:val="30"/>
                <w:szCs w:val="30"/>
              </w:rPr>
            </w:pPr>
          </w:p>
          <w:p>
            <w:pPr>
              <w:rPr>
                <w:rFonts w:hint="eastAsia" w:ascii="仿宋_GB2312" w:eastAsia="仿宋_GB2312" w:cs="Times New Roman"/>
                <w:color w:val="000000"/>
                <w:sz w:val="30"/>
                <w:szCs w:val="30"/>
              </w:rPr>
            </w:pPr>
          </w:p>
          <w:p>
            <w:pPr>
              <w:rPr>
                <w:rFonts w:hint="eastAsia" w:ascii="仿宋_GB2312" w:eastAsia="仿宋_GB2312" w:cs="Times New Roman"/>
                <w:color w:val="000000"/>
                <w:sz w:val="30"/>
                <w:szCs w:val="30"/>
              </w:rPr>
            </w:pPr>
          </w:p>
          <w:p>
            <w:pPr>
              <w:rPr>
                <w:rFonts w:hint="eastAsia" w:ascii="仿宋_GB2312" w:eastAsia="仿宋_GB2312" w:cs="Times New Roman"/>
                <w:color w:val="000000"/>
                <w:sz w:val="30"/>
                <w:szCs w:val="30"/>
              </w:rPr>
            </w:pPr>
          </w:p>
          <w:p>
            <w:pPr>
              <w:rPr>
                <w:rFonts w:hint="eastAsia" w:ascii="仿宋_GB2312" w:eastAsia="仿宋_GB2312" w:cs="Times New Roman"/>
                <w:color w:val="000000"/>
                <w:sz w:val="30"/>
                <w:szCs w:val="30"/>
              </w:rPr>
            </w:pPr>
          </w:p>
          <w:p>
            <w:pPr>
              <w:rPr>
                <w:rFonts w:hint="eastAsia" w:ascii="仿宋_GB2312" w:eastAsia="仿宋_GB2312" w:cs="Times New Roman"/>
                <w:color w:val="000000"/>
                <w:sz w:val="30"/>
                <w:szCs w:val="30"/>
              </w:rPr>
            </w:pPr>
          </w:p>
          <w:p>
            <w:pPr>
              <w:rPr>
                <w:rFonts w:hint="eastAsia" w:ascii="仿宋_GB2312" w:eastAsia="仿宋_GB2312" w:cs="Times New Roman"/>
                <w:color w:val="000000"/>
                <w:sz w:val="30"/>
                <w:szCs w:val="30"/>
              </w:rPr>
            </w:pPr>
          </w:p>
          <w:p>
            <w:pPr>
              <w:rPr>
                <w:rFonts w:hint="eastAsia" w:ascii="仿宋_GB2312" w:eastAsia="仿宋_GB2312" w:cs="Times New Roman"/>
                <w:color w:val="000000"/>
                <w:sz w:val="30"/>
                <w:szCs w:val="30"/>
              </w:rPr>
            </w:pPr>
          </w:p>
          <w:p>
            <w:pPr>
              <w:rPr>
                <w:rFonts w:hint="eastAsia" w:ascii="仿宋_GB2312" w:eastAsia="仿宋_GB2312" w:cs="Times New Roman"/>
                <w:color w:val="000000"/>
                <w:sz w:val="30"/>
                <w:szCs w:val="30"/>
              </w:rPr>
            </w:pPr>
          </w:p>
          <w:p>
            <w:pPr>
              <w:rPr>
                <w:rFonts w:hint="eastAsia" w:ascii="仿宋_GB2312" w:eastAsia="仿宋_GB2312" w:cs="Times New Roman"/>
                <w:color w:val="000000"/>
                <w:sz w:val="30"/>
                <w:szCs w:val="30"/>
              </w:rPr>
            </w:pPr>
          </w:p>
          <w:p>
            <w:pPr>
              <w:rPr>
                <w:rFonts w:hint="eastAsia" w:ascii="仿宋_GB2312" w:eastAsia="仿宋_GB2312" w:cs="Times New Roman"/>
                <w:color w:val="000000"/>
                <w:sz w:val="30"/>
                <w:szCs w:val="30"/>
              </w:rPr>
            </w:pPr>
          </w:p>
          <w:p>
            <w:pPr>
              <w:rPr>
                <w:rFonts w:hint="eastAsia" w:ascii="方正仿宋_GBK" w:hAnsi="方正仿宋_GBK" w:eastAsia="方正仿宋_GBK" w:cs="方正仿宋_GBK"/>
                <w:b w:val="0"/>
                <w:bCs w:val="0"/>
                <w:color w:val="000000"/>
                <w:sz w:val="30"/>
                <w:szCs w:val="30"/>
                <w:lang w:eastAsia="zh-CN"/>
              </w:rPr>
            </w:pPr>
            <w:r>
              <w:rPr>
                <w:rFonts w:hint="eastAsia" w:ascii="Times New Roman" w:hAnsi="Times New Roman" w:eastAsia="方正仿宋_GBK" w:cs="Times New Roman"/>
                <w:b w:val="0"/>
                <w:bCs w:val="0"/>
                <w:color w:val="000000"/>
                <w:sz w:val="30"/>
                <w:szCs w:val="30"/>
                <w:lang w:val="en-US" w:eastAsia="zh-CN"/>
              </w:rPr>
              <w:t>2</w:t>
            </w:r>
            <w:r>
              <w:rPr>
                <w:rFonts w:hint="default" w:ascii="Times New Roman" w:hAnsi="Times New Roman" w:eastAsia="方正仿宋_GBK" w:cs="Times New Roman"/>
                <w:b w:val="0"/>
                <w:bCs w:val="0"/>
                <w:color w:val="000000"/>
                <w:sz w:val="30"/>
                <w:szCs w:val="30"/>
                <w:lang w:eastAsia="zh-CN"/>
              </w:rPr>
              <w:t>.</w:t>
            </w:r>
            <w:r>
              <w:rPr>
                <w:rFonts w:hint="eastAsia" w:ascii="Times New Roman" w:hAnsi="Times New Roman" w:eastAsia="方正仿宋_GBK" w:cs="Times New Roman"/>
                <w:b w:val="0"/>
                <w:bCs w:val="0"/>
                <w:color w:val="000000"/>
                <w:sz w:val="30"/>
                <w:szCs w:val="30"/>
                <w:lang w:eastAsia="zh-CN"/>
              </w:rPr>
              <w:t>研发队伍</w:t>
            </w:r>
            <w:r>
              <w:rPr>
                <w:rFonts w:hint="default" w:ascii="Times New Roman" w:hAnsi="Times New Roman" w:eastAsia="方正仿宋_GBK" w:cs="Times New Roman"/>
                <w:b w:val="0"/>
                <w:bCs w:val="0"/>
                <w:color w:val="000000"/>
                <w:sz w:val="30"/>
                <w:szCs w:val="30"/>
                <w:lang w:eastAsia="zh-CN"/>
              </w:rPr>
              <w:t>能力提升、人才培养、团队建设等</w:t>
            </w:r>
            <w:r>
              <w:rPr>
                <w:rFonts w:hint="eastAsia" w:ascii="Times New Roman" w:hAnsi="Times New Roman" w:eastAsia="方正仿宋_GBK" w:cs="Times New Roman"/>
                <w:b w:val="0"/>
                <w:bCs w:val="0"/>
                <w:color w:val="000000"/>
                <w:sz w:val="30"/>
                <w:szCs w:val="30"/>
                <w:lang w:eastAsia="zh-CN"/>
              </w:rPr>
              <w:t>措施</w:t>
            </w:r>
          </w:p>
          <w:p>
            <w:pPr>
              <w:rPr>
                <w:rFonts w:hint="eastAsia" w:ascii="仿宋_GB2312" w:eastAsia="仿宋_GB2312" w:cs="Times New Roman"/>
                <w:color w:val="000000"/>
                <w:sz w:val="30"/>
                <w:szCs w:val="30"/>
              </w:rPr>
            </w:pPr>
          </w:p>
          <w:p>
            <w:pPr>
              <w:rPr>
                <w:rFonts w:hint="eastAsia" w:ascii="仿宋_GB2312" w:eastAsia="仿宋_GB2312" w:cs="Times New Roman"/>
                <w:color w:val="000000"/>
                <w:sz w:val="30"/>
                <w:szCs w:val="30"/>
              </w:rPr>
            </w:pPr>
          </w:p>
          <w:p>
            <w:pPr>
              <w:rPr>
                <w:rFonts w:hint="eastAsia" w:ascii="仿宋_GB2312" w:eastAsia="仿宋_GB2312" w:cs="Times New Roman"/>
                <w:color w:val="000000"/>
                <w:sz w:val="30"/>
                <w:szCs w:val="30"/>
              </w:rPr>
            </w:pPr>
          </w:p>
          <w:p>
            <w:pPr>
              <w:rPr>
                <w:rFonts w:hint="eastAsia" w:ascii="仿宋_GB2312" w:eastAsia="仿宋_GB2312" w:cs="Times New Roman"/>
                <w:color w:val="000000"/>
                <w:sz w:val="30"/>
                <w:szCs w:val="30"/>
              </w:rPr>
            </w:pPr>
          </w:p>
          <w:p>
            <w:pPr>
              <w:rPr>
                <w:rFonts w:hint="eastAsia" w:ascii="方正仿宋_GBK" w:hAnsi="方正仿宋_GBK" w:eastAsia="方正仿宋_GBK" w:cs="方正仿宋_GBK"/>
                <w:b w:val="0"/>
                <w:bCs w:val="0"/>
                <w:color w:val="000000"/>
                <w:sz w:val="30"/>
                <w:szCs w:val="30"/>
                <w:lang w:eastAsia="zh-CN"/>
              </w:rPr>
            </w:pPr>
            <w:r>
              <w:rPr>
                <w:rFonts w:hint="eastAsia" w:ascii="Times New Roman" w:hAnsi="Times New Roman" w:eastAsia="方正仿宋_GBK" w:cs="Times New Roman"/>
                <w:b w:val="0"/>
                <w:bCs w:val="0"/>
                <w:color w:val="000000"/>
                <w:sz w:val="30"/>
                <w:szCs w:val="30"/>
                <w:lang w:val="en-US" w:eastAsia="zh-CN"/>
              </w:rPr>
              <w:t>3.</w:t>
            </w:r>
            <w:r>
              <w:rPr>
                <w:rFonts w:hint="default" w:ascii="Times New Roman" w:hAnsi="Times New Roman" w:eastAsia="方正仿宋_GBK" w:cs="Times New Roman"/>
                <w:b w:val="0"/>
                <w:bCs w:val="0"/>
                <w:color w:val="000000"/>
                <w:sz w:val="30"/>
                <w:szCs w:val="30"/>
                <w:lang w:eastAsia="zh-CN"/>
              </w:rPr>
              <w:t>组织管理、运行机制</w:t>
            </w:r>
            <w:r>
              <w:rPr>
                <w:rFonts w:hint="eastAsia" w:ascii="Times New Roman" w:hAnsi="Times New Roman" w:eastAsia="方正仿宋_GBK" w:cs="Times New Roman"/>
                <w:b w:val="0"/>
                <w:bCs w:val="0"/>
                <w:color w:val="000000"/>
                <w:sz w:val="30"/>
                <w:szCs w:val="30"/>
                <w:lang w:eastAsia="zh-CN"/>
              </w:rPr>
              <w:t>方面的创新</w:t>
            </w:r>
          </w:p>
          <w:p>
            <w:pPr>
              <w:rPr>
                <w:rFonts w:hint="eastAsia" w:ascii="仿宋_GB2312" w:eastAsia="仿宋_GB2312" w:cs="Times New Roman"/>
                <w:color w:val="000000"/>
                <w:sz w:val="30"/>
                <w:szCs w:val="30"/>
              </w:rPr>
            </w:pPr>
          </w:p>
          <w:p>
            <w:pPr>
              <w:rPr>
                <w:rFonts w:hint="eastAsia" w:ascii="仿宋_GB2312" w:eastAsia="仿宋_GB2312" w:cs="Times New Roman"/>
                <w:color w:val="000000"/>
                <w:sz w:val="30"/>
                <w:szCs w:val="30"/>
              </w:rPr>
            </w:pPr>
          </w:p>
          <w:p>
            <w:pPr>
              <w:rPr>
                <w:rFonts w:hint="eastAsia" w:ascii="仿宋_GB2312" w:eastAsia="仿宋_GB2312" w:cs="Times New Roman"/>
                <w:color w:val="000000"/>
                <w:sz w:val="30"/>
                <w:szCs w:val="30"/>
              </w:rPr>
            </w:pPr>
          </w:p>
          <w:p>
            <w:pPr>
              <w:rPr>
                <w:rFonts w:hint="eastAsia" w:ascii="仿宋_GB2312" w:eastAsia="仿宋_GB2312" w:cs="Times New Roman"/>
                <w:color w:val="000000"/>
                <w:sz w:val="30"/>
                <w:szCs w:val="30"/>
              </w:rPr>
            </w:pPr>
          </w:p>
          <w:p>
            <w:pPr>
              <w:rPr>
                <w:rFonts w:hint="eastAsia" w:ascii="仿宋_GB2312" w:eastAsia="仿宋_GB2312" w:cs="Times New Roman"/>
                <w:color w:val="000000"/>
                <w:sz w:val="30"/>
                <w:szCs w:val="30"/>
              </w:rPr>
            </w:pPr>
          </w:p>
          <w:p>
            <w:pPr>
              <w:rPr>
                <w:rFonts w:hint="default" w:ascii="仿宋_GB2312" w:eastAsia="仿宋_GB2312" w:cs="Times New Roman"/>
                <w:color w:val="000000"/>
                <w:sz w:val="30"/>
                <w:szCs w:val="30"/>
                <w:lang w:val="en-US" w:eastAsia="zh-CN"/>
              </w:rPr>
            </w:pPr>
            <w:r>
              <w:rPr>
                <w:rFonts w:hint="eastAsia" w:ascii="仿宋_GB2312" w:eastAsia="仿宋_GB2312" w:cs="Times New Roman"/>
                <w:color w:val="000000"/>
                <w:sz w:val="30"/>
                <w:szCs w:val="30"/>
                <w:lang w:val="en-US" w:eastAsia="zh-CN"/>
              </w:rPr>
              <w:t>4.产学研合作</w:t>
            </w:r>
          </w:p>
          <w:p>
            <w:pPr>
              <w:rPr>
                <w:rFonts w:hint="eastAsia" w:ascii="仿宋_GB2312" w:eastAsia="仿宋_GB2312" w:cs="Times New Roman"/>
                <w:color w:val="000000"/>
                <w:sz w:val="30"/>
                <w:szCs w:val="30"/>
              </w:rPr>
            </w:pPr>
          </w:p>
          <w:p>
            <w:pPr>
              <w:rPr>
                <w:rFonts w:hint="eastAsia" w:ascii="仿宋_GB2312" w:eastAsia="仿宋_GB2312" w:cs="Times New Roman"/>
                <w:color w:val="000000"/>
                <w:sz w:val="30"/>
                <w:szCs w:val="30"/>
              </w:rPr>
            </w:pPr>
          </w:p>
          <w:p>
            <w:pPr>
              <w:rPr>
                <w:rFonts w:hint="eastAsia" w:ascii="仿宋_GB2312" w:eastAsia="仿宋_GB2312" w:cs="Times New Roman"/>
                <w:color w:val="000000"/>
                <w:sz w:val="30"/>
                <w:szCs w:val="30"/>
              </w:rPr>
            </w:pPr>
          </w:p>
          <w:p>
            <w:pPr>
              <w:rPr>
                <w:rFonts w:hint="eastAsia" w:ascii="仿宋_GB2312" w:eastAsia="仿宋_GB2312" w:cs="Times New Roman"/>
                <w:color w:val="000000"/>
                <w:sz w:val="30"/>
                <w:szCs w:val="30"/>
              </w:rPr>
            </w:pPr>
          </w:p>
          <w:p>
            <w:pPr>
              <w:rPr>
                <w:rFonts w:hint="default" w:ascii="仿宋_GB2312" w:eastAsia="仿宋_GB2312" w:cs="Times New Roman"/>
                <w:color w:val="000000"/>
                <w:sz w:val="30"/>
                <w:szCs w:val="30"/>
                <w:lang w:val="en-US" w:eastAsia="zh-CN"/>
              </w:rPr>
            </w:pPr>
            <w:r>
              <w:rPr>
                <w:rFonts w:hint="eastAsia" w:ascii="仿宋_GB2312" w:eastAsia="仿宋_GB2312" w:cs="Times New Roman"/>
                <w:color w:val="000000"/>
                <w:sz w:val="30"/>
                <w:szCs w:val="30"/>
                <w:lang w:val="en-US" w:eastAsia="zh-CN"/>
              </w:rPr>
              <w:t>5.在经费投入、设备购置、场地建设等方面的保障措施</w:t>
            </w:r>
          </w:p>
          <w:p>
            <w:pPr>
              <w:rPr>
                <w:rFonts w:hint="eastAsia" w:ascii="仿宋_GB2312" w:eastAsia="仿宋_GB2312" w:cs="Times New Roman"/>
                <w:color w:val="000000"/>
                <w:sz w:val="30"/>
                <w:szCs w:val="30"/>
              </w:rPr>
            </w:pPr>
          </w:p>
          <w:p>
            <w:pPr>
              <w:rPr>
                <w:rFonts w:hint="eastAsia" w:ascii="仿宋_GB2312" w:eastAsia="仿宋_GB2312" w:cs="Times New Roman"/>
                <w:color w:val="000000"/>
                <w:sz w:val="30"/>
                <w:szCs w:val="30"/>
              </w:rPr>
            </w:pPr>
          </w:p>
          <w:p>
            <w:pPr>
              <w:rPr>
                <w:rFonts w:hint="eastAsia" w:ascii="仿宋_GB2312" w:eastAsia="仿宋_GB2312" w:cs="Times New Roman"/>
                <w:color w:val="000000"/>
                <w:sz w:val="30"/>
                <w:szCs w:val="30"/>
              </w:rPr>
            </w:pPr>
          </w:p>
          <w:p>
            <w:pPr>
              <w:rPr>
                <w:rFonts w:hint="eastAsia" w:ascii="仿宋_GB2312" w:eastAsia="仿宋_GB2312" w:cs="Times New Roman"/>
                <w:color w:val="000000"/>
                <w:sz w:val="30"/>
                <w:szCs w:val="30"/>
              </w:rPr>
            </w:pPr>
          </w:p>
          <w:p>
            <w:pPr>
              <w:rPr>
                <w:rFonts w:hint="eastAsia" w:ascii="仿宋_GB2312" w:eastAsia="仿宋_GB2312" w:cs="Times New Roman"/>
                <w:color w:val="000000"/>
                <w:sz w:val="30"/>
                <w:szCs w:val="30"/>
              </w:rPr>
            </w:pPr>
          </w:p>
        </w:tc>
      </w:tr>
    </w:tbl>
    <w:p>
      <w:pPr>
        <w:pageBreakBefore/>
        <w:rPr>
          <w:rFonts w:hint="eastAsia" w:ascii="黑体" w:eastAsia="黑体" w:cs="Times New Roman"/>
          <w:bCs/>
          <w:color w:val="000000"/>
          <w:spacing w:val="10"/>
          <w:sz w:val="30"/>
          <w:szCs w:val="20"/>
        </w:rPr>
      </w:pPr>
      <w:r>
        <w:rPr>
          <w:rFonts w:hint="eastAsia" w:ascii="方正黑体_GBK" w:hAnsi="方正黑体_GBK" w:eastAsia="方正黑体_GBK" w:cs="方正黑体_GBK"/>
          <w:color w:val="000000"/>
          <w:sz w:val="32"/>
          <w:szCs w:val="32"/>
          <w:lang w:eastAsia="zh-CN"/>
        </w:rPr>
        <w:t>六</w:t>
      </w:r>
      <w:r>
        <w:rPr>
          <w:rFonts w:hint="eastAsia" w:ascii="方正黑体_GBK" w:hAnsi="方正黑体_GBK" w:eastAsia="方正黑体_GBK" w:cs="方正黑体_GBK"/>
          <w:color w:val="000000"/>
          <w:sz w:val="32"/>
          <w:szCs w:val="32"/>
        </w:rPr>
        <w:t>、承诺与审查意见</w:t>
      </w:r>
    </w:p>
    <w:tbl>
      <w:tblPr>
        <w:tblStyle w:val="9"/>
        <w:tblW w:w="8888" w:type="dxa"/>
        <w:jc w:val="center"/>
        <w:tblInd w:w="0" w:type="dxa"/>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Layout w:type="fixed"/>
        <w:tblCellMar>
          <w:top w:w="0" w:type="dxa"/>
          <w:left w:w="108" w:type="dxa"/>
          <w:bottom w:w="0" w:type="dxa"/>
          <w:right w:w="108" w:type="dxa"/>
        </w:tblCellMar>
      </w:tblPr>
      <w:tblGrid>
        <w:gridCol w:w="8888"/>
      </w:tblGrid>
      <w:tr>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Layout w:type="fixed"/>
        </w:tblPrEx>
        <w:trPr>
          <w:trHeight w:val="5665" w:hRule="atLeast"/>
          <w:jc w:val="center"/>
        </w:trPr>
        <w:tc>
          <w:tcPr>
            <w:tcW w:w="8888" w:type="dxa"/>
            <w:tcBorders>
              <w:bottom w:val="single" w:color="auto" w:sz="4" w:space="0"/>
            </w:tcBorders>
            <w:noWrap w:val="0"/>
            <w:vAlign w:val="top"/>
          </w:tcPr>
          <w:p>
            <w:pPr>
              <w:widowControl w:val="0"/>
              <w:adjustRightInd w:val="0"/>
              <w:snapToGrid w:val="0"/>
              <w:spacing w:line="300" w:lineRule="auto"/>
              <w:ind w:firstLine="472" w:firstLineChars="200"/>
              <w:jc w:val="both"/>
              <w:textAlignment w:val="baseline"/>
              <w:rPr>
                <w:rFonts w:ascii="Times New Roman" w:hAnsi="Times New Roman" w:eastAsia="仿宋_GB2312" w:cs="黑体"/>
                <w:spacing w:val="-2"/>
                <w:kern w:val="2"/>
                <w:sz w:val="24"/>
                <w:szCs w:val="24"/>
                <w:lang w:val="en-US" w:eastAsia="zh-CN"/>
              </w:rPr>
            </w:pPr>
          </w:p>
          <w:p>
            <w:pPr>
              <w:widowControl w:val="0"/>
              <w:adjustRightInd w:val="0"/>
              <w:snapToGrid w:val="0"/>
              <w:spacing w:line="300" w:lineRule="auto"/>
              <w:ind w:firstLine="560" w:firstLineChars="200"/>
              <w:jc w:val="both"/>
              <w:textAlignment w:val="baseline"/>
              <w:rPr>
                <w:rFonts w:hint="eastAsia" w:ascii="方正仿宋_GBK" w:hAnsi="方正仿宋_GBK" w:eastAsia="方正仿宋_GBK" w:cs="方正仿宋_GBK"/>
                <w:color w:val="000000"/>
                <w:kern w:val="2"/>
                <w:sz w:val="28"/>
                <w:szCs w:val="28"/>
                <w:lang w:val="en-US" w:eastAsia="zh-CN"/>
              </w:rPr>
            </w:pPr>
            <w:r>
              <w:rPr>
                <w:rFonts w:hint="eastAsia" w:ascii="方正仿宋_GBK" w:hAnsi="方正仿宋_GBK" w:eastAsia="方正仿宋_GBK" w:cs="方正仿宋_GBK"/>
                <w:color w:val="000000"/>
                <w:kern w:val="2"/>
                <w:sz w:val="28"/>
                <w:szCs w:val="28"/>
                <w:lang w:val="en-US" w:eastAsia="zh-CN"/>
              </w:rPr>
              <w:t>已对申请书内容进行了审核，情况属实，且无知识产权争议和侵权风险，并保证在认定后做到以下几点：</w:t>
            </w:r>
          </w:p>
          <w:p>
            <w:pPr>
              <w:widowControl w:val="0"/>
              <w:adjustRightInd w:val="0"/>
              <w:snapToGrid w:val="0"/>
              <w:spacing w:line="300" w:lineRule="auto"/>
              <w:ind w:firstLine="553"/>
              <w:jc w:val="both"/>
              <w:textAlignment w:val="baseline"/>
              <w:rPr>
                <w:rFonts w:hint="eastAsia" w:ascii="方正仿宋_GBK" w:hAnsi="方正仿宋_GBK" w:eastAsia="方正仿宋_GBK" w:cs="方正仿宋_GBK"/>
                <w:color w:val="000000"/>
                <w:kern w:val="2"/>
                <w:sz w:val="28"/>
                <w:szCs w:val="28"/>
                <w:lang w:val="en-US" w:eastAsia="zh-CN"/>
              </w:rPr>
            </w:pPr>
            <w:r>
              <w:rPr>
                <w:rFonts w:hint="eastAsia" w:ascii="方正仿宋_GBK" w:hAnsi="方正仿宋_GBK" w:eastAsia="方正仿宋_GBK" w:cs="方正仿宋_GBK"/>
                <w:color w:val="000000"/>
                <w:kern w:val="2"/>
                <w:sz w:val="28"/>
                <w:szCs w:val="28"/>
                <w:lang w:val="en-US" w:eastAsia="zh-CN"/>
              </w:rPr>
              <w:t>（1）严格遵守铜梁区技术创新中心管理的各项规定，承诺承担相应权责；</w:t>
            </w:r>
          </w:p>
          <w:p>
            <w:pPr>
              <w:widowControl w:val="0"/>
              <w:adjustRightInd w:val="0"/>
              <w:snapToGrid w:val="0"/>
              <w:spacing w:line="300" w:lineRule="auto"/>
              <w:ind w:firstLine="553"/>
              <w:jc w:val="both"/>
              <w:textAlignment w:val="baseline"/>
              <w:rPr>
                <w:rFonts w:hint="eastAsia" w:ascii="方正仿宋_GBK" w:hAnsi="方正仿宋_GBK" w:eastAsia="方正仿宋_GBK" w:cs="方正仿宋_GBK"/>
                <w:color w:val="000000"/>
                <w:kern w:val="2"/>
                <w:sz w:val="28"/>
                <w:szCs w:val="28"/>
                <w:lang w:val="en-US" w:eastAsia="zh-CN"/>
              </w:rPr>
            </w:pPr>
            <w:r>
              <w:rPr>
                <w:rFonts w:hint="eastAsia" w:ascii="方正仿宋_GBK" w:hAnsi="方正仿宋_GBK" w:eastAsia="方正仿宋_GBK" w:cs="方正仿宋_GBK"/>
                <w:color w:val="000000"/>
                <w:kern w:val="2"/>
                <w:sz w:val="28"/>
                <w:szCs w:val="28"/>
                <w:lang w:val="en-US" w:eastAsia="zh-CN"/>
              </w:rPr>
              <w:t>（2）按约定投入中心建设所需的人力、物力、财力和工作时间；</w:t>
            </w:r>
          </w:p>
          <w:p>
            <w:pPr>
              <w:widowControl w:val="0"/>
              <w:adjustRightInd w:val="0"/>
              <w:snapToGrid w:val="0"/>
              <w:spacing w:line="300" w:lineRule="auto"/>
              <w:ind w:firstLine="553"/>
              <w:jc w:val="both"/>
              <w:textAlignment w:val="baseline"/>
              <w:rPr>
                <w:rFonts w:hint="eastAsia" w:ascii="方正仿宋_GBK" w:hAnsi="方正仿宋_GBK" w:eastAsia="方正仿宋_GBK" w:cs="方正仿宋_GBK"/>
                <w:color w:val="000000"/>
                <w:kern w:val="2"/>
                <w:sz w:val="28"/>
                <w:szCs w:val="28"/>
                <w:lang w:val="en-US" w:eastAsia="zh-CN"/>
              </w:rPr>
            </w:pPr>
            <w:r>
              <w:rPr>
                <w:rFonts w:hint="eastAsia" w:ascii="方正仿宋_GBK" w:hAnsi="方正仿宋_GBK" w:eastAsia="方正仿宋_GBK" w:cs="方正仿宋_GBK"/>
                <w:color w:val="000000"/>
                <w:kern w:val="2"/>
                <w:sz w:val="28"/>
                <w:szCs w:val="28"/>
                <w:lang w:val="en-US" w:eastAsia="zh-CN"/>
              </w:rPr>
              <w:t>（3）督促中心和本单位科技管理部门按区科技局的规定及时报送有关报表和材料。</w:t>
            </w:r>
          </w:p>
          <w:p>
            <w:pPr>
              <w:adjustRightInd w:val="0"/>
              <w:snapToGrid w:val="0"/>
              <w:spacing w:line="300" w:lineRule="auto"/>
              <w:rPr>
                <w:rFonts w:hint="eastAsia" w:ascii="方正仿宋_GBK" w:hAnsi="方正仿宋_GBK" w:eastAsia="方正仿宋_GBK" w:cs="方正仿宋_GBK"/>
                <w:b/>
                <w:sz w:val="28"/>
                <w:szCs w:val="28"/>
              </w:rPr>
            </w:pPr>
          </w:p>
          <w:p>
            <w:pPr>
              <w:adjustRightInd w:val="0"/>
              <w:snapToGrid w:val="0"/>
              <w:spacing w:line="300" w:lineRule="auto"/>
              <w:rPr>
                <w:rFonts w:hint="eastAsia" w:ascii="方正仿宋_GBK" w:hAnsi="方正仿宋_GBK" w:eastAsia="方正仿宋_GBK" w:cs="方正仿宋_GBK"/>
                <w:b/>
                <w:sz w:val="28"/>
                <w:szCs w:val="28"/>
              </w:rPr>
            </w:pPr>
          </w:p>
          <w:p>
            <w:pPr>
              <w:adjustRightInd w:val="0"/>
              <w:snapToGrid w:val="0"/>
              <w:spacing w:line="300" w:lineRule="auto"/>
              <w:ind w:firstLine="843" w:firstLineChars="300"/>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 xml:space="preserve">法人代表（签章）            </w:t>
            </w:r>
            <w:r>
              <w:rPr>
                <w:rFonts w:hint="eastAsia" w:ascii="方正仿宋_GBK" w:hAnsi="方正仿宋_GBK" w:eastAsia="方正仿宋_GBK" w:cs="方正仿宋_GBK"/>
                <w:b/>
                <w:sz w:val="28"/>
                <w:szCs w:val="28"/>
                <w:lang w:eastAsia="zh-CN"/>
              </w:rPr>
              <w:t>牵头</w:t>
            </w:r>
            <w:r>
              <w:rPr>
                <w:rFonts w:hint="eastAsia" w:ascii="方正仿宋_GBK" w:hAnsi="方正仿宋_GBK" w:eastAsia="方正仿宋_GBK" w:cs="方正仿宋_GBK"/>
                <w:b/>
                <w:sz w:val="28"/>
                <w:szCs w:val="28"/>
              </w:rPr>
              <w:t xml:space="preserve">单位（盖章）                                                               </w:t>
            </w:r>
          </w:p>
          <w:p>
            <w:pPr>
              <w:ind w:firstLine="6184" w:firstLineChars="2200"/>
              <w:rPr>
                <w:rFonts w:hint="eastAsia" w:ascii="仿宋_GB2312" w:hAnsi="仿宋_GB2312" w:eastAsia="仿宋_GB2312" w:cs="仿宋_GB2312"/>
                <w:color w:val="000000"/>
                <w:sz w:val="30"/>
                <w:szCs w:val="30"/>
              </w:rPr>
            </w:pPr>
            <w:r>
              <w:rPr>
                <w:rFonts w:hint="eastAsia" w:ascii="方正仿宋_GBK" w:hAnsi="方正仿宋_GBK" w:eastAsia="方正仿宋_GBK" w:cs="方正仿宋_GBK"/>
                <w:b/>
                <w:kern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Layout w:type="fixed"/>
          <w:tblCellMar>
            <w:top w:w="0" w:type="dxa"/>
            <w:left w:w="108" w:type="dxa"/>
            <w:bottom w:w="0" w:type="dxa"/>
            <w:right w:w="108" w:type="dxa"/>
          </w:tblCellMar>
        </w:tblPrEx>
        <w:trPr>
          <w:trHeight w:val="3812" w:hRule="atLeast"/>
          <w:jc w:val="center"/>
        </w:trPr>
        <w:tc>
          <w:tcPr>
            <w:tcW w:w="8888" w:type="dxa"/>
            <w:tcBorders>
              <w:top w:val="single" w:color="auto" w:sz="4" w:space="0"/>
              <w:bottom w:val="single" w:color="auto" w:sz="4" w:space="0"/>
            </w:tcBorders>
            <w:noWrap w:val="0"/>
            <w:vAlign w:val="top"/>
          </w:tcPr>
          <w:p>
            <w:pPr>
              <w:tabs>
                <w:tab w:val="left" w:pos="8640"/>
              </w:tabs>
              <w:spacing w:line="520" w:lineRule="exact"/>
              <w:ind w:right="428" w:rightChars="204"/>
              <w:jc w:val="left"/>
              <w:rPr>
                <w:rFonts w:hint="eastAsia" w:ascii="方正楷体_GBK" w:hAnsi="方正楷体_GBK" w:eastAsia="方正楷体_GBK" w:cs="方正楷体_GBK"/>
                <w:color w:val="000000"/>
                <w:sz w:val="28"/>
                <w:szCs w:val="28"/>
                <w:vertAlign w:val="baseline"/>
                <w:lang w:eastAsia="zh-CN"/>
              </w:rPr>
            </w:pPr>
            <w:r>
              <w:rPr>
                <w:rFonts w:hint="eastAsia" w:ascii="方正楷体_GBK" w:hAnsi="方正楷体_GBK" w:eastAsia="方正楷体_GBK" w:cs="方正楷体_GBK"/>
                <w:color w:val="000000"/>
                <w:sz w:val="28"/>
                <w:szCs w:val="28"/>
                <w:vertAlign w:val="baseline"/>
                <w:lang w:eastAsia="zh-CN"/>
              </w:rPr>
              <w:t>镇街（高新区管委会）或行业主管部门意见：</w:t>
            </w:r>
          </w:p>
          <w:p>
            <w:pPr>
              <w:tabs>
                <w:tab w:val="left" w:pos="8640"/>
              </w:tabs>
              <w:spacing w:line="520" w:lineRule="exact"/>
              <w:ind w:right="428" w:rightChars="204"/>
              <w:jc w:val="left"/>
              <w:rPr>
                <w:rFonts w:hint="default" w:ascii="Times New Roman" w:hAnsi="Times New Roman" w:cs="Times New Roman"/>
                <w:color w:val="000000"/>
                <w:szCs w:val="21"/>
                <w:vertAlign w:val="baseline"/>
                <w:lang w:eastAsia="zh-CN"/>
              </w:rPr>
            </w:pPr>
          </w:p>
          <w:p>
            <w:pPr>
              <w:tabs>
                <w:tab w:val="left" w:pos="8640"/>
              </w:tabs>
              <w:spacing w:line="520" w:lineRule="exact"/>
              <w:ind w:right="428" w:rightChars="204"/>
              <w:jc w:val="left"/>
              <w:rPr>
                <w:rFonts w:hint="default" w:ascii="Times New Roman" w:hAnsi="Times New Roman" w:cs="Times New Roman"/>
                <w:color w:val="000000"/>
                <w:szCs w:val="21"/>
                <w:vertAlign w:val="baseline"/>
                <w:lang w:eastAsia="zh-CN"/>
              </w:rPr>
            </w:pPr>
          </w:p>
          <w:p>
            <w:pPr>
              <w:tabs>
                <w:tab w:val="left" w:pos="8640"/>
              </w:tabs>
              <w:spacing w:line="520" w:lineRule="exact"/>
              <w:ind w:right="428" w:rightChars="204"/>
              <w:jc w:val="left"/>
              <w:rPr>
                <w:rFonts w:hint="default" w:ascii="Times New Roman" w:hAnsi="Times New Roman" w:cs="Times New Roman"/>
                <w:color w:val="000000"/>
                <w:szCs w:val="21"/>
                <w:vertAlign w:val="baseline"/>
                <w:lang w:eastAsia="zh-CN"/>
              </w:rPr>
            </w:pPr>
          </w:p>
          <w:p>
            <w:pPr>
              <w:tabs>
                <w:tab w:val="left" w:pos="8640"/>
              </w:tabs>
              <w:spacing w:line="520" w:lineRule="exact"/>
              <w:ind w:right="428" w:rightChars="204"/>
              <w:jc w:val="left"/>
              <w:rPr>
                <w:rFonts w:hint="eastAsia" w:ascii="方正仿宋_GBK" w:hAnsi="方正仿宋_GBK" w:eastAsia="方正仿宋_GBK" w:cs="方正仿宋_GBK"/>
                <w:color w:val="000000"/>
                <w:sz w:val="24"/>
                <w:szCs w:val="24"/>
                <w:vertAlign w:val="baseline"/>
                <w:lang w:eastAsia="zh-CN"/>
              </w:rPr>
            </w:pPr>
            <w:r>
              <w:rPr>
                <w:rFonts w:hint="default" w:ascii="Times New Roman" w:hAnsi="Times New Roman" w:cs="Times New Roman"/>
                <w:color w:val="000000"/>
                <w:szCs w:val="21"/>
                <w:vertAlign w:val="baseline"/>
                <w:lang w:eastAsia="zh-CN"/>
              </w:rPr>
              <w:t>　　　　</w:t>
            </w:r>
            <w:r>
              <w:rPr>
                <w:rFonts w:hint="eastAsia" w:ascii="Times New Roman" w:hAnsi="Times New Roman" w:cs="Times New Roman"/>
                <w:color w:val="000000"/>
                <w:szCs w:val="21"/>
                <w:vertAlign w:val="baseline"/>
                <w:lang w:val="en-US" w:eastAsia="zh-CN"/>
              </w:rPr>
              <w:t xml:space="preserve">                                              </w:t>
            </w:r>
            <w:r>
              <w:rPr>
                <w:rFonts w:hint="eastAsia" w:ascii="方正仿宋_GBK" w:hAnsi="方正仿宋_GBK" w:eastAsia="方正仿宋_GBK" w:cs="方正仿宋_GBK"/>
                <w:color w:val="000000"/>
                <w:sz w:val="24"/>
                <w:szCs w:val="24"/>
                <w:vertAlign w:val="baseline"/>
                <w:lang w:val="en-US" w:eastAsia="zh-CN"/>
              </w:rPr>
              <w:t xml:space="preserve"> </w:t>
            </w:r>
            <w:r>
              <w:rPr>
                <w:rFonts w:hint="eastAsia" w:ascii="方正仿宋_GBK" w:hAnsi="方正仿宋_GBK" w:eastAsia="方正仿宋_GBK" w:cs="方正仿宋_GBK"/>
                <w:color w:val="000000"/>
                <w:sz w:val="24"/>
                <w:szCs w:val="24"/>
                <w:vertAlign w:val="baseline"/>
                <w:lang w:eastAsia="zh-CN"/>
              </w:rPr>
              <w:t>（公　章）　</w:t>
            </w:r>
          </w:p>
          <w:p>
            <w:pPr>
              <w:tabs>
                <w:tab w:val="left" w:pos="8640"/>
              </w:tabs>
              <w:spacing w:line="520" w:lineRule="exact"/>
              <w:ind w:right="428" w:rightChars="204"/>
              <w:jc w:val="left"/>
              <w:rPr>
                <w:rFonts w:hint="eastAsia" w:ascii="仿宋_GB2312" w:hAnsi="仿宋_GB2312" w:eastAsia="仿宋_GB2312" w:cs="仿宋_GB2312"/>
                <w:color w:val="000000"/>
                <w:sz w:val="30"/>
                <w:szCs w:val="30"/>
              </w:rPr>
            </w:pPr>
            <w:r>
              <w:rPr>
                <w:rFonts w:hint="eastAsia" w:ascii="方正仿宋_GBK" w:hAnsi="方正仿宋_GBK" w:eastAsia="方正仿宋_GBK" w:cs="方正仿宋_GBK"/>
                <w:color w:val="000000"/>
                <w:sz w:val="24"/>
                <w:szCs w:val="24"/>
                <w:vertAlign w:val="baseline"/>
                <w:lang w:val="en-US" w:eastAsia="zh-CN"/>
              </w:rPr>
              <w:t xml:space="preserve">                     </w:t>
            </w:r>
            <w:r>
              <w:rPr>
                <w:rFonts w:hint="eastAsia" w:ascii="方正仿宋_GBK" w:hAnsi="方正仿宋_GBK" w:eastAsia="方正仿宋_GBK" w:cs="方正仿宋_GBK"/>
                <w:color w:val="000000"/>
                <w:sz w:val="24"/>
                <w:szCs w:val="24"/>
                <w:vertAlign w:val="baseline"/>
                <w:lang w:eastAsia="zh-CN"/>
              </w:rPr>
              <w:t>　　　　　</w:t>
            </w:r>
            <w:r>
              <w:rPr>
                <w:rFonts w:hint="eastAsia" w:ascii="方正仿宋_GBK" w:hAnsi="方正仿宋_GBK" w:eastAsia="方正仿宋_GBK" w:cs="方正仿宋_GBK"/>
                <w:color w:val="000000"/>
                <w:sz w:val="24"/>
                <w:szCs w:val="24"/>
                <w:vertAlign w:val="baseline"/>
                <w:lang w:val="en-US" w:eastAsia="zh-CN"/>
              </w:rPr>
              <w:t xml:space="preserve">               </w:t>
            </w:r>
            <w:r>
              <w:rPr>
                <w:rFonts w:hint="eastAsia" w:ascii="方正仿宋_GBK" w:hAnsi="方正仿宋_GBK" w:eastAsia="方正仿宋_GBK" w:cs="方正仿宋_GBK"/>
                <w:color w:val="000000"/>
                <w:sz w:val="24"/>
                <w:szCs w:val="24"/>
                <w:vertAlign w:val="baseline"/>
                <w:lang w:eastAsia="zh-CN"/>
              </w:rPr>
              <w:t>　年　　月　　日</w:t>
            </w:r>
          </w:p>
        </w:tc>
      </w:tr>
      <w:tr>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Layout w:type="fixed"/>
          <w:tblCellMar>
            <w:top w:w="0" w:type="dxa"/>
            <w:left w:w="108" w:type="dxa"/>
            <w:bottom w:w="0" w:type="dxa"/>
            <w:right w:w="108" w:type="dxa"/>
          </w:tblCellMar>
        </w:tblPrEx>
        <w:trPr>
          <w:trHeight w:val="3089" w:hRule="atLeast"/>
          <w:jc w:val="center"/>
        </w:trPr>
        <w:tc>
          <w:tcPr>
            <w:tcW w:w="8888" w:type="dxa"/>
            <w:tcBorders>
              <w:top w:val="single" w:color="auto" w:sz="4" w:space="0"/>
            </w:tcBorders>
            <w:noWrap w:val="0"/>
            <w:vAlign w:val="top"/>
          </w:tcPr>
          <w:p>
            <w:pPr>
              <w:tabs>
                <w:tab w:val="left" w:pos="8640"/>
              </w:tabs>
              <w:spacing w:line="520" w:lineRule="exact"/>
              <w:ind w:right="428" w:rightChars="204"/>
              <w:jc w:val="left"/>
              <w:rPr>
                <w:rFonts w:hint="default" w:ascii="方正楷体_GBK" w:hAnsi="方正楷体_GBK" w:eastAsia="方正楷体_GBK" w:cs="方正楷体_GBK"/>
                <w:color w:val="000000"/>
                <w:sz w:val="28"/>
                <w:szCs w:val="28"/>
                <w:vertAlign w:val="baseline"/>
                <w:lang w:eastAsia="zh-CN"/>
              </w:rPr>
            </w:pPr>
            <w:r>
              <w:rPr>
                <w:rFonts w:hint="default" w:ascii="方正楷体_GBK" w:hAnsi="方正楷体_GBK" w:eastAsia="方正楷体_GBK" w:cs="方正楷体_GBK"/>
                <w:color w:val="000000"/>
                <w:sz w:val="28"/>
                <w:szCs w:val="28"/>
                <w:vertAlign w:val="baseline"/>
                <w:lang w:eastAsia="zh-CN"/>
              </w:rPr>
              <w:t>区科技局审批意见：</w:t>
            </w:r>
          </w:p>
          <w:p>
            <w:pPr>
              <w:tabs>
                <w:tab w:val="left" w:pos="8640"/>
              </w:tabs>
              <w:spacing w:line="520" w:lineRule="exact"/>
              <w:ind w:right="428" w:rightChars="204"/>
              <w:jc w:val="left"/>
              <w:rPr>
                <w:rFonts w:hint="default" w:ascii="Times New Roman" w:hAnsi="Times New Roman" w:cs="Times New Roman"/>
                <w:color w:val="000000"/>
                <w:szCs w:val="21"/>
                <w:vertAlign w:val="baseline"/>
                <w:lang w:eastAsia="zh-CN"/>
              </w:rPr>
            </w:pPr>
          </w:p>
          <w:p>
            <w:pPr>
              <w:tabs>
                <w:tab w:val="left" w:pos="8640"/>
              </w:tabs>
              <w:spacing w:line="520" w:lineRule="exact"/>
              <w:ind w:right="428" w:rightChars="204"/>
              <w:jc w:val="left"/>
              <w:rPr>
                <w:rFonts w:hint="eastAsia" w:ascii="方正仿宋_GBK" w:hAnsi="方正仿宋_GBK" w:eastAsia="方正仿宋_GBK" w:cs="方正仿宋_GBK"/>
                <w:color w:val="000000"/>
                <w:sz w:val="24"/>
                <w:szCs w:val="24"/>
                <w:vertAlign w:val="baseline"/>
                <w:lang w:eastAsia="zh-CN"/>
              </w:rPr>
            </w:pPr>
            <w:r>
              <w:rPr>
                <w:rFonts w:hint="default" w:ascii="Times New Roman" w:hAnsi="Times New Roman" w:cs="Times New Roman"/>
                <w:color w:val="000000"/>
                <w:szCs w:val="21"/>
                <w:vertAlign w:val="baseline"/>
                <w:lang w:eastAsia="zh-CN"/>
              </w:rPr>
              <w:t>　　　　　　　　　　　　　　　　　　</w:t>
            </w:r>
            <w:r>
              <w:rPr>
                <w:rFonts w:hint="eastAsia" w:ascii="Times New Roman" w:hAnsi="Times New Roman" w:cs="Times New Roman"/>
                <w:color w:val="000000"/>
                <w:szCs w:val="21"/>
                <w:vertAlign w:val="baseline"/>
                <w:lang w:val="en-US" w:eastAsia="zh-CN"/>
              </w:rPr>
              <w:t xml:space="preserve">                 </w:t>
            </w:r>
            <w:r>
              <w:rPr>
                <w:rFonts w:hint="eastAsia" w:ascii="方正仿宋_GBK" w:hAnsi="方正仿宋_GBK" w:eastAsia="方正仿宋_GBK" w:cs="方正仿宋_GBK"/>
                <w:color w:val="000000"/>
                <w:sz w:val="24"/>
                <w:szCs w:val="24"/>
                <w:vertAlign w:val="baseline"/>
                <w:lang w:val="en-US" w:eastAsia="zh-CN"/>
              </w:rPr>
              <w:t xml:space="preserve">  </w:t>
            </w:r>
            <w:r>
              <w:rPr>
                <w:rFonts w:hint="eastAsia" w:ascii="方正仿宋_GBK" w:hAnsi="方正仿宋_GBK" w:eastAsia="方正仿宋_GBK" w:cs="方正仿宋_GBK"/>
                <w:color w:val="000000"/>
                <w:sz w:val="24"/>
                <w:szCs w:val="24"/>
                <w:vertAlign w:val="baseline"/>
                <w:lang w:eastAsia="zh-CN"/>
              </w:rPr>
              <w:t>（公　章）</w:t>
            </w:r>
          </w:p>
          <w:p>
            <w:pPr>
              <w:tabs>
                <w:tab w:val="left" w:pos="8640"/>
              </w:tabs>
              <w:spacing w:line="520" w:lineRule="exact"/>
              <w:ind w:right="428" w:rightChars="204"/>
              <w:jc w:val="left"/>
              <w:rPr>
                <w:rFonts w:hint="eastAsia" w:ascii="仿宋_GB2312" w:hAnsi="仿宋_GB2312" w:eastAsia="仿宋_GB2312" w:cs="仿宋_GB2312"/>
                <w:color w:val="000000"/>
                <w:sz w:val="30"/>
                <w:szCs w:val="30"/>
              </w:rPr>
            </w:pPr>
            <w:r>
              <w:rPr>
                <w:rFonts w:hint="eastAsia" w:ascii="方正仿宋_GBK" w:hAnsi="方正仿宋_GBK" w:eastAsia="方正仿宋_GBK" w:cs="方正仿宋_GBK"/>
                <w:color w:val="000000"/>
                <w:sz w:val="24"/>
                <w:szCs w:val="24"/>
                <w:vertAlign w:val="baseline"/>
                <w:lang w:eastAsia="zh-CN"/>
              </w:rPr>
              <w:t>　　　　　　　　　　　　　　　　</w:t>
            </w:r>
            <w:r>
              <w:rPr>
                <w:rFonts w:hint="eastAsia" w:ascii="方正仿宋_GBK" w:hAnsi="方正仿宋_GBK" w:eastAsia="方正仿宋_GBK" w:cs="方正仿宋_GBK"/>
                <w:color w:val="000000"/>
                <w:sz w:val="24"/>
                <w:szCs w:val="24"/>
                <w:vertAlign w:val="baseline"/>
                <w:lang w:val="en-US" w:eastAsia="zh-CN"/>
              </w:rPr>
              <w:t xml:space="preserve">               </w:t>
            </w:r>
            <w:r>
              <w:rPr>
                <w:rFonts w:hint="eastAsia" w:ascii="方正仿宋_GBK" w:hAnsi="方正仿宋_GBK" w:eastAsia="方正仿宋_GBK" w:cs="方正仿宋_GBK"/>
                <w:color w:val="000000"/>
                <w:sz w:val="24"/>
                <w:szCs w:val="24"/>
                <w:vertAlign w:val="baseline"/>
                <w:lang w:eastAsia="zh-CN"/>
              </w:rPr>
              <w:t>年　　月　　日</w:t>
            </w:r>
          </w:p>
        </w:tc>
      </w:tr>
    </w:tbl>
    <w:p/>
    <w:sectPr>
      <w:headerReference r:id="rId5" w:type="default"/>
      <w:footerReference r:id="rId6" w:type="default"/>
      <w:pgSz w:w="11906" w:h="16838"/>
      <w:pgMar w:top="1985" w:right="1474" w:bottom="1701" w:left="1588" w:header="851" w:footer="992"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- 1 -</w:t>
                          </w:r>
                          <w:r>
                            <w:rPr>
                              <w:rFonts w:hint="eastAsia" w:ascii="方正仿宋_GBK" w:hAnsi="方正仿宋_GBK" w:eastAsia="方正仿宋_GBK" w:cs="方正仿宋_GBK"/>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- 1 -</w:t>
                    </w:r>
                    <w:r>
                      <w:rPr>
                        <w:rFonts w:hint="eastAsia" w:ascii="方正仿宋_GBK" w:hAnsi="方正仿宋_GBK" w:eastAsia="方正仿宋_GBK" w:cs="方正仿宋_GBK"/>
                        <w:sz w:val="28"/>
                        <w:szCs w:val="28"/>
                        <w:lang w:eastAsia="zh-CN"/>
                      </w:rPr>
                      <w:fldChar w:fldCharType="end"/>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-84455</wp:posOffset>
              </wp:positionV>
              <wp:extent cx="222250" cy="306705"/>
              <wp:effectExtent l="0" t="0" r="0" b="0"/>
              <wp:wrapNone/>
              <wp:docPr id="2" name="矩形 2"/>
              <wp:cNvGraphicFramePr/>
              <a:graphic xmlns:a="http://schemas.openxmlformats.org/drawingml/2006/main">
                <a:graphicData uri="http://schemas.microsoft.com/office/word/2010/wordprocessingShape">
                  <wps:wsp>
                    <wps:cNvSpPr/>
                    <wps:spPr>
                      <a:xfrm>
                        <a:off x="0" y="0"/>
                        <a:ext cx="222250" cy="306705"/>
                      </a:xfrm>
                      <a:prstGeom prst="rect">
                        <a:avLst/>
                      </a:prstGeom>
                      <a:noFill/>
                      <a:ln>
                        <a:noFill/>
                      </a:ln>
                    </wps:spPr>
                    <wps:txbx>
                      <w:txbxContent>
                        <w:p>
                          <w:pPr>
                            <w:snapToGrid w:val="0"/>
                            <w:rPr>
                              <w:rFonts w:hint="default" w:ascii="Times New Roman" w:hAnsi="Times New Roman" w:cs="Times New Roman"/>
                              <w:sz w:val="28"/>
                              <w:szCs w:val="28"/>
                            </w:rPr>
                          </w:pPr>
                        </w:p>
                      </w:txbxContent>
                    </wps:txbx>
                    <wps:bodyPr wrap="none" lIns="0" tIns="0" rIns="0" bIns="0" upright="0">
                      <a:spAutoFit/>
                    </wps:bodyPr>
                  </wps:wsp>
                </a:graphicData>
              </a:graphic>
            </wp:anchor>
          </w:drawing>
        </mc:Choice>
        <mc:Fallback>
          <w:pict>
            <v:rect id="_x0000_s1026" o:spid="_x0000_s1026" o:spt="1" style="position:absolute;left:0pt;margin-top:-6.65pt;height:24.15pt;width:17.5pt;mso-position-horizontal:outside;mso-position-horizontal-relative:margin;mso-wrap-style:none;z-index:251658240;mso-width-relative:page;mso-height-relative:page;" filled="f" stroked="f" coordsize="21600,21600" o:gfxdata="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gBPcwdMAAAAGAQAADwAAAAAA&#10;AAABACAAAAAiAAAAZHJzL2Rvd25yZXYueG1sUEsBAhQAFAAAAAgAh07iQAnl4EWmAQAAPAMAAA4A&#10;AAAAAAAAAQAgAAAAIgEAAGRycy9lMm9Eb2MueG1sUEsFBgAAAAAGAAYAWQEAADoFAAAAAA==&#10;">
              <v:fill on="f" focussize="0,0"/>
              <v:stroke on="f"/>
              <v:imagedata o:title=""/>
              <o:lock v:ext="edit" aspectratio="f"/>
              <v:textbox inset="0mm,0mm,0mm,0mm" style="mso-fit-shape-to-text:t;">
                <w:txbxContent>
                  <w:p>
                    <w:pPr>
                      <w:snapToGrid w:val="0"/>
                      <w:rPr>
                        <w:rFonts w:hint="default" w:ascii="Times New Roman" w:hAnsi="Times New Roman" w:cs="Times New Roman"/>
                        <w:sz w:val="28"/>
                        <w:szCs w:val="28"/>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lang w:val="en-US" w:eastAsia="zh-CN"/>
      </w:rPr>
    </w:pPr>
    <w:r>
      <w:rPr>
        <w:rFonts w:ascii="Calibri" w:hAnsi="Calibri" w:eastAsia="宋体" w:cs="Times New Roman"/>
        <w:kern w:val="2"/>
        <w:sz w:val="18"/>
        <w:lang w:val="en-US"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cs="Times New Roman"/>
                              <w:sz w:val="18"/>
                              <w:szCs w:val="20"/>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- 16 -</w:t>
                          </w:r>
                          <w:r>
                            <w:rPr>
                              <w:rFonts w:hint="eastAsia" w:ascii="宋体" w:hAnsi="宋体" w:eastAsia="宋体" w:cs="宋体"/>
                              <w:sz w:val="28"/>
                              <w:szCs w:val="28"/>
                              <w:lang w:eastAsia="zh-CN"/>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l1uVLQAAAABQEAAA8AAAAAAAAAAQAg&#10;AAAAIgAAAGRycy9kb3ducmV2LnhtbFBLAQIUABQAAAAIAIdO4kA4Q4g3pAEAAD4DAAAOAAAAAAAA&#10;AAEAIAAAAB8BAABkcnMvZTJvRG9jLnhtbFBLBQYAAAAABgAGAFkBAAA1BQAAAAA=&#10;">
              <v:fill on="f" focussize="0,0"/>
              <v:stroke on="f"/>
              <v:imagedata o:title=""/>
              <o:lock v:ext="edit" aspectratio="f"/>
              <v:textbox inset="0mm,0mm,0mm,0mm" style="mso-fit-shape-to-text:t;">
                <w:txbxContent>
                  <w:p>
                    <w:pPr>
                      <w:snapToGrid w:val="0"/>
                      <w:rPr>
                        <w:rFonts w:hint="eastAsia" w:eastAsia="宋体" w:cs="Times New Roman"/>
                        <w:sz w:val="18"/>
                        <w:szCs w:val="20"/>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- 16 -</w:t>
                    </w:r>
                    <w:r>
                      <w:rPr>
                        <w:rFonts w:hint="eastAsia" w:ascii="宋体" w:hAnsi="宋体" w:eastAsia="宋体" w:cs="宋体"/>
                        <w:sz w:val="28"/>
                        <w:szCs w:val="28"/>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ascii="Times New Roman" w:hAnsi="Times New Roman" w:eastAsia="宋体" w:cs="Times New Roman"/>
        <w:kern w:val="2"/>
        <w:sz w:val="18"/>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F3725"/>
    <w:rsid w:val="0CE5764B"/>
    <w:rsid w:val="0F465A21"/>
    <w:rsid w:val="13FF21EC"/>
    <w:rsid w:val="13FF4497"/>
    <w:rsid w:val="2C5E4894"/>
    <w:rsid w:val="49FF3725"/>
    <w:rsid w:val="6AF706C6"/>
    <w:rsid w:val="727B0A33"/>
    <w:rsid w:val="7E555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2"/>
      <w:lang w:val="en-US" w:eastAsia="zh-CN" w:bidi="ar-SA"/>
    </w:rPr>
  </w:style>
  <w:style w:type="paragraph" w:styleId="4">
    <w:name w:val="heading 1"/>
    <w:basedOn w:val="1"/>
    <w:next w:val="1"/>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outlineLvl w:val="0"/>
    </w:pPr>
    <w:rPr>
      <w:rFonts w:hint="eastAsia" w:ascii="宋体" w:hAnsi="宋体" w:eastAsia="宋体" w:cs="宋体"/>
      <w:kern w:val="44"/>
      <w:sz w:val="27"/>
      <w:szCs w:val="27"/>
      <w:lang w:val="en-US" w:eastAsia="zh-CN" w:bidi="ar"/>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jc w:val="center"/>
    </w:pPr>
    <w:rPr>
      <w:rFonts w:eastAsia="黑体"/>
      <w:sz w:val="44"/>
      <w:szCs w:val="24"/>
    </w:rPr>
  </w:style>
  <w:style w:type="paragraph" w:styleId="3">
    <w:name w:val="toc 5"/>
    <w:basedOn w:val="1"/>
    <w:next w:val="1"/>
    <w:qFormat/>
    <w:uiPriority w:val="0"/>
    <w:pPr>
      <w:ind w:left="1680" w:leftChars="800"/>
    </w:pPr>
    <w:rPr>
      <w:rFonts w:ascii="Times New Roman" w:hAnsi="Times New Roman" w:eastAsia="宋体" w:cs="Times New Roman"/>
    </w:rPr>
  </w:style>
  <w:style w:type="paragraph" w:styleId="5">
    <w:name w:val="Body Text First Indent"/>
    <w:basedOn w:val="2"/>
    <w:unhideWhenUsed/>
    <w:qFormat/>
    <w:uiPriority w:val="99"/>
    <w:pPr>
      <w:ind w:firstLine="420" w:firstLineChars="1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2024-09-03T08:29:00Z</dcterms:created>
  <dc:creator>HP</dc:creator>
  <cp:lastModifiedBy>噔哩个铛</cp:lastModifiedBy>
  <dcterms:modified xsi:type="dcterms:W3CDTF">2024-09-04T07:26:19Z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