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-SA"/>
        </w:rPr>
        <w:t>重庆市铜梁区审计中心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color w:val="000000"/>
          <w:kern w:val="2"/>
          <w:sz w:val="44"/>
          <w:szCs w:val="44"/>
          <w:lang w:val="en-US" w:eastAsia="zh-CN" w:bidi="ar-SA"/>
        </w:rPr>
        <w:t>2023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-SA"/>
        </w:rPr>
        <w:t>年单位预算情况说明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  <w:t>一 、单位基本情况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（一 ）职能职责。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承担审计业务的事务性工作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。主要包括承担主管部门安排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的投资类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、行政及企事业类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专项调查类等审计业务的事务性工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作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承担审计信息数据工作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。主要包括承担审计信息系统建设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维护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为审计工作提供大数据技术支持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以及相关数据资料的采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集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整理和分析等工作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为审计计划提供技术保障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。主要包括为审计规划和年度审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计项目计划的编制提供技术保障服务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default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（二）单位构成。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重庆市铜梁区审计中心为重庆市铜梁区审计局管理的事业单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位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为重庆市审计局管理的三级预算单位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，机构规格为正科级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类别为公益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一类，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经费来源为财政全额拨款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  <w:t>二、单位收支总体情况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（一 ）收入预算 ：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年年初预算数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383.64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，其中：一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般公共预算拨款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383.64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，政府性基金预算拨款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国有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资本经营预算收入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，事业收入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，事业单位经营收入0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，其他收入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。收入较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年增加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87.6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，主要是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行政运行经费拨款增加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57.81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社会保障和就业经费拨款增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加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（二）支出预算 ：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年年初预算数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383.64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，其中：一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般公共服务支出预算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297.86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万元，社会保障和就业支出预算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45.18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卫生健康支出预算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14.39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，住房保障支出预算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26.2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支出预算较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年增加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87.6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主要是基本支出预算增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加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87.6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  <w:t>三 、单位预算情况说明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年一般公共预算财政拨款收入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383.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64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万元，一般公共预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算财政拨款支出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383.64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，比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年增加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87.6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。其中：基本支出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383.64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，比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年增加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87.6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，主要原因是规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范公务员津贴补贴改革后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，公务员基础绩效奖和年度考核奖纳入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年初预算编制，养老保险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、职业年金和住房公积金计提基数调整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年终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一次性奖金规范编制等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主要用于保障单位在职人员工资福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利及社会保险缴费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，保障单位正常运转的各项商品服务支出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；项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目支出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与上年持平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重庆市铜梁区审计中心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年无使用政府性基金预算拨款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安排的支出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  <w:t>四 、“三公”经费情况说明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“三公”经费预算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，与2022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年持平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。其中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：因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公出国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（境）费用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；公务接待费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；公务用车运行维护费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；公务用车购置费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  <w:t>五 、 其他重要事项的情况说明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（一 ）机关运行经费 。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年一般公共预算财政拨款运行经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76.67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比上年减少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9.58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主要原因为压减公用经费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支出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主要用于办公费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印刷费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邮电费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、水电费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物管费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差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旅费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、培训费及其他商品和服务支出等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（二）政府采购情况 。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年未安排政府采购预算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（三）绩效目标设置情况 。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年未安排项目支出预算，故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未设置项目绩效目标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（四 ）国有资产占有使用情况 。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截至2022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，本单位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共有车辆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辆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。2023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年一般公共预算安排购置车辆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辆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 w:bidi="ar-SA"/>
        </w:rPr>
        <w:t>六 、专业性名词解释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（一 ）财政拨款收入 ：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指本年度从本级财政部门取得的财政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拨款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，包括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一般公共预算财政拨款和政府性基金预算财政拨款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（二）其他收入 ：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指单位取得的除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“财政拨款收入”、“事业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收入”、“经营收入”等以外的收入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（三）基本支出 ：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指为保障机构正常运转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完成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日常工作任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务而发生的人员经费和公用经费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（四 ）项 目支出 ：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指在基本支出之外为完成特定行政任务和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事业发展目标所发生的支出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32"/>
          <w:szCs w:val="32"/>
          <w:lang w:val="en-US" w:eastAsia="zh-CN" w:bidi="ar-SA"/>
        </w:rPr>
        <w:t>（五）“三公”经费 ：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指用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一般公共预算财政拨款安排的因公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出国（境）费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、公务用车购置及运行维护费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、公务接待费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。其中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，因公出国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（境）费反映单位公务出国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（境）的国际旅费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国外城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市间交通费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、住宿费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、伙食费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、培训费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、公杂费等支出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；公务用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车购置费反映单位公务用车购置支出（含车辆购置税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）；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公务用车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运行维护费反映单位按规定保留的公务用车燃料费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维修费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过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路过桥费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、保险费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安全奖励费用等支出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；公务接待费反映单位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按规定开支的各类公务接待（含外宾接待）支出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sectPr>
          <w:footerReference r:id="rId3" w:type="default"/>
          <w:footerReference r:id="rId4" w:type="even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9006"/>
          </w:cols>
          <w:rtlGutter w:val="0"/>
          <w:docGrid w:type="linesAndChars" w:linePitch="600" w:charSpace="394"/>
        </w:sectPr>
      </w:pP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单位预算公开联系人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：刘邦和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电话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023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—</w:t>
      </w:r>
      <w:r>
        <w:rPr>
          <w:rFonts w:hint="eastAsia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45682186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" w:line="8652" w:lineRule="exact"/>
        <w:jc w:val="left"/>
        <w:textAlignment w:val="center"/>
        <w:sectPr>
          <w:footerReference r:id="rId5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9015"/>
          </w:cols>
          <w:rtlGutter w:val="0"/>
          <w:docGrid w:type="linesAndChars" w:linePitch="600" w:charSpace="394"/>
        </w:sectPr>
      </w:pPr>
      <w:r>
        <w:drawing>
          <wp:inline distT="0" distB="0" distL="0" distR="0">
            <wp:extent cx="5610860" cy="5494020"/>
            <wp:effectExtent l="0" t="0" r="8890" b="11430"/>
            <wp:docPr id="1" name="IM 1" descr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 descr="IM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1368" cy="549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3" w:line="9873" w:lineRule="exact"/>
        <w:jc w:val="left"/>
        <w:textAlignment w:val="center"/>
      </w:pPr>
      <w:bookmarkStart w:id="0" w:name="_GoBack"/>
      <w:r>
        <w:drawing>
          <wp:inline distT="0" distB="0" distL="0" distR="0">
            <wp:extent cx="5609590" cy="6269355"/>
            <wp:effectExtent l="0" t="0" r="0" b="0"/>
            <wp:docPr id="2" name="IM 2" descr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9844" cy="626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left"/>
        <w:sectPr>
          <w:footerReference r:id="rId6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8835"/>
          </w:cols>
          <w:rtlGutter w:val="0"/>
          <w:docGrid w:type="linesAndChars" w:linePitch="600" w:charSpace="394"/>
        </w:sectPr>
      </w:pPr>
    </w:p>
    <w:p>
      <w:pPr>
        <w:spacing w:before="83" w:line="11491" w:lineRule="exact"/>
        <w:jc w:val="left"/>
        <w:textAlignment w:val="center"/>
      </w:pPr>
      <w:r>
        <w:drawing>
          <wp:inline distT="0" distB="0" distL="0" distR="0">
            <wp:extent cx="5612765" cy="7296785"/>
            <wp:effectExtent l="0" t="0" r="0" b="0"/>
            <wp:docPr id="3" name="IM 3" descr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 descr="IM 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892" cy="729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footerReference r:id="rId7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9015"/>
          </w:cols>
          <w:rtlGutter w:val="0"/>
          <w:docGrid w:type="linesAndChars" w:linePitch="600" w:charSpace="394"/>
        </w:sectPr>
      </w:pPr>
    </w:p>
    <w:p>
      <w:pPr>
        <w:spacing w:before="140" w:line="4658" w:lineRule="exact"/>
        <w:jc w:val="left"/>
        <w:textAlignment w:val="center"/>
      </w:pPr>
      <w:r>
        <w:drawing>
          <wp:inline distT="0" distB="0" distL="0" distR="0">
            <wp:extent cx="5610860" cy="2957830"/>
            <wp:effectExtent l="0" t="0" r="0" b="0"/>
            <wp:docPr id="4" name="IM 4" descr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 descr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1368" cy="295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footerReference r:id="rId8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8838"/>
          </w:cols>
          <w:rtlGutter w:val="0"/>
          <w:docGrid w:type="linesAndChars" w:linePitch="600" w:charSpace="394"/>
        </w:sectPr>
      </w:pPr>
    </w:p>
    <w:p>
      <w:pPr>
        <w:spacing w:before="224" w:line="5687" w:lineRule="exact"/>
        <w:jc w:val="left"/>
        <w:textAlignment w:val="center"/>
      </w:pPr>
      <w:r>
        <w:drawing>
          <wp:inline distT="0" distB="0" distL="0" distR="0">
            <wp:extent cx="5614035" cy="3611245"/>
            <wp:effectExtent l="0" t="0" r="0" b="0"/>
            <wp:docPr id="5" name="IM 5" descr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 descr="IM 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4416" cy="361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footerReference r:id="rId9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9015"/>
          </w:cols>
          <w:rtlGutter w:val="0"/>
          <w:docGrid w:type="linesAndChars" w:linePitch="600" w:charSpace="394"/>
        </w:sectPr>
      </w:pPr>
    </w:p>
    <w:p>
      <w:pPr>
        <w:spacing w:before="85" w:line="8966" w:lineRule="exact"/>
        <w:jc w:val="left"/>
        <w:textAlignment w:val="center"/>
        <w:sectPr>
          <w:footerReference r:id="rId10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9015"/>
          </w:cols>
          <w:rtlGutter w:val="0"/>
          <w:docGrid w:type="linesAndChars" w:linePitch="600" w:charSpace="394"/>
        </w:sectPr>
      </w:pPr>
      <w:r>
        <w:drawing>
          <wp:inline distT="0" distB="0" distL="0" distR="0">
            <wp:extent cx="5723890" cy="5693410"/>
            <wp:effectExtent l="0" t="0" r="0" b="0"/>
            <wp:docPr id="6" name="IM 6" descr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 descr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569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8" w:line="9799" w:lineRule="exact"/>
        <w:jc w:val="left"/>
        <w:textAlignment w:val="center"/>
      </w:pPr>
      <w:r>
        <w:drawing>
          <wp:inline distT="0" distB="0" distL="0" distR="0">
            <wp:extent cx="5610860" cy="6222365"/>
            <wp:effectExtent l="0" t="0" r="0" b="0"/>
            <wp:docPr id="7" name="IM 7" descr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 descr="IM 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1368" cy="622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footerReference r:id="rId11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9015"/>
          </w:cols>
          <w:rtlGutter w:val="0"/>
          <w:docGrid w:type="linesAndChars" w:linePitch="600" w:charSpace="394"/>
        </w:sectPr>
      </w:pPr>
    </w:p>
    <w:p>
      <w:pPr>
        <w:spacing w:before="47" w:line="9760" w:lineRule="exact"/>
        <w:jc w:val="left"/>
        <w:textAlignment w:val="center"/>
      </w:pPr>
      <w:r>
        <w:drawing>
          <wp:inline distT="0" distB="0" distL="0" distR="0">
            <wp:extent cx="5610860" cy="6197600"/>
            <wp:effectExtent l="0" t="0" r="0" b="0"/>
            <wp:docPr id="8" name="IM 8" descr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 descr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1368" cy="619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footerReference r:id="rId12" w:type="default"/>
          <w:pgSz w:w="11906" w:h="16839"/>
          <w:pgMar w:top="1984" w:right="1446" w:bottom="1644" w:left="1446" w:header="850" w:footer="1417" w:gutter="0"/>
          <w:paperSrc/>
          <w:pgNumType w:fmt="numberInDash"/>
          <w:cols w:equalWidth="0" w:num="1">
            <w:col w:w="8838"/>
          </w:cols>
          <w:rtlGutter w:val="0"/>
          <w:docGrid w:type="linesAndChars" w:linePitch="600" w:charSpace="394"/>
        </w:sectPr>
      </w:pPr>
    </w:p>
    <w:p>
      <w:pPr>
        <w:spacing w:before="90" w:line="5474" w:lineRule="exact"/>
        <w:jc w:val="left"/>
        <w:textAlignment w:val="center"/>
      </w:pPr>
      <w:r>
        <w:drawing>
          <wp:inline distT="0" distB="0" distL="0" distR="0">
            <wp:extent cx="5609590" cy="3475990"/>
            <wp:effectExtent l="0" t="0" r="0" b="0"/>
            <wp:docPr id="9" name="IM 9" descr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 descr="IM 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09844" cy="347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3" w:type="default"/>
      <w:pgSz w:w="11906" w:h="16839"/>
      <w:pgMar w:top="1984" w:right="1446" w:bottom="1644" w:left="1446" w:header="850" w:footer="1417" w:gutter="0"/>
      <w:paperSrc/>
      <w:pgNumType w:fmt="numberInDash"/>
      <w:cols w:equalWidth="0" w:num="1">
        <w:col w:w="9015"/>
      </w:cols>
      <w:rtlGutter w:val="0"/>
      <w:docGrid w:type="linesAndChars" w:linePitch="600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5092700</wp:posOffset>
              </wp:positionH>
              <wp:positionV relativeFrom="paragraph">
                <wp:posOffset>0</wp:posOffset>
              </wp:positionV>
              <wp:extent cx="63119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1pt;margin-top:0pt;height:144pt;width:49.7pt;mso-position-horizontal-relative:margin;z-index:251669504;mso-width-relative:page;mso-height-relative:page;" filled="f" stroked="f" coordsize="21600,21600" o:gfxdata="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KA6c9dcAAAAI&#10;AQAADwAAAAAAAAABACAAAAAiAAAAZHJzL2Rvd25yZXYueG1sUEsBAhQAFAAAAAgAh07iQBJaNEPI&#10;AgAA2QUAAA4AAAAAAAAAAQAgAAAAJgEAAGRycy9lMm9Eb2MueG1sUEsFBgAAAAAGAAYAWQEAAGAG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6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9gaq7DAgAA2A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A9gaq7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―</w:t>
    </w:r>
    <w:r>
      <w:rPr>
        <w:rFonts w:ascii="Times New Roman" w:hAnsi="Times New Roman" w:eastAsia="Times New Roman" w:cs="Times New Roman"/>
        <w:spacing w:val="33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7"/>
        <w:w w:val="101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―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8041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posOffset>4993640</wp:posOffset>
              </wp:positionH>
              <wp:positionV relativeFrom="paragraph">
                <wp:posOffset>0</wp:posOffset>
              </wp:positionV>
              <wp:extent cx="730250" cy="236855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2pt;margin-top:0pt;height:18.65pt;width:57.5pt;mso-position-horizontal-relative:margin;z-index:251679744;mso-width-relative:page;mso-height-relative:page;" filled="f" stroked="f" coordsize="21600,21600" o:gfxdata="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K9QH6zWAAAABwEA&#10;AA8AAAAAAAAAAQAgAAAAIgAAAGRycy9kb3ducmV2LnhtbFBLAQIUABQAAAAIAIdO4kCRXg7CxwIA&#10;ANgFAAAOAAAAAAAAAAEAIAAAACUBAABkcnMvZTJvRG9jLnhtbFBLBQYAAAAABgAGAFkBAABeBg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4955540</wp:posOffset>
              </wp:positionH>
              <wp:positionV relativeFrom="paragraph">
                <wp:posOffset>0</wp:posOffset>
              </wp:positionV>
              <wp:extent cx="76835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2pt;margin-top:0pt;height:144pt;width:60.5pt;mso-position-horizontal-relative:margin;z-index:251668480;mso-width-relative:page;mso-height-relative:page;" filled="f" stroked="f" coordsize="21600,21600" o:gfxdata="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ETmt5bWAAAACAEA&#10;AA8AAAAAAAAAAQAgAAAAIgAAAGRycy9kb3ducmV2LnhtbFBLAQIUABQAAAAIAIdO4kCRuBWhxwIA&#10;ANkFAAAOAAAAAAAAAAEAIAAAACUBAABkcnMvZTJvRG9jLnhtbFBLBQYAAAAABgAGAFkBAABeBg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SxaPDAgAA2A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BzSxaP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87Cx/C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fzsLH8ICAADY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exact"/>
      <w:ind w:firstLine="8180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5073015</wp:posOffset>
              </wp:positionH>
              <wp:positionV relativeFrom="paragraph">
                <wp:posOffset>0</wp:posOffset>
              </wp:positionV>
              <wp:extent cx="650875" cy="236855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87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45pt;margin-top:0pt;height:18.65pt;width:51.25pt;mso-position-horizontal-relative:margin;z-index:251671552;mso-width-relative:page;mso-height-relative:page;" filled="f" stroked="f" coordsize="21600,21600" o:gfxdata="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vTPXb1gAAAAcB&#10;AAAPAAAAAAAAAAEAIAAAACIAAABkcnMvZG93bnJldi54bWxQSwECFAAUAAAACACHTuJAVbP+F8gC&#10;AADYBQAADgAAAAAAAAABACAAAAAlAQAAZHJzL2Uyb0RvYy54bWxQSwUGAAAAAAYABgBZAQAAXwY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6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20BbjDAgAA2A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B20Bbj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7"/>
        <w:position w:val="-4"/>
        <w:sz w:val="28"/>
        <w:szCs w:val="28"/>
      </w:rPr>
      <w:t>―</w:t>
    </w:r>
    <w:r>
      <w:rPr>
        <w:rFonts w:ascii="Times New Roman" w:hAnsi="Times New Roman" w:eastAsia="Times New Roman" w:cs="Times New Roman"/>
        <w:spacing w:val="12"/>
        <w:w w:val="101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-4"/>
        <w:sz w:val="28"/>
        <w:szCs w:val="28"/>
      </w:rPr>
      <w:t>6</w:t>
    </w:r>
    <w:r>
      <w:rPr>
        <w:rFonts w:ascii="Times New Roman" w:hAnsi="Times New Roman" w:eastAsia="Times New Roman" w:cs="Times New Roman"/>
        <w:spacing w:val="9"/>
        <w:w w:val="101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-4"/>
        <w:sz w:val="28"/>
        <w:szCs w:val="28"/>
      </w:rPr>
      <w:t>―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180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5039995</wp:posOffset>
              </wp:positionH>
              <wp:positionV relativeFrom="paragraph">
                <wp:posOffset>0</wp:posOffset>
              </wp:positionV>
              <wp:extent cx="683895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6.85pt;margin-top:0pt;height:144pt;width:53.85pt;mso-position-horizontal-relative:margin;z-index:251673600;mso-width-relative:page;mso-height-relative:page;" filled="f" stroked="f" coordsize="21600,21600" o:gfxdata="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KOdbYLWAAAA&#10;CAEAAA8AAAAAAAAAAQAgAAAAIgAAAGRycy9kb3ducmV2LnhtbFBLAQIUABQAAAAIAIdO4kD83XyP&#10;ygIAANkFAAAOAAAAAAAAAAEAIAAAACUBAABkcnMvZTJvRG9jLnhtbFBLBQYAAAAABgAGAFkBAABh&#10;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6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JSXAWv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9"/>
        <w:position w:val="-4"/>
        <w:sz w:val="28"/>
        <w:szCs w:val="28"/>
      </w:rPr>
      <w:t>―</w:t>
    </w:r>
    <w:r>
      <w:rPr>
        <w:rFonts w:ascii="Times New Roman" w:hAnsi="Times New Roman" w:eastAsia="Times New Roman" w:cs="Times New Roman"/>
        <w:spacing w:val="18"/>
        <w:w w:val="101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position w:val="-4"/>
        <w:sz w:val="28"/>
        <w:szCs w:val="28"/>
      </w:rPr>
      <w:t>8</w:t>
    </w:r>
    <w:r>
      <w:rPr>
        <w:rFonts w:ascii="Times New Roman" w:hAnsi="Times New Roman" w:eastAsia="Times New Roman" w:cs="Times New Roman"/>
        <w:spacing w:val="9"/>
        <w:w w:val="101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position w:val="-4"/>
        <w:sz w:val="28"/>
        <w:szCs w:val="28"/>
      </w:rPr>
      <w:t>―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8180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5073015</wp:posOffset>
              </wp:positionH>
              <wp:positionV relativeFrom="paragraph">
                <wp:posOffset>0</wp:posOffset>
              </wp:positionV>
              <wp:extent cx="650875" cy="236855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87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45pt;margin-top:0pt;height:18.65pt;width:51.25pt;mso-position-horizontal-relative:margin;z-index:251675648;mso-width-relative:page;mso-height-relative:page;" filled="f" stroked="f" coordsize="21600,21600" o:gfxdata="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vTPXb1gAAAAcB&#10;AAAPAAAAAAAAAAEAIAAAACIAAABkcnMvZG93bnJldi54bWxQSwECFAAUAAAACACHTuJA3fY638gC&#10;AADYBQAADgAAAAAAAAABACAAAAAlAQAAZHJzL2Uyb0RvYy54bWxQSwUGAAAAAAYABgBZAQAAXwY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6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nvDOTDAgAA2A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HnvDOT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―</w:t>
    </w:r>
    <w:r>
      <w:rPr>
        <w:rFonts w:ascii="Times New Roman" w:hAnsi="Times New Roman" w:eastAsia="Times New Roman" w:cs="Times New Roman"/>
        <w:spacing w:val="33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7"/>
        <w:w w:val="101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-4"/>
        <w:sz w:val="28"/>
        <w:szCs w:val="28"/>
      </w:rPr>
      <w:t>―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8041"/>
      <w:jc w:val="lef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4993640</wp:posOffset>
              </wp:positionH>
              <wp:positionV relativeFrom="paragraph">
                <wp:posOffset>0</wp:posOffset>
              </wp:positionV>
              <wp:extent cx="730250" cy="236855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2pt;margin-top:0pt;height:18.65pt;width:57.5pt;mso-position-horizontal-relative:margin;z-index:251677696;mso-width-relative:page;mso-height-relative:page;" filled="f" stroked="f" coordsize="21600,21600" o:gfxdata="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K9QH6zWAAAABwEA&#10;AA8AAAAAAAAAAQAgAAAAIgAAAGRycy9kb3ducmV2LnhtbFBLAQIUABQAAAAIAIdO4kDn0WiIxwIA&#10;ANgFAAAOAAAAAAAAAAEAIAAAACUBAABkcnMvZTJvRG9jLnhtbFBLBQYAAAAABgAGAFkBAABeBg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tk+TC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Xu2T5MICAADY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0A3D"/>
    <w:multiLevelType w:val="singleLevel"/>
    <w:tmpl w:val="20200A3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evenAndOddHeaders w:val="1"/>
  <w:drawingGridHorizontalSpacing w:val="161"/>
  <w:drawingGridVerticalSpacing w:val="300"/>
  <w:displayHorizontalDrawingGridEvery w:val="2"/>
  <w:displayVerticalDrawingGridEvery w:val="2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6C185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 w:eastAsia="方正仿宋_GBK" w:cs="Times New Roman"/>
      <w:snapToGrid w:val="0"/>
      <w:color w:val="000000"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/>
      <w:sz w:val="30"/>
    </w:rPr>
  </w:style>
  <w:style w:type="paragraph" w:styleId="4">
    <w:name w:val="Body Text Indent"/>
    <w:basedOn w:val="1"/>
    <w:next w:val="5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9.png"/><Relationship Id="rId22" Type="http://schemas.openxmlformats.org/officeDocument/2006/relationships/image" Target="media/image8.png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2023-02-23T14:42:00Z</dcterms:created>
  <dc:creator>Administrator</dc:creator>
  <cp:lastModifiedBy>喻桡</cp:lastModifiedBy>
  <dcterms:modified xsi:type="dcterms:W3CDTF">2023-05-22T03:22:12Z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