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FD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楷体_GBK" w:cs="Times New Roman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楷体_GBK" w:cs="Times New Roman"/>
          <w:sz w:val="32"/>
          <w:szCs w:val="32"/>
          <w:lang w:eastAsia="zh-CN"/>
        </w:rPr>
        <w:t>铜财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〔2026〕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36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号</w:t>
      </w:r>
    </w:p>
    <w:p w14:paraId="5926DC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 w14:paraId="00673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重庆市铜梁区财政局</w:t>
      </w:r>
    </w:p>
    <w:p w14:paraId="7A3EA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关于转发《重庆市财政局关于转发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财政部关于推动解决政府采购异常低价问题的通知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〉的通知》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的通知</w:t>
      </w:r>
    </w:p>
    <w:p w14:paraId="502E5E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7427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各镇人民政府、街道办事处，区级各部门：</w:t>
      </w:r>
    </w:p>
    <w:p w14:paraId="5A79D0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现将《重庆市财政局关于转发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财政部关于推动解决政府采购异常低价问题的通知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〉的通知》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（渝财采购〔2026〕1号）转发给你们，请遵照执行。</w:t>
      </w:r>
    </w:p>
    <w:p w14:paraId="64F4A9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15F4B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附件：《重庆市财政局关于转发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财政部关于推动解决政府采购异常低价问题的通知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〉的通知》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（渝财采购〔2026〕1号）</w:t>
      </w:r>
    </w:p>
    <w:p w14:paraId="73260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E4B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9BBD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871AE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重庆市铜梁区财政局</w:t>
      </w:r>
    </w:p>
    <w:p w14:paraId="4712D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2026年2月5日</w:t>
      </w:r>
    </w:p>
    <w:p w14:paraId="15A27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（此件主动公开）</w:t>
      </w:r>
    </w:p>
    <w:p w14:paraId="7E242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1B5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jc w:val="right"/>
        <w:textAlignment w:val="auto"/>
        <w:rPr>
          <w:rFonts w:hint="default" w:ascii="Times New Roman" w:hAnsi="Times New Roman" w:cs="Times New Roman"/>
        </w:rPr>
      </w:pPr>
    </w:p>
    <w:bookmarkEnd w:id="0"/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9018F"/>
    <w:rsid w:val="00046AA7"/>
    <w:rsid w:val="00047C4F"/>
    <w:rsid w:val="00062261"/>
    <w:rsid w:val="000D10AB"/>
    <w:rsid w:val="000F51EB"/>
    <w:rsid w:val="00126E5F"/>
    <w:rsid w:val="001B5FC5"/>
    <w:rsid w:val="002251FF"/>
    <w:rsid w:val="002727C2"/>
    <w:rsid w:val="002E778A"/>
    <w:rsid w:val="00342783"/>
    <w:rsid w:val="003B7990"/>
    <w:rsid w:val="003F0E69"/>
    <w:rsid w:val="0043340D"/>
    <w:rsid w:val="00497C95"/>
    <w:rsid w:val="004D7613"/>
    <w:rsid w:val="004E462B"/>
    <w:rsid w:val="00546488"/>
    <w:rsid w:val="0060516D"/>
    <w:rsid w:val="006A01BC"/>
    <w:rsid w:val="006A4E44"/>
    <w:rsid w:val="006B136A"/>
    <w:rsid w:val="006E794E"/>
    <w:rsid w:val="0071240F"/>
    <w:rsid w:val="0075718B"/>
    <w:rsid w:val="007A1E05"/>
    <w:rsid w:val="007E571A"/>
    <w:rsid w:val="008003F2"/>
    <w:rsid w:val="00836278"/>
    <w:rsid w:val="00860175"/>
    <w:rsid w:val="00964319"/>
    <w:rsid w:val="00974097"/>
    <w:rsid w:val="00A16345"/>
    <w:rsid w:val="00A16BE5"/>
    <w:rsid w:val="00A74CBD"/>
    <w:rsid w:val="00B135CE"/>
    <w:rsid w:val="00B83F39"/>
    <w:rsid w:val="00BF1B0E"/>
    <w:rsid w:val="00C07A2A"/>
    <w:rsid w:val="00C53CDF"/>
    <w:rsid w:val="00C67B85"/>
    <w:rsid w:val="00C77E2D"/>
    <w:rsid w:val="00C9018F"/>
    <w:rsid w:val="00C968C5"/>
    <w:rsid w:val="00CA2D9E"/>
    <w:rsid w:val="00CD400A"/>
    <w:rsid w:val="00D47595"/>
    <w:rsid w:val="00DB5EAA"/>
    <w:rsid w:val="00E05394"/>
    <w:rsid w:val="00E1012B"/>
    <w:rsid w:val="00E42F16"/>
    <w:rsid w:val="00E46E50"/>
    <w:rsid w:val="00E678C7"/>
    <w:rsid w:val="00E959FF"/>
    <w:rsid w:val="00EC303C"/>
    <w:rsid w:val="00EF13BF"/>
    <w:rsid w:val="00F26A91"/>
    <w:rsid w:val="00F40A34"/>
    <w:rsid w:val="00F55530"/>
    <w:rsid w:val="00F877CC"/>
    <w:rsid w:val="00FB5262"/>
    <w:rsid w:val="00FE27B6"/>
    <w:rsid w:val="01F26117"/>
    <w:rsid w:val="034C72DC"/>
    <w:rsid w:val="053C216C"/>
    <w:rsid w:val="2A512A22"/>
    <w:rsid w:val="3CF8135F"/>
    <w:rsid w:val="62E47B0C"/>
    <w:rsid w:val="7BCE3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553e00cf-26c1-4d24-8b9e-6044217ba2c5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7A3EAC11</paraID>
      <start>15</start>
      <end>16</end>
      <status>modified</status>
      <modifiedWord>〈</modifiedWord>
      <trackRevisions>false</trackRevisions>
    </reviewItem>
    <reviewItem>
      <errorID>042eb045-8efa-4486-98e7-7946a7c458c7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7A3EAC11</paraID>
      <start>38</start>
      <end>43</end>
      <status>modified</status>
      <modifiedWord>〉的通知》</modifiedWord>
      <trackRevisions>false</trackRevisions>
    </reviewItem>
    <reviewItem>
      <errorID>3ba14115-50cf-439e-bd8a-44c9e74b227b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5A79D01D</paraID>
      <start>13</start>
      <end>14</end>
      <status>modified</status>
      <modifiedWord>〈</modifiedWord>
      <trackRevisions>false</trackRevisions>
    </reviewItem>
    <reviewItem>
      <errorID>ddb625a5-d912-43f3-9d5d-886db63e8509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5A79D01D</paraID>
      <start>36</start>
      <end>41</end>
      <status>modified</status>
      <modifiedWord>〉的通知》</modifiedWord>
      <trackRevisions>false</trackRevisions>
    </reviewItem>
    <reviewItem>
      <errorID>a091ef98-60b0-4b1c-ad3b-04e0d66c7818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215F4BCE</paraID>
      <start>14</start>
      <end>15</end>
      <status>modified</status>
      <modifiedWord>〈</modifiedWord>
      <trackRevisions>false</trackRevisions>
    </reviewItem>
    <reviewItem>
      <errorID>06857620-4391-46c3-85e3-172f73a57cef</errorID>
      <errorWord>&gt;的通知》</errorWord>
      <group>L1_Punc</group>
      <groupName>标点问题</groupName>
      <ability>L2_Punc</ability>
      <abilityName>标点符号检查</abilityName>
      <candidateList>
        <item>〉的通知》</item>
      </candidateList>
      <explain/>
      <paraID>215F4BCE</paraID>
      <start>37</start>
      <end>42</end>
      <status>modified</status>
      <modifiedWord>〉的通知》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19f46acf-3439-44f8-8ca5-2721cdb7e2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214</Words>
  <Characters>223</Characters>
  <Lines>1</Lines>
  <Paragraphs>1</Paragraphs>
  <TotalTime>4</TotalTime>
  <ScaleCrop>false</ScaleCrop>
  <LinksUpToDate>false</LinksUpToDate>
  <CharactersWithSpaces>238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2022-05-09T02:40:00Z</dcterms:created>
  <dc:creator>CC</dc:creator>
  <cp:lastModifiedBy>四十四</cp:lastModifiedBy>
  <cp:lastPrinted>2026-02-05T01:38:00Z</cp:lastPrinted>
  <dcterms:modified xsi:type="dcterms:W3CDTF">2026-02-11T03:03:50Z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eyJoZGlkIjoiZWFkMWJkNzdkODFiMjE3ZDcyMTYzYTBjYzkxNGY2MTkiLCJ1c2VySWQiOiIxNTUzNTA0MzY3In0=</vt:lpwstr>
  </property>
  <property fmtid="{D5CDD505-2E9C-101B-9397-08002B2CF9AE}" pid="3" name="KSOProductBuildVer">
    <vt:lpwstr>2052-12.1.0.25225</vt:lpwstr>
  </property>
  <property fmtid="{D5CDD505-2E9C-101B-9397-08002B2CF9AE}" pid="4" name="ICV">
    <vt:lpwstr>440B27746FA84B968A832D9590ADAA44_12</vt:lpwstr>
  </property>
</Properties>
</file>