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32F9C">
      <w:pPr>
        <w:spacing w:line="578" w:lineRule="exact"/>
        <w:jc w:val="left"/>
        <w:rPr>
          <w:rFonts w:hint="eastAsia" w:ascii="Times New Roman" w:hAnsi="Times New Roman" w:eastAsia="方正黑体_GBK" w:cs="方正黑体_GBK"/>
          <w:sz w:val="32"/>
          <w:szCs w:val="32"/>
          <w:lang w:eastAsia="zh-CN"/>
        </w:rPr>
      </w:pPr>
      <w:r>
        <w:rPr>
          <w:rFonts w:hint="eastAsia" w:ascii="Times New Roman" w:hAnsi="Times New Roman" w:eastAsia="方正黑体_GBK" w:cs="方正黑体_GBK"/>
          <w:sz w:val="32"/>
          <w:szCs w:val="32"/>
          <w:lang w:eastAsia="zh-CN"/>
        </w:rPr>
        <w:t>附件4</w:t>
      </w:r>
    </w:p>
    <w:p w14:paraId="331D2C95">
      <w:pPr>
        <w:pStyle w:val="17"/>
        <w:keepNext w:val="0"/>
        <w:keepLines w:val="0"/>
        <w:pageBreakBefore w:val="0"/>
        <w:widowControl w:val="0"/>
        <w:kinsoku/>
        <w:wordWrap/>
        <w:overflowPunct/>
        <w:topLinePunct w:val="0"/>
        <w:autoSpaceDE/>
        <w:autoSpaceDN/>
        <w:bidi w:val="0"/>
        <w:adjustRightInd w:val="0"/>
        <w:snapToGrid/>
        <w:spacing w:line="420" w:lineRule="exact"/>
        <w:ind w:left="0" w:leftChars="0" w:firstLine="0" w:firstLineChars="0"/>
        <w:jc w:val="center"/>
        <w:textAlignment w:val="baseline"/>
        <w:rPr>
          <w:rFonts w:hint="eastAsia" w:ascii="Times New Roman" w:hAnsi="Times New Roman" w:eastAsia="方正小标宋_GBK" w:cs="方正小标宋_GBK"/>
          <w:sz w:val="32"/>
          <w:szCs w:val="32"/>
          <w:lang w:eastAsia="zh-CN"/>
        </w:rPr>
      </w:pPr>
      <w:r>
        <w:rPr>
          <w:rFonts w:hint="eastAsia" w:ascii="Times New Roman" w:hAnsi="Times New Roman" w:eastAsia="方正小标宋_GBK" w:cs="方正小标宋_GBK"/>
          <w:bCs/>
          <w:sz w:val="32"/>
          <w:szCs w:val="32"/>
          <w:lang w:eastAsia="zh-CN"/>
        </w:rPr>
        <w:t>中央大气污染防治资金</w:t>
      </w:r>
      <w:r>
        <w:rPr>
          <w:rFonts w:hint="eastAsia" w:ascii="Times New Roman" w:hAnsi="Times New Roman" w:eastAsia="方正小标宋_GBK" w:cs="方正小标宋_GBK"/>
          <w:bCs/>
          <w:sz w:val="32"/>
          <w:szCs w:val="32"/>
        </w:rPr>
        <w:t>项目绩效目标表</w:t>
      </w:r>
      <w:r>
        <w:rPr>
          <w:rFonts w:hint="eastAsia" w:ascii="Times New Roman" w:hAnsi="Times New Roman" w:eastAsia="方正小标宋_GBK" w:cs="方正小标宋_GBK"/>
          <w:bCs/>
          <w:sz w:val="32"/>
          <w:szCs w:val="32"/>
          <w:lang w:eastAsia="zh-CN"/>
        </w:rPr>
        <w:t>（</w:t>
      </w:r>
      <w:r>
        <w:rPr>
          <w:rFonts w:hint="eastAsia" w:ascii="Times New Roman" w:hAnsi="Times New Roman" w:eastAsia="方正小标宋_GBK" w:cs="方正小标宋_GBK"/>
          <w:bCs/>
          <w:sz w:val="32"/>
          <w:szCs w:val="32"/>
          <w:lang w:val="en-US" w:eastAsia="zh-CN"/>
        </w:rPr>
        <w:t>1</w:t>
      </w:r>
      <w:r>
        <w:rPr>
          <w:rFonts w:hint="eastAsia" w:ascii="Times New Roman" w:hAnsi="Times New Roman" w:eastAsia="方正小标宋_GBK" w:cs="方正小标宋_GBK"/>
          <w:bCs/>
          <w:sz w:val="32"/>
          <w:szCs w:val="32"/>
          <w:lang w:eastAsia="zh-CN"/>
        </w:rPr>
        <w:t>）</w:t>
      </w:r>
    </w:p>
    <w:tbl>
      <w:tblPr>
        <w:tblStyle w:val="10"/>
        <w:tblW w:w="91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0"/>
        <w:gridCol w:w="323"/>
        <w:gridCol w:w="825"/>
        <w:gridCol w:w="1290"/>
        <w:gridCol w:w="721"/>
        <w:gridCol w:w="1531"/>
        <w:gridCol w:w="674"/>
        <w:gridCol w:w="2417"/>
      </w:tblGrid>
      <w:tr w14:paraId="208BF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14:paraId="70315B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58" w:type="dxa"/>
            <w:gridSpan w:val="6"/>
            <w:noWrap w:val="0"/>
            <w:vAlign w:val="center"/>
          </w:tcPr>
          <w:p w14:paraId="1126D3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重庆福泰涂装技术有限公司废气设备升级改造项目</w:t>
            </w:r>
          </w:p>
        </w:tc>
      </w:tr>
      <w:tr w14:paraId="7EC75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14:paraId="3A9B72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58" w:type="dxa"/>
            <w:gridSpan w:val="6"/>
            <w:noWrap w:val="0"/>
            <w:vAlign w:val="center"/>
          </w:tcPr>
          <w:p w14:paraId="2A66B9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341BD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14:paraId="19F153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36" w:type="dxa"/>
            <w:gridSpan w:val="3"/>
            <w:noWrap w:val="0"/>
            <w:vAlign w:val="center"/>
          </w:tcPr>
          <w:p w14:paraId="21AA80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1" w:type="dxa"/>
            <w:noWrap w:val="0"/>
            <w:vAlign w:val="center"/>
          </w:tcPr>
          <w:p w14:paraId="1C7FD6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91" w:type="dxa"/>
            <w:gridSpan w:val="2"/>
            <w:noWrap w:val="0"/>
            <w:vAlign w:val="center"/>
          </w:tcPr>
          <w:p w14:paraId="0310AC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E70E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noWrap w:val="0"/>
            <w:vAlign w:val="center"/>
          </w:tcPr>
          <w:p w14:paraId="10FDE1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36" w:type="dxa"/>
            <w:gridSpan w:val="3"/>
            <w:noWrap w:val="0"/>
            <w:vAlign w:val="center"/>
          </w:tcPr>
          <w:p w14:paraId="16CDFB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1" w:type="dxa"/>
            <w:noWrap w:val="0"/>
            <w:vAlign w:val="center"/>
          </w:tcPr>
          <w:p w14:paraId="33920D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91" w:type="dxa"/>
            <w:gridSpan w:val="2"/>
            <w:noWrap w:val="0"/>
            <w:vAlign w:val="center"/>
          </w:tcPr>
          <w:p w14:paraId="593851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重庆福泰涂装技术有限公司</w:t>
            </w:r>
          </w:p>
        </w:tc>
      </w:tr>
      <w:tr w14:paraId="7E698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vMerge w:val="restart"/>
            <w:noWrap w:val="0"/>
            <w:vAlign w:val="center"/>
          </w:tcPr>
          <w:p w14:paraId="4504C83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15" w:type="dxa"/>
            <w:gridSpan w:val="2"/>
            <w:noWrap w:val="0"/>
            <w:vAlign w:val="center"/>
          </w:tcPr>
          <w:p w14:paraId="141220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43" w:type="dxa"/>
            <w:gridSpan w:val="4"/>
            <w:noWrap w:val="0"/>
            <w:vAlign w:val="center"/>
          </w:tcPr>
          <w:p w14:paraId="30AC3A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1948万元</w:t>
            </w:r>
          </w:p>
        </w:tc>
      </w:tr>
      <w:tr w14:paraId="0730A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vMerge w:val="continue"/>
            <w:noWrap w:val="0"/>
            <w:vAlign w:val="center"/>
          </w:tcPr>
          <w:p w14:paraId="7F3365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2115" w:type="dxa"/>
            <w:gridSpan w:val="2"/>
            <w:noWrap w:val="0"/>
            <w:vAlign w:val="center"/>
          </w:tcPr>
          <w:p w14:paraId="0E4FF1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43" w:type="dxa"/>
            <w:gridSpan w:val="4"/>
            <w:noWrap w:val="0"/>
            <w:vAlign w:val="center"/>
          </w:tcPr>
          <w:p w14:paraId="16F1B0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970.4万元</w:t>
            </w:r>
          </w:p>
        </w:tc>
      </w:tr>
      <w:tr w14:paraId="532B0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3" w:type="dxa"/>
            <w:gridSpan w:val="3"/>
            <w:vMerge w:val="continue"/>
            <w:noWrap w:val="0"/>
            <w:vAlign w:val="center"/>
          </w:tcPr>
          <w:p w14:paraId="0B19A6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2115" w:type="dxa"/>
            <w:gridSpan w:val="2"/>
            <w:noWrap w:val="0"/>
            <w:vAlign w:val="center"/>
          </w:tcPr>
          <w:p w14:paraId="418618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43" w:type="dxa"/>
            <w:gridSpan w:val="4"/>
            <w:noWrap w:val="0"/>
            <w:vAlign w:val="center"/>
          </w:tcPr>
          <w:p w14:paraId="0AD6E4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27285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3" w:type="dxa"/>
            <w:gridSpan w:val="3"/>
            <w:vMerge w:val="continue"/>
            <w:noWrap w:val="0"/>
            <w:vAlign w:val="center"/>
          </w:tcPr>
          <w:p w14:paraId="61CE04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2115" w:type="dxa"/>
            <w:gridSpan w:val="2"/>
            <w:noWrap w:val="0"/>
            <w:vAlign w:val="center"/>
          </w:tcPr>
          <w:p w14:paraId="415FB6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43" w:type="dxa"/>
            <w:gridSpan w:val="4"/>
            <w:noWrap w:val="0"/>
            <w:vAlign w:val="center"/>
          </w:tcPr>
          <w:p w14:paraId="44F3F4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977.6万元</w:t>
            </w:r>
          </w:p>
        </w:tc>
      </w:tr>
      <w:tr w14:paraId="5AA48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14:paraId="277C6A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91" w:type="dxa"/>
            <w:gridSpan w:val="8"/>
            <w:noWrap w:val="0"/>
            <w:vAlign w:val="center"/>
          </w:tcPr>
          <w:p w14:paraId="0A961F10">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本项目主要是对喷涂线、喷粉线和电泳线产生的喷涂废气、喷涂烘干废气、电泳废气、电泳烘干废气、喷粉烘干废气和打磨废气进行深度治理，污染因子为非甲烷总烃、颗粒物。2.现有治理设施为9套 “喷淋+光氧+活性炭”和1套“布袋除尘器”，合计处理风量约为152000m³/h。非甲烷总烃排放浓度约为48mg/m³，打磨废气颗粒物排放浓度约为42mg/m³，</w:t>
            </w:r>
            <w:r>
              <w:rPr>
                <w:rFonts w:hint="default" w:ascii="Times New Roman" w:hAnsi="Times New Roman" w:eastAsia="方正仿宋_GBK" w:cs="Times New Roman"/>
                <w:sz w:val="21"/>
                <w:szCs w:val="21"/>
                <w:lang w:val="en-US" w:eastAsia="zh-CN"/>
              </w:rPr>
              <w:t>喷涂线、电泳线和喷粉烘干参考</w:t>
            </w:r>
            <w:r>
              <w:rPr>
                <w:rFonts w:hint="default" w:ascii="Times New Roman" w:hAnsi="Times New Roman" w:eastAsia="方正仿宋_GBK" w:cs="Times New Roman"/>
                <w:sz w:val="21"/>
                <w:szCs w:val="21"/>
              </w:rPr>
              <w:t>《摩托车及汽车配件制造表面涂装大气污染物排放标准》（DB50/660-2016）表2其主城区排放限值和</w:t>
            </w:r>
            <w:r>
              <w:rPr>
                <w:rFonts w:hint="default" w:ascii="Times New Roman" w:hAnsi="Times New Roman" w:eastAsia="方正仿宋_GBK" w:cs="Times New Roman"/>
                <w:sz w:val="21"/>
                <w:szCs w:val="21"/>
                <w:lang w:val="en-US" w:eastAsia="zh-CN"/>
              </w:rPr>
              <w:t>喷粉线和打磨产生的颗粒物参考</w:t>
            </w:r>
            <w:r>
              <w:rPr>
                <w:rFonts w:hint="default" w:ascii="Times New Roman" w:hAnsi="Times New Roman" w:eastAsia="方正仿宋_GBK" w:cs="Times New Roman"/>
                <w:sz w:val="21"/>
                <w:szCs w:val="21"/>
              </w:rPr>
              <w:t>《重庆市大气污染物排放标准》（DB50 418-2016）表1主城区</w:t>
            </w:r>
            <w:r>
              <w:rPr>
                <w:rFonts w:hint="default" w:ascii="Times New Roman" w:hAnsi="Times New Roman" w:eastAsia="方正仿宋_GBK" w:cs="Times New Roman"/>
                <w:sz w:val="21"/>
                <w:szCs w:val="21"/>
                <w:lang w:val="en-US" w:eastAsia="zh-CN"/>
              </w:rPr>
              <w:t>排放限值</w:t>
            </w:r>
            <w:r>
              <w:rPr>
                <w:rFonts w:hint="default" w:ascii="Times New Roman" w:hAnsi="Times New Roman" w:eastAsia="方正仿宋_GBK" w:cs="Times New Roman"/>
                <w:sz w:val="21"/>
                <w:szCs w:val="21"/>
              </w:rPr>
              <w:t>；3.现计划将治理设施改造为2套20000m³/h的“气旋+活性炭吸附/脱附+CO催化燃烧（3000m³/h）”；1套40000m³/h的“气旋+活性炭吸附/脱附+CO催化燃烧（3000m³/h）”；1套20000m³/h的“气旋塔+干式过滤+活性炭吸附/脱附+（6000m³/h焦油电捕）+RTO（10000m³/h）”；1套20000m³/h的“气旋塔+干式过滤+活性炭吸附/脱附+（11000m³/h焦油电捕）+RTO（14000m³/h）”；1套48000m³/h的“气旋+干式过滤+活性炭吸附/脱附+CO催化燃烧（3000m³/h）”；1套45000m³/h“湿式水帘柜+布袋除尘器”，7套设备合计处理风量为229000m³/h。改造后非甲烷总烃排放值约为30mg/m³，打磨废气颗粒物排放值约为10mg/m³；4. 改造前非甲烷总烃排放量47.67吨/年，改造后污染物排放量28吨/年，预计减排19.67吨/年；改造前颗粒物排放量10.65吨/年，改造后污染物排放量4.56吨/年，预计减排6.09吨/年。</w:t>
            </w:r>
          </w:p>
        </w:tc>
      </w:tr>
      <w:tr w14:paraId="40A2E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restart"/>
            <w:noWrap w:val="0"/>
            <w:vAlign w:val="center"/>
          </w:tcPr>
          <w:p w14:paraId="7FD228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0" w:type="dxa"/>
            <w:noWrap w:val="0"/>
            <w:vAlign w:val="center"/>
          </w:tcPr>
          <w:p w14:paraId="157E07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148" w:type="dxa"/>
            <w:gridSpan w:val="2"/>
            <w:noWrap w:val="0"/>
            <w:vAlign w:val="center"/>
          </w:tcPr>
          <w:p w14:paraId="62A0CD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216" w:type="dxa"/>
            <w:gridSpan w:val="4"/>
            <w:noWrap w:val="0"/>
            <w:vAlign w:val="center"/>
          </w:tcPr>
          <w:p w14:paraId="262B57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17" w:type="dxa"/>
            <w:noWrap w:val="0"/>
            <w:vAlign w:val="center"/>
          </w:tcPr>
          <w:p w14:paraId="35E8D2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CB15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14:paraId="25F338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restart"/>
            <w:noWrap w:val="0"/>
            <w:vAlign w:val="center"/>
          </w:tcPr>
          <w:p w14:paraId="4799D4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48" w:type="dxa"/>
            <w:gridSpan w:val="2"/>
            <w:vMerge w:val="restart"/>
            <w:noWrap w:val="0"/>
            <w:vAlign w:val="center"/>
          </w:tcPr>
          <w:p w14:paraId="49E816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216" w:type="dxa"/>
            <w:gridSpan w:val="4"/>
            <w:noWrap w:val="0"/>
            <w:vAlign w:val="center"/>
          </w:tcPr>
          <w:p w14:paraId="433F84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20000m³/h的“气旋+活性炭吸附/脱附+CO催化燃烧（3000m³/h）”</w:t>
            </w:r>
          </w:p>
        </w:tc>
        <w:tc>
          <w:tcPr>
            <w:tcW w:w="2417" w:type="dxa"/>
            <w:noWrap w:val="0"/>
            <w:vAlign w:val="center"/>
          </w:tcPr>
          <w:p w14:paraId="500497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2套</w:t>
            </w:r>
          </w:p>
        </w:tc>
      </w:tr>
      <w:tr w14:paraId="5CD9F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14:paraId="1FAB2F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5ED7AC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559B0EE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02BED1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40000m³/h的“气旋+活性炭吸附/脱附+CO催化燃烧（3000m³/h）”</w:t>
            </w:r>
          </w:p>
        </w:tc>
        <w:tc>
          <w:tcPr>
            <w:tcW w:w="2417" w:type="dxa"/>
            <w:noWrap w:val="0"/>
            <w:vAlign w:val="top"/>
          </w:tcPr>
          <w:p w14:paraId="14DBB3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7ACCC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14:paraId="756471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6552B1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4DF83A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3DD9D0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20000m³/h的“气旋塔+干式过滤+活性炭吸附/脱附+（6000m³/h焦油电捕）+RTO（10000m³/h）”</w:t>
            </w:r>
          </w:p>
        </w:tc>
        <w:tc>
          <w:tcPr>
            <w:tcW w:w="2417" w:type="dxa"/>
            <w:noWrap w:val="0"/>
            <w:vAlign w:val="top"/>
          </w:tcPr>
          <w:p w14:paraId="2EDAD1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14DFB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14:paraId="16590D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15059E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20FCD6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09CDB5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20000m³/h的“气旋塔+干式过滤+活性炭吸附/脱附+（11000m³/h焦油电捕）+RTO（14000m³/h）”</w:t>
            </w:r>
          </w:p>
        </w:tc>
        <w:tc>
          <w:tcPr>
            <w:tcW w:w="2417" w:type="dxa"/>
            <w:noWrap w:val="0"/>
            <w:vAlign w:val="top"/>
          </w:tcPr>
          <w:p w14:paraId="59769B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1C670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14:paraId="59DCB1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47A75F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2E066A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687F32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48000m³/h的“气旋+干式过滤+活性炭吸附/脱附+CO催化燃烧（3000m³/h）”</w:t>
            </w:r>
          </w:p>
        </w:tc>
        <w:tc>
          <w:tcPr>
            <w:tcW w:w="2417" w:type="dxa"/>
            <w:noWrap w:val="0"/>
            <w:vAlign w:val="top"/>
          </w:tcPr>
          <w:p w14:paraId="36FBFC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445E8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vMerge w:val="continue"/>
            <w:noWrap w:val="0"/>
            <w:vAlign w:val="center"/>
          </w:tcPr>
          <w:p w14:paraId="17412A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63A046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255F31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2FFF7D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45000m³/h“湿式水帘柜+布袋除尘器”</w:t>
            </w:r>
          </w:p>
        </w:tc>
        <w:tc>
          <w:tcPr>
            <w:tcW w:w="2417" w:type="dxa"/>
            <w:noWrap w:val="0"/>
            <w:vAlign w:val="top"/>
          </w:tcPr>
          <w:p w14:paraId="54B7D6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578C2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0" w:type="dxa"/>
            <w:vMerge w:val="continue"/>
            <w:noWrap w:val="0"/>
            <w:vAlign w:val="center"/>
          </w:tcPr>
          <w:p w14:paraId="4F47D8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7D42B3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restart"/>
            <w:noWrap w:val="0"/>
            <w:vAlign w:val="center"/>
          </w:tcPr>
          <w:p w14:paraId="5967E01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4216" w:type="dxa"/>
            <w:gridSpan w:val="4"/>
            <w:noWrap w:val="0"/>
            <w:vAlign w:val="center"/>
          </w:tcPr>
          <w:p w14:paraId="00BDD2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w:t>
            </w:r>
          </w:p>
        </w:tc>
        <w:tc>
          <w:tcPr>
            <w:tcW w:w="2417" w:type="dxa"/>
            <w:noWrap w:val="0"/>
            <w:vAlign w:val="center"/>
          </w:tcPr>
          <w:p w14:paraId="128C75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≤30mg/Nm³</w:t>
            </w:r>
          </w:p>
        </w:tc>
      </w:tr>
      <w:tr w14:paraId="0B6FAB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0" w:type="dxa"/>
            <w:vMerge w:val="continue"/>
            <w:noWrap w:val="0"/>
            <w:vAlign w:val="center"/>
          </w:tcPr>
          <w:p w14:paraId="1B5148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3E4A96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53BE59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04C597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w:t>
            </w:r>
          </w:p>
        </w:tc>
        <w:tc>
          <w:tcPr>
            <w:tcW w:w="2417" w:type="dxa"/>
            <w:noWrap w:val="0"/>
            <w:vAlign w:val="center"/>
          </w:tcPr>
          <w:p w14:paraId="605105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≤10mg/Nm³</w:t>
            </w:r>
          </w:p>
        </w:tc>
      </w:tr>
      <w:tr w14:paraId="70834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0" w:type="dxa"/>
            <w:vMerge w:val="continue"/>
            <w:noWrap w:val="0"/>
            <w:vAlign w:val="center"/>
          </w:tcPr>
          <w:p w14:paraId="11D32A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6A8C13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restart"/>
            <w:noWrap w:val="0"/>
            <w:vAlign w:val="center"/>
          </w:tcPr>
          <w:p w14:paraId="77B413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216" w:type="dxa"/>
            <w:gridSpan w:val="4"/>
            <w:noWrap w:val="0"/>
            <w:vAlign w:val="center"/>
          </w:tcPr>
          <w:p w14:paraId="27CF90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417" w:type="dxa"/>
            <w:noWrap w:val="0"/>
            <w:vAlign w:val="center"/>
          </w:tcPr>
          <w:p w14:paraId="2DF964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2026年01月</w:t>
            </w:r>
          </w:p>
        </w:tc>
      </w:tr>
      <w:tr w14:paraId="17149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0" w:type="dxa"/>
            <w:vMerge w:val="continue"/>
            <w:noWrap w:val="0"/>
            <w:vAlign w:val="center"/>
          </w:tcPr>
          <w:p w14:paraId="52449D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4FE8FF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7E115F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1FFA9A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417" w:type="dxa"/>
            <w:noWrap w:val="0"/>
            <w:vAlign w:val="center"/>
          </w:tcPr>
          <w:p w14:paraId="7AB118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2028年01月</w:t>
            </w:r>
          </w:p>
        </w:tc>
      </w:tr>
      <w:tr w14:paraId="69E72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90" w:type="dxa"/>
            <w:vMerge w:val="continue"/>
            <w:noWrap w:val="0"/>
            <w:vAlign w:val="center"/>
          </w:tcPr>
          <w:p w14:paraId="5B3CD0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7B6AAE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noWrap w:val="0"/>
            <w:vAlign w:val="center"/>
          </w:tcPr>
          <w:p w14:paraId="493C49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216" w:type="dxa"/>
            <w:gridSpan w:val="4"/>
            <w:noWrap w:val="0"/>
            <w:vAlign w:val="center"/>
          </w:tcPr>
          <w:p w14:paraId="64EB19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7套设备合计处理风量为229000m³/h</w:t>
            </w:r>
          </w:p>
        </w:tc>
        <w:tc>
          <w:tcPr>
            <w:tcW w:w="2417" w:type="dxa"/>
            <w:noWrap w:val="0"/>
            <w:vAlign w:val="center"/>
          </w:tcPr>
          <w:p w14:paraId="61E27C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约1948万元</w:t>
            </w:r>
          </w:p>
        </w:tc>
      </w:tr>
      <w:tr w14:paraId="289F3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90" w:type="dxa"/>
            <w:vMerge w:val="restart"/>
            <w:noWrap w:val="0"/>
            <w:vAlign w:val="center"/>
          </w:tcPr>
          <w:p w14:paraId="6C7355F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0" w:type="dxa"/>
            <w:vMerge w:val="restart"/>
            <w:noWrap w:val="0"/>
            <w:vAlign w:val="center"/>
          </w:tcPr>
          <w:p w14:paraId="3AC849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148" w:type="dxa"/>
            <w:gridSpan w:val="2"/>
            <w:vMerge w:val="restart"/>
            <w:noWrap w:val="0"/>
            <w:vAlign w:val="center"/>
          </w:tcPr>
          <w:p w14:paraId="4C8947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4216" w:type="dxa"/>
            <w:gridSpan w:val="4"/>
            <w:noWrap w:val="0"/>
            <w:vAlign w:val="center"/>
          </w:tcPr>
          <w:p w14:paraId="028660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年减排非甲烷总</w:t>
            </w:r>
          </w:p>
        </w:tc>
        <w:tc>
          <w:tcPr>
            <w:tcW w:w="2417" w:type="dxa"/>
            <w:noWrap w:val="0"/>
            <w:vAlign w:val="center"/>
          </w:tcPr>
          <w:p w14:paraId="4A6431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约19.67吨</w:t>
            </w:r>
          </w:p>
        </w:tc>
      </w:tr>
      <w:tr w14:paraId="12112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vMerge w:val="continue"/>
            <w:noWrap w:val="0"/>
            <w:vAlign w:val="center"/>
          </w:tcPr>
          <w:p w14:paraId="5D33DB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5EDF1B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2770F1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48565A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年减排颗粒物</w:t>
            </w:r>
          </w:p>
        </w:tc>
        <w:tc>
          <w:tcPr>
            <w:tcW w:w="2417" w:type="dxa"/>
            <w:noWrap w:val="0"/>
            <w:vAlign w:val="center"/>
          </w:tcPr>
          <w:p w14:paraId="5C24D3F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约6.09吨</w:t>
            </w:r>
          </w:p>
        </w:tc>
      </w:tr>
      <w:tr w14:paraId="6F4BC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0" w:type="dxa"/>
            <w:vMerge w:val="continue"/>
            <w:noWrap w:val="0"/>
            <w:vAlign w:val="center"/>
          </w:tcPr>
          <w:p w14:paraId="33702A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restart"/>
            <w:noWrap w:val="0"/>
            <w:vAlign w:val="center"/>
          </w:tcPr>
          <w:p w14:paraId="3B3539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23B3A3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7DB57D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28B124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7D5B49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148" w:type="dxa"/>
            <w:gridSpan w:val="2"/>
            <w:vMerge w:val="restart"/>
            <w:noWrap w:val="0"/>
            <w:vAlign w:val="center"/>
          </w:tcPr>
          <w:p w14:paraId="5AFAFE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4216" w:type="dxa"/>
            <w:gridSpan w:val="4"/>
            <w:noWrap w:val="0"/>
            <w:vAlign w:val="center"/>
          </w:tcPr>
          <w:p w14:paraId="0228ACB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417" w:type="dxa"/>
            <w:noWrap w:val="0"/>
            <w:vAlign w:val="center"/>
          </w:tcPr>
          <w:p w14:paraId="483DDB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14:paraId="00098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90" w:type="dxa"/>
            <w:vMerge w:val="continue"/>
            <w:noWrap w:val="0"/>
            <w:vAlign w:val="center"/>
          </w:tcPr>
          <w:p w14:paraId="58EAD9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03D6F3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049396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23B293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417" w:type="dxa"/>
            <w:noWrap w:val="0"/>
            <w:vAlign w:val="center"/>
          </w:tcPr>
          <w:p w14:paraId="382490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14:paraId="0A8B1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90" w:type="dxa"/>
            <w:vMerge w:val="continue"/>
            <w:noWrap w:val="0"/>
            <w:vAlign w:val="center"/>
          </w:tcPr>
          <w:p w14:paraId="3C315A7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710" w:type="dxa"/>
            <w:vMerge w:val="continue"/>
            <w:noWrap w:val="0"/>
            <w:vAlign w:val="center"/>
          </w:tcPr>
          <w:p w14:paraId="3533D9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148" w:type="dxa"/>
            <w:gridSpan w:val="2"/>
            <w:vMerge w:val="continue"/>
            <w:noWrap w:val="0"/>
            <w:vAlign w:val="center"/>
          </w:tcPr>
          <w:p w14:paraId="6ABDFA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4216" w:type="dxa"/>
            <w:gridSpan w:val="4"/>
            <w:noWrap w:val="0"/>
            <w:vAlign w:val="center"/>
          </w:tcPr>
          <w:p w14:paraId="0D8AA8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417" w:type="dxa"/>
            <w:noWrap w:val="0"/>
            <w:vAlign w:val="center"/>
          </w:tcPr>
          <w:p w14:paraId="027821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bl>
    <w:p w14:paraId="4FFAC5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_GBK" w:cs="Times New Roman"/>
          <w:sz w:val="21"/>
          <w:szCs w:val="21"/>
          <w:lang w:val="en-US" w:eastAsia="zh-CN"/>
        </w:rPr>
      </w:pPr>
    </w:p>
    <w:p w14:paraId="5FA3BFC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107E88F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66F486B6">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27BFBD6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3EE60627">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6E4A6F8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41E4D8E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2D05C1E2">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53C5A4AA">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4B7C35AA">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3DF2387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7570265A">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70AA42A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52323CC1">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w:t>
      </w:r>
    </w:p>
    <w:tbl>
      <w:tblPr>
        <w:tblStyle w:val="19"/>
        <w:tblW w:w="909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7"/>
        <w:gridCol w:w="960"/>
        <w:gridCol w:w="2389"/>
        <w:gridCol w:w="101"/>
        <w:gridCol w:w="1300"/>
        <w:gridCol w:w="1520"/>
        <w:gridCol w:w="1996"/>
      </w:tblGrid>
      <w:tr w14:paraId="6D2C36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jc w:val="center"/>
        </w:trPr>
        <w:tc>
          <w:tcPr>
            <w:tcW w:w="1787" w:type="dxa"/>
            <w:gridSpan w:val="2"/>
            <w:tcBorders>
              <w:bottom w:val="single" w:color="000000" w:sz="4" w:space="0"/>
              <w:right w:val="single" w:color="000000" w:sz="4" w:space="0"/>
            </w:tcBorders>
            <w:noWrap w:val="0"/>
            <w:vAlign w:val="center"/>
          </w:tcPr>
          <w:p w14:paraId="52E799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06" w:type="dxa"/>
            <w:gridSpan w:val="5"/>
            <w:tcBorders>
              <w:left w:val="single" w:color="000000" w:sz="4" w:space="0"/>
              <w:bottom w:val="single" w:color="000000" w:sz="4" w:space="0"/>
            </w:tcBorders>
            <w:noWrap w:val="0"/>
            <w:vAlign w:val="center"/>
          </w:tcPr>
          <w:p w14:paraId="2A7C2D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喷漆</w:t>
            </w:r>
            <w:r>
              <w:rPr>
                <w:rFonts w:hint="default" w:ascii="Times New Roman" w:hAnsi="Times New Roman" w:eastAsia="方正仿宋_GBK" w:cs="Times New Roman"/>
                <w:sz w:val="21"/>
                <w:szCs w:val="21"/>
                <w:lang w:val="en-US" w:eastAsia="zh-CN"/>
              </w:rPr>
              <w:t>有机</w:t>
            </w:r>
            <w:r>
              <w:rPr>
                <w:rFonts w:hint="default" w:ascii="Times New Roman" w:hAnsi="Times New Roman" w:eastAsia="方正仿宋_GBK" w:cs="Times New Roman"/>
                <w:sz w:val="21"/>
                <w:szCs w:val="21"/>
                <w:lang w:eastAsia="zh-CN"/>
              </w:rPr>
              <w:t>废气深度治理项目</w:t>
            </w:r>
          </w:p>
        </w:tc>
      </w:tr>
      <w:tr w14:paraId="4691A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tcBorders>
              <w:top w:val="single" w:color="000000" w:sz="4" w:space="0"/>
              <w:bottom w:val="single" w:color="000000" w:sz="4" w:space="0"/>
              <w:right w:val="single" w:color="000000" w:sz="4" w:space="0"/>
            </w:tcBorders>
            <w:noWrap w:val="0"/>
            <w:vAlign w:val="center"/>
          </w:tcPr>
          <w:p w14:paraId="758A8D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06" w:type="dxa"/>
            <w:gridSpan w:val="5"/>
            <w:tcBorders>
              <w:top w:val="single" w:color="000000" w:sz="4" w:space="0"/>
              <w:left w:val="single" w:color="000000" w:sz="4" w:space="0"/>
              <w:bottom w:val="single" w:color="000000" w:sz="4" w:space="0"/>
            </w:tcBorders>
            <w:noWrap w:val="0"/>
            <w:vAlign w:val="center"/>
          </w:tcPr>
          <w:p w14:paraId="069C47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2C518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jc w:val="center"/>
        </w:trPr>
        <w:tc>
          <w:tcPr>
            <w:tcW w:w="1787" w:type="dxa"/>
            <w:gridSpan w:val="2"/>
            <w:tcBorders>
              <w:top w:val="single" w:color="000000" w:sz="4" w:space="0"/>
              <w:bottom w:val="single" w:color="000000" w:sz="4" w:space="0"/>
              <w:right w:val="single" w:color="000000" w:sz="4" w:space="0"/>
            </w:tcBorders>
            <w:noWrap w:val="0"/>
            <w:vAlign w:val="center"/>
          </w:tcPr>
          <w:p w14:paraId="214820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C5AE7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14:paraId="5F5543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16" w:type="dxa"/>
            <w:gridSpan w:val="2"/>
            <w:tcBorders>
              <w:top w:val="single" w:color="000000" w:sz="4" w:space="0"/>
              <w:left w:val="single" w:color="000000" w:sz="4" w:space="0"/>
              <w:bottom w:val="single" w:color="000000" w:sz="4" w:space="0"/>
            </w:tcBorders>
            <w:noWrap w:val="0"/>
            <w:vAlign w:val="center"/>
          </w:tcPr>
          <w:p w14:paraId="2DFF24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92F9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1787" w:type="dxa"/>
            <w:gridSpan w:val="2"/>
            <w:tcBorders>
              <w:top w:val="single" w:color="000000" w:sz="4" w:space="0"/>
              <w:bottom w:val="single" w:color="000000" w:sz="4" w:space="0"/>
              <w:right w:val="single" w:color="000000" w:sz="4" w:space="0"/>
            </w:tcBorders>
            <w:noWrap w:val="0"/>
            <w:vAlign w:val="center"/>
          </w:tcPr>
          <w:p w14:paraId="2B725D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w:t>
            </w:r>
          </w:p>
          <w:p w14:paraId="0D2E61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1820D6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14:paraId="69641A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w:t>
            </w:r>
          </w:p>
          <w:p w14:paraId="5DBC2A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单位</w:t>
            </w:r>
          </w:p>
        </w:tc>
        <w:tc>
          <w:tcPr>
            <w:tcW w:w="3516" w:type="dxa"/>
            <w:gridSpan w:val="2"/>
            <w:tcBorders>
              <w:top w:val="single" w:color="000000" w:sz="4" w:space="0"/>
              <w:left w:val="single" w:color="000000" w:sz="4" w:space="0"/>
              <w:bottom w:val="single" w:color="000000" w:sz="4" w:space="0"/>
            </w:tcBorders>
            <w:noWrap w:val="0"/>
            <w:vAlign w:val="center"/>
          </w:tcPr>
          <w:p w14:paraId="25FC8B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重庆永盟泰工贸有限公司</w:t>
            </w:r>
          </w:p>
        </w:tc>
      </w:tr>
      <w:tr w14:paraId="16F33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restart"/>
            <w:tcBorders>
              <w:top w:val="single" w:color="000000" w:sz="4" w:space="0"/>
              <w:bottom w:val="single" w:color="000000" w:sz="4" w:space="0"/>
              <w:right w:val="single" w:color="000000" w:sz="4" w:space="0"/>
            </w:tcBorders>
            <w:noWrap w:val="0"/>
            <w:vAlign w:val="center"/>
          </w:tcPr>
          <w:p w14:paraId="7CA9CD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447E34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59D287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17" w:type="dxa"/>
            <w:gridSpan w:val="4"/>
            <w:tcBorders>
              <w:top w:val="single" w:color="000000" w:sz="4" w:space="0"/>
              <w:left w:val="single" w:color="000000" w:sz="4" w:space="0"/>
              <w:bottom w:val="single" w:color="000000" w:sz="4" w:space="0"/>
            </w:tcBorders>
            <w:noWrap w:val="0"/>
            <w:vAlign w:val="center"/>
          </w:tcPr>
          <w:p w14:paraId="7E1290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348.145</w:t>
            </w:r>
          </w:p>
        </w:tc>
      </w:tr>
      <w:tr w14:paraId="531C1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continue"/>
            <w:tcBorders>
              <w:top w:val="nil"/>
              <w:bottom w:val="single" w:color="000000" w:sz="4" w:space="0"/>
              <w:right w:val="single" w:color="000000" w:sz="4" w:space="0"/>
            </w:tcBorders>
            <w:noWrap w:val="0"/>
            <w:vAlign w:val="center"/>
          </w:tcPr>
          <w:p w14:paraId="62A218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1426C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17" w:type="dxa"/>
            <w:gridSpan w:val="4"/>
            <w:tcBorders>
              <w:top w:val="single" w:color="000000" w:sz="4" w:space="0"/>
              <w:left w:val="single" w:color="000000" w:sz="4" w:space="0"/>
              <w:bottom w:val="single" w:color="000000" w:sz="4" w:space="0"/>
            </w:tcBorders>
            <w:noWrap w:val="0"/>
            <w:vAlign w:val="center"/>
          </w:tcPr>
          <w:p w14:paraId="1B5D65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171</w:t>
            </w:r>
          </w:p>
        </w:tc>
      </w:tr>
      <w:tr w14:paraId="15889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continue"/>
            <w:tcBorders>
              <w:top w:val="nil"/>
              <w:bottom w:val="single" w:color="000000" w:sz="4" w:space="0"/>
              <w:right w:val="single" w:color="000000" w:sz="4" w:space="0"/>
            </w:tcBorders>
            <w:noWrap w:val="0"/>
            <w:vAlign w:val="center"/>
          </w:tcPr>
          <w:p w14:paraId="1C4E1F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C3A13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17" w:type="dxa"/>
            <w:gridSpan w:val="4"/>
            <w:tcBorders>
              <w:top w:val="single" w:color="000000" w:sz="4" w:space="0"/>
              <w:left w:val="single" w:color="000000" w:sz="4" w:space="0"/>
              <w:bottom w:val="single" w:color="000000" w:sz="4" w:space="0"/>
            </w:tcBorders>
            <w:noWrap w:val="0"/>
            <w:vAlign w:val="center"/>
          </w:tcPr>
          <w:p w14:paraId="2EA4A4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71F31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8" w:hRule="atLeast"/>
          <w:jc w:val="center"/>
        </w:trPr>
        <w:tc>
          <w:tcPr>
            <w:tcW w:w="1787" w:type="dxa"/>
            <w:gridSpan w:val="2"/>
            <w:vMerge w:val="continue"/>
            <w:tcBorders>
              <w:top w:val="nil"/>
              <w:bottom w:val="single" w:color="000000" w:sz="4" w:space="0"/>
              <w:right w:val="single" w:color="000000" w:sz="4" w:space="0"/>
            </w:tcBorders>
            <w:noWrap w:val="0"/>
            <w:vAlign w:val="center"/>
          </w:tcPr>
          <w:p w14:paraId="372DD3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46AD5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17" w:type="dxa"/>
            <w:gridSpan w:val="4"/>
            <w:tcBorders>
              <w:top w:val="single" w:color="000000" w:sz="4" w:space="0"/>
              <w:left w:val="single" w:color="000000" w:sz="4" w:space="0"/>
              <w:bottom w:val="single" w:color="000000" w:sz="4" w:space="0"/>
            </w:tcBorders>
            <w:noWrap w:val="0"/>
            <w:vAlign w:val="center"/>
          </w:tcPr>
          <w:p w14:paraId="7817AC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177.145</w:t>
            </w:r>
          </w:p>
        </w:tc>
      </w:tr>
      <w:tr w14:paraId="35AFE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1" w:hRule="atLeast"/>
          <w:jc w:val="center"/>
        </w:trPr>
        <w:tc>
          <w:tcPr>
            <w:tcW w:w="827" w:type="dxa"/>
            <w:tcBorders>
              <w:top w:val="single" w:color="000000" w:sz="4" w:space="0"/>
              <w:bottom w:val="single" w:color="000000" w:sz="4" w:space="0"/>
              <w:right w:val="single" w:color="000000" w:sz="4" w:space="0"/>
            </w:tcBorders>
            <w:noWrap w:val="0"/>
            <w:vAlign w:val="center"/>
          </w:tcPr>
          <w:p w14:paraId="409FD7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8266" w:type="dxa"/>
            <w:gridSpan w:val="6"/>
            <w:tcBorders>
              <w:top w:val="single" w:color="000000" w:sz="4" w:space="0"/>
              <w:left w:val="single" w:color="000000" w:sz="4" w:space="0"/>
              <w:bottom w:val="single" w:color="000000" w:sz="4" w:space="0"/>
            </w:tcBorders>
            <w:noWrap w:val="0"/>
            <w:vAlign w:val="center"/>
          </w:tcPr>
          <w:p w14:paraId="2CA2487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喷漆房产生的有机废气，原采用</w:t>
            </w:r>
            <w:r>
              <w:rPr>
                <w:rFonts w:hint="default" w:ascii="Times New Roman" w:hAnsi="Times New Roman" w:eastAsia="方正仿宋_GBK" w:cs="Times New Roman"/>
                <w:sz w:val="21"/>
                <w:szCs w:val="21"/>
                <w:lang w:val="en-US" w:eastAsia="zh-CN"/>
              </w:rPr>
              <w:t>水喷淋+干式过滤+ UV光解+活性炭吸附</w:t>
            </w:r>
            <w:r>
              <w:rPr>
                <w:rFonts w:hint="default" w:ascii="Times New Roman" w:hAnsi="Times New Roman" w:eastAsia="方正仿宋_GBK" w:cs="Times New Roman"/>
                <w:sz w:val="21"/>
                <w:szCs w:val="21"/>
              </w:rPr>
              <w:t>工艺处理达标后排放，现拟采用</w:t>
            </w:r>
            <w:r>
              <w:rPr>
                <w:rFonts w:hint="default" w:ascii="Times New Roman" w:hAnsi="Times New Roman" w:eastAsia="方正仿宋_GBK" w:cs="Times New Roman"/>
                <w:sz w:val="21"/>
                <w:szCs w:val="21"/>
                <w:lang w:val="en-US" w:eastAsia="zh-CN"/>
              </w:rPr>
              <w:t>气旋喷淋</w:t>
            </w:r>
            <w:r>
              <w:rPr>
                <w:rFonts w:hint="default" w:ascii="Times New Roman" w:hAnsi="Times New Roman" w:eastAsia="方正仿宋_GBK" w:cs="Times New Roman"/>
                <w:sz w:val="21"/>
                <w:szCs w:val="21"/>
              </w:rPr>
              <w:t>+干式过滤+活性炭吸附脱附+催化燃烧组合工艺进行处理，非甲烷总烃排放浓度低于重庆市《摩托车及汽车配件制造表面涂装大气污染物排放标准》（DB50/660-2016）排放限值30%以上，达到</w:t>
            </w:r>
            <w:r>
              <w:rPr>
                <w:rFonts w:hint="default" w:ascii="Times New Roman" w:hAnsi="Times New Roman" w:eastAsia="方正仿宋_GBK" w:cs="Times New Roman"/>
                <w:sz w:val="21"/>
                <w:szCs w:val="21"/>
                <w:lang w:val="en-US" w:eastAsia="zh-CN"/>
              </w:rPr>
              <w:t>15</w:t>
            </w:r>
            <w:r>
              <w:rPr>
                <w:rFonts w:hint="default" w:ascii="Times New Roman" w:hAnsi="Times New Roman" w:eastAsia="方正仿宋_GBK" w:cs="Times New Roman"/>
                <w:sz w:val="21"/>
                <w:szCs w:val="21"/>
              </w:rPr>
              <w:t>mg/m³以下，约减排挥发性有机物</w:t>
            </w:r>
            <w:r>
              <w:rPr>
                <w:rFonts w:hint="default" w:ascii="Times New Roman" w:hAnsi="Times New Roman" w:eastAsia="方正仿宋_GBK" w:cs="Times New Roman"/>
                <w:sz w:val="21"/>
                <w:szCs w:val="21"/>
                <w:lang w:val="en-US" w:eastAsia="zh-CN"/>
              </w:rPr>
              <w:t>3.557</w:t>
            </w:r>
            <w:r>
              <w:rPr>
                <w:rFonts w:hint="default" w:ascii="Times New Roman" w:hAnsi="Times New Roman" w:eastAsia="方正仿宋_GBK" w:cs="Times New Roman"/>
                <w:sz w:val="21"/>
                <w:szCs w:val="21"/>
              </w:rPr>
              <w:t>吨/年。</w:t>
            </w:r>
          </w:p>
        </w:tc>
      </w:tr>
      <w:tr w14:paraId="7EA5A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827" w:type="dxa"/>
            <w:vMerge w:val="restart"/>
            <w:tcBorders>
              <w:top w:val="single" w:color="000000" w:sz="4" w:space="0"/>
              <w:bottom w:val="single" w:color="000000" w:sz="4" w:space="0"/>
              <w:right w:val="single" w:color="000000" w:sz="4" w:space="0"/>
            </w:tcBorders>
            <w:noWrap w:val="0"/>
            <w:vAlign w:val="center"/>
          </w:tcPr>
          <w:p w14:paraId="610C10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FAF9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0E4C63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7886F0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700DD8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96" w:type="dxa"/>
            <w:tcBorders>
              <w:top w:val="single" w:color="000000" w:sz="4" w:space="0"/>
              <w:left w:val="single" w:color="000000" w:sz="4" w:space="0"/>
              <w:bottom w:val="single" w:color="000000" w:sz="4" w:space="0"/>
            </w:tcBorders>
            <w:noWrap w:val="0"/>
            <w:vAlign w:val="center"/>
          </w:tcPr>
          <w:p w14:paraId="139526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594D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1" w:hRule="atLeast"/>
          <w:jc w:val="center"/>
        </w:trPr>
        <w:tc>
          <w:tcPr>
            <w:tcW w:w="827" w:type="dxa"/>
            <w:vMerge w:val="continue"/>
            <w:tcBorders>
              <w:top w:val="nil"/>
              <w:bottom w:val="single" w:color="000000" w:sz="4" w:space="0"/>
              <w:right w:val="single" w:color="000000" w:sz="4" w:space="0"/>
            </w:tcBorders>
            <w:noWrap w:val="0"/>
            <w:vAlign w:val="center"/>
          </w:tcPr>
          <w:p w14:paraId="3F37C2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3F9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6D714F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59EA95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气旋喷淋+干式过滤+</w:t>
            </w:r>
            <w:r>
              <w:rPr>
                <w:rFonts w:hint="default" w:ascii="Times New Roman" w:hAnsi="Times New Roman" w:eastAsia="方正仿宋_GBK" w:cs="Times New Roman"/>
                <w:sz w:val="21"/>
                <w:szCs w:val="21"/>
              </w:rPr>
              <w:t>活性炭吸附浓缩+脱附再生+催化燃烧（套）</w:t>
            </w:r>
          </w:p>
        </w:tc>
        <w:tc>
          <w:tcPr>
            <w:tcW w:w="1996" w:type="dxa"/>
            <w:tcBorders>
              <w:top w:val="single" w:color="000000" w:sz="4" w:space="0"/>
              <w:left w:val="single" w:color="000000" w:sz="4" w:space="0"/>
              <w:bottom w:val="single" w:color="000000" w:sz="4" w:space="0"/>
            </w:tcBorders>
            <w:noWrap w:val="0"/>
            <w:vAlign w:val="center"/>
          </w:tcPr>
          <w:p w14:paraId="2D5233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r>
      <w:tr w14:paraId="10A9C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jc w:val="center"/>
        </w:trPr>
        <w:tc>
          <w:tcPr>
            <w:tcW w:w="827" w:type="dxa"/>
            <w:vMerge w:val="continue"/>
            <w:tcBorders>
              <w:top w:val="nil"/>
              <w:bottom w:val="single" w:color="000000" w:sz="4" w:space="0"/>
              <w:right w:val="single" w:color="000000" w:sz="4" w:space="0"/>
            </w:tcBorders>
            <w:noWrap w:val="0"/>
            <w:vAlign w:val="center"/>
          </w:tcPr>
          <w:p w14:paraId="0378A7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continue"/>
            <w:tcBorders>
              <w:top w:val="nil"/>
              <w:left w:val="single" w:color="000000" w:sz="4" w:space="0"/>
              <w:bottom w:val="single" w:color="000000" w:sz="4" w:space="0"/>
              <w:right w:val="single" w:color="000000" w:sz="4" w:space="0"/>
            </w:tcBorders>
            <w:noWrap w:val="0"/>
            <w:vAlign w:val="center"/>
          </w:tcPr>
          <w:p w14:paraId="4637A0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32BD1E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460273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非甲烷总烃最高排放浓</w:t>
            </w:r>
          </w:p>
          <w:p w14:paraId="46EA59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度（mg/m³）</w:t>
            </w:r>
          </w:p>
        </w:tc>
        <w:tc>
          <w:tcPr>
            <w:tcW w:w="1996" w:type="dxa"/>
            <w:tcBorders>
              <w:top w:val="single" w:color="000000" w:sz="4" w:space="0"/>
              <w:left w:val="single" w:color="000000" w:sz="4" w:space="0"/>
              <w:bottom w:val="single" w:color="000000" w:sz="4" w:space="0"/>
            </w:tcBorders>
            <w:noWrap w:val="0"/>
            <w:vAlign w:val="center"/>
          </w:tcPr>
          <w:p w14:paraId="57D73C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w:t>
            </w:r>
          </w:p>
        </w:tc>
      </w:tr>
      <w:tr w14:paraId="0D8C2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27" w:type="dxa"/>
            <w:vMerge w:val="continue"/>
            <w:tcBorders>
              <w:top w:val="nil"/>
              <w:bottom w:val="single" w:color="000000" w:sz="4" w:space="0"/>
              <w:right w:val="single" w:color="000000" w:sz="4" w:space="0"/>
            </w:tcBorders>
            <w:noWrap w:val="0"/>
            <w:vAlign w:val="center"/>
          </w:tcPr>
          <w:p w14:paraId="693A08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continue"/>
            <w:tcBorders>
              <w:top w:val="nil"/>
              <w:left w:val="single" w:color="000000" w:sz="4" w:space="0"/>
              <w:bottom w:val="single" w:color="000000" w:sz="4" w:space="0"/>
              <w:right w:val="single" w:color="000000" w:sz="4" w:space="0"/>
            </w:tcBorders>
            <w:noWrap w:val="0"/>
            <w:vAlign w:val="center"/>
          </w:tcPr>
          <w:p w14:paraId="629FFF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40DC99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4B1E1D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项目按进度完工率</w:t>
            </w:r>
          </w:p>
        </w:tc>
        <w:tc>
          <w:tcPr>
            <w:tcW w:w="1996" w:type="dxa"/>
            <w:tcBorders>
              <w:top w:val="single" w:color="000000" w:sz="4" w:space="0"/>
              <w:left w:val="single" w:color="000000" w:sz="4" w:space="0"/>
              <w:bottom w:val="single" w:color="000000" w:sz="4" w:space="0"/>
            </w:tcBorders>
            <w:noWrap w:val="0"/>
            <w:vAlign w:val="center"/>
          </w:tcPr>
          <w:p w14:paraId="32CEAC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按期完成</w:t>
            </w:r>
          </w:p>
        </w:tc>
      </w:tr>
      <w:tr w14:paraId="402CD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jc w:val="center"/>
        </w:trPr>
        <w:tc>
          <w:tcPr>
            <w:tcW w:w="827" w:type="dxa"/>
            <w:vMerge w:val="continue"/>
            <w:tcBorders>
              <w:top w:val="nil"/>
              <w:bottom w:val="single" w:color="000000" w:sz="4" w:space="0"/>
              <w:right w:val="single" w:color="000000" w:sz="4" w:space="0"/>
            </w:tcBorders>
            <w:noWrap w:val="0"/>
            <w:vAlign w:val="center"/>
          </w:tcPr>
          <w:p w14:paraId="194BC4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vMerge w:val="continue"/>
            <w:tcBorders>
              <w:top w:val="nil"/>
              <w:left w:val="single" w:color="000000" w:sz="4" w:space="0"/>
              <w:bottom w:val="single" w:color="000000" w:sz="4" w:space="0"/>
              <w:right w:val="single" w:color="000000" w:sz="4" w:space="0"/>
            </w:tcBorders>
            <w:noWrap w:val="0"/>
            <w:vAlign w:val="center"/>
          </w:tcPr>
          <w:p w14:paraId="04065F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60DF6F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03BC90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1996" w:type="dxa"/>
            <w:tcBorders>
              <w:top w:val="single" w:color="000000" w:sz="4" w:space="0"/>
              <w:left w:val="single" w:color="000000" w:sz="4" w:space="0"/>
              <w:bottom w:val="single" w:color="000000" w:sz="4" w:space="0"/>
            </w:tcBorders>
            <w:noWrap w:val="0"/>
            <w:vAlign w:val="center"/>
          </w:tcPr>
          <w:p w14:paraId="5EC913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348.145</w:t>
            </w:r>
          </w:p>
        </w:tc>
      </w:tr>
      <w:tr w14:paraId="0E5D4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jc w:val="center"/>
        </w:trPr>
        <w:tc>
          <w:tcPr>
            <w:tcW w:w="827" w:type="dxa"/>
            <w:vMerge w:val="restart"/>
            <w:tcBorders>
              <w:top w:val="single" w:color="000000" w:sz="4" w:space="0"/>
              <w:right w:val="single" w:color="000000" w:sz="4" w:space="0"/>
            </w:tcBorders>
            <w:noWrap w:val="0"/>
            <w:vAlign w:val="center"/>
          </w:tcPr>
          <w:p w14:paraId="7D7433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B89C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51CB3B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490" w:type="dxa"/>
            <w:gridSpan w:val="2"/>
            <w:tcBorders>
              <w:top w:val="single" w:color="000000" w:sz="4" w:space="0"/>
              <w:left w:val="single" w:color="000000" w:sz="4" w:space="0"/>
              <w:bottom w:val="single" w:color="000000" w:sz="4" w:space="0"/>
              <w:right w:val="single" w:color="000000" w:sz="4" w:space="0"/>
            </w:tcBorders>
            <w:noWrap w:val="0"/>
            <w:vAlign w:val="center"/>
          </w:tcPr>
          <w:p w14:paraId="03403A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p>
          <w:p w14:paraId="2B0045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820" w:type="dxa"/>
            <w:gridSpan w:val="2"/>
            <w:tcBorders>
              <w:top w:val="single" w:color="000000" w:sz="4" w:space="0"/>
              <w:left w:val="single" w:color="000000" w:sz="4" w:space="0"/>
              <w:bottom w:val="single" w:color="000000" w:sz="4" w:space="0"/>
              <w:right w:val="single" w:color="000000" w:sz="4" w:space="0"/>
            </w:tcBorders>
            <w:noWrap w:val="0"/>
            <w:vAlign w:val="center"/>
          </w:tcPr>
          <w:p w14:paraId="226AC4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VOCs减排量（t/a）</w:t>
            </w:r>
          </w:p>
        </w:tc>
        <w:tc>
          <w:tcPr>
            <w:tcW w:w="1996" w:type="dxa"/>
            <w:tcBorders>
              <w:top w:val="single" w:color="000000" w:sz="4" w:space="0"/>
              <w:left w:val="single" w:color="000000" w:sz="4" w:space="0"/>
              <w:bottom w:val="single" w:color="000000" w:sz="4" w:space="0"/>
            </w:tcBorders>
            <w:noWrap w:val="0"/>
            <w:vAlign w:val="center"/>
          </w:tcPr>
          <w:p w14:paraId="4E4AE1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3.557</w:t>
            </w:r>
          </w:p>
        </w:tc>
      </w:tr>
      <w:tr w14:paraId="65C6B8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jc w:val="center"/>
        </w:trPr>
        <w:tc>
          <w:tcPr>
            <w:tcW w:w="827" w:type="dxa"/>
            <w:vMerge w:val="continue"/>
            <w:tcBorders>
              <w:top w:val="nil"/>
              <w:right w:val="single" w:color="000000" w:sz="4" w:space="0"/>
            </w:tcBorders>
            <w:noWrap w:val="0"/>
            <w:vAlign w:val="center"/>
          </w:tcPr>
          <w:p w14:paraId="0626AD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60" w:type="dxa"/>
            <w:tcBorders>
              <w:top w:val="single" w:color="000000" w:sz="4" w:space="0"/>
              <w:left w:val="single" w:color="000000" w:sz="4" w:space="0"/>
              <w:right w:val="single" w:color="000000" w:sz="4" w:space="0"/>
            </w:tcBorders>
            <w:noWrap w:val="0"/>
            <w:vAlign w:val="center"/>
          </w:tcPr>
          <w:p w14:paraId="2C8638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w:t>
            </w:r>
          </w:p>
          <w:p w14:paraId="0A33F6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490" w:type="dxa"/>
            <w:gridSpan w:val="2"/>
            <w:tcBorders>
              <w:top w:val="single" w:color="000000" w:sz="4" w:space="0"/>
              <w:left w:val="single" w:color="000000" w:sz="4" w:space="0"/>
              <w:right w:val="single" w:color="000000" w:sz="4" w:space="0"/>
            </w:tcBorders>
            <w:noWrap w:val="0"/>
            <w:vAlign w:val="center"/>
          </w:tcPr>
          <w:p w14:paraId="008A8A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820" w:type="dxa"/>
            <w:gridSpan w:val="2"/>
            <w:tcBorders>
              <w:top w:val="single" w:color="000000" w:sz="4" w:space="0"/>
              <w:left w:val="single" w:color="000000" w:sz="4" w:space="0"/>
              <w:right w:val="single" w:color="000000" w:sz="4" w:space="0"/>
            </w:tcBorders>
            <w:noWrap w:val="0"/>
            <w:vAlign w:val="center"/>
          </w:tcPr>
          <w:p w14:paraId="3F0062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996" w:type="dxa"/>
            <w:tcBorders>
              <w:top w:val="single" w:color="000000" w:sz="4" w:space="0"/>
              <w:left w:val="single" w:color="000000" w:sz="4" w:space="0"/>
            </w:tcBorders>
            <w:noWrap w:val="0"/>
            <w:vAlign w:val="center"/>
          </w:tcPr>
          <w:p w14:paraId="170D7A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4C6C81D0">
      <w:pPr>
        <w:jc w:val="center"/>
        <w:rPr>
          <w:rFonts w:hint="default" w:ascii="Times New Roman" w:hAnsi="Times New Roman" w:eastAsia="方正仿宋_GBK" w:cs="Times New Roman"/>
          <w:sz w:val="21"/>
          <w:szCs w:val="21"/>
          <w:lang w:val="en-US" w:eastAsia="zh-CN"/>
        </w:rPr>
      </w:pPr>
    </w:p>
    <w:p w14:paraId="03BEDEB6">
      <w:pPr>
        <w:jc w:val="center"/>
        <w:rPr>
          <w:rFonts w:hint="default" w:ascii="Times New Roman" w:hAnsi="Times New Roman" w:eastAsia="方正仿宋_GBK" w:cs="Times New Roman"/>
          <w:sz w:val="21"/>
          <w:szCs w:val="21"/>
          <w:lang w:val="en-US" w:eastAsia="zh-CN"/>
        </w:rPr>
      </w:pPr>
    </w:p>
    <w:p w14:paraId="677E7F11">
      <w:pPr>
        <w:jc w:val="center"/>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sz w:val="21"/>
          <w:szCs w:val="21"/>
          <w:lang w:val="en-US" w:eastAsia="zh-CN"/>
        </w:rPr>
        <w:br w:type="page"/>
      </w:r>
      <w:r>
        <w:rPr>
          <w:rFonts w:hint="eastAsia" w:ascii="Times New Roman" w:hAnsi="Times New Roman" w:eastAsia="方正小标宋_GBK" w:cs="方正小标宋_GBK"/>
          <w:bCs/>
          <w:kern w:val="2"/>
          <w:sz w:val="32"/>
          <w:szCs w:val="32"/>
          <w:lang w:val="en-US" w:eastAsia="zh-CN" w:bidi="ar-SA"/>
        </w:rPr>
        <w:t>大气污染防治资金项目绩效目标申报表（3）</w:t>
      </w:r>
    </w:p>
    <w:tbl>
      <w:tblPr>
        <w:tblStyle w:val="10"/>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7"/>
        <w:gridCol w:w="303"/>
        <w:gridCol w:w="1632"/>
        <w:gridCol w:w="1160"/>
        <w:gridCol w:w="1667"/>
        <w:gridCol w:w="688"/>
        <w:gridCol w:w="2163"/>
      </w:tblGrid>
      <w:tr w14:paraId="35283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48" w:type="dxa"/>
            <w:gridSpan w:val="3"/>
            <w:noWrap w:val="0"/>
            <w:vAlign w:val="center"/>
          </w:tcPr>
          <w:p w14:paraId="7C965B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10" w:type="dxa"/>
            <w:gridSpan w:val="5"/>
            <w:noWrap w:val="0"/>
            <w:vAlign w:val="center"/>
          </w:tcPr>
          <w:p w14:paraId="2292E7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重庆誉铭模具有限公司车间有机废气深度治理项目</w:t>
            </w:r>
          </w:p>
        </w:tc>
      </w:tr>
      <w:tr w14:paraId="7609D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noWrap w:val="0"/>
            <w:vAlign w:val="center"/>
          </w:tcPr>
          <w:p w14:paraId="5D53AF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10" w:type="dxa"/>
            <w:gridSpan w:val="5"/>
            <w:noWrap w:val="0"/>
            <w:vAlign w:val="center"/>
          </w:tcPr>
          <w:p w14:paraId="12D268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大气污染防治领域项目</w:t>
            </w:r>
          </w:p>
        </w:tc>
      </w:tr>
      <w:tr w14:paraId="08E66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noWrap w:val="0"/>
            <w:vAlign w:val="center"/>
          </w:tcPr>
          <w:p w14:paraId="446382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792" w:type="dxa"/>
            <w:gridSpan w:val="2"/>
            <w:noWrap w:val="0"/>
            <w:vAlign w:val="center"/>
          </w:tcPr>
          <w:p w14:paraId="38E469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667" w:type="dxa"/>
            <w:noWrap w:val="0"/>
            <w:vAlign w:val="center"/>
          </w:tcPr>
          <w:p w14:paraId="41284E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851" w:type="dxa"/>
            <w:gridSpan w:val="2"/>
            <w:noWrap w:val="0"/>
            <w:vAlign w:val="center"/>
          </w:tcPr>
          <w:p w14:paraId="212647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03D0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noWrap w:val="0"/>
            <w:vAlign w:val="center"/>
          </w:tcPr>
          <w:p w14:paraId="5E066B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792" w:type="dxa"/>
            <w:gridSpan w:val="2"/>
            <w:noWrap w:val="0"/>
            <w:vAlign w:val="center"/>
          </w:tcPr>
          <w:p w14:paraId="7476A1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667" w:type="dxa"/>
            <w:noWrap w:val="0"/>
            <w:vAlign w:val="center"/>
          </w:tcPr>
          <w:p w14:paraId="5A8511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851" w:type="dxa"/>
            <w:gridSpan w:val="2"/>
            <w:noWrap w:val="0"/>
            <w:vAlign w:val="center"/>
          </w:tcPr>
          <w:p w14:paraId="0D8F84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重庆誉铭模具有限公司</w:t>
            </w:r>
          </w:p>
        </w:tc>
      </w:tr>
      <w:tr w14:paraId="3D693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vMerge w:val="restart"/>
            <w:noWrap w:val="0"/>
            <w:vAlign w:val="center"/>
          </w:tcPr>
          <w:p w14:paraId="197071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632" w:type="dxa"/>
            <w:noWrap w:val="0"/>
            <w:vAlign w:val="center"/>
          </w:tcPr>
          <w:p w14:paraId="5AD643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678" w:type="dxa"/>
            <w:gridSpan w:val="4"/>
            <w:noWrap w:val="0"/>
            <w:vAlign w:val="center"/>
          </w:tcPr>
          <w:p w14:paraId="1BC0BB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240.0759</w:t>
            </w:r>
          </w:p>
        </w:tc>
      </w:tr>
      <w:tr w14:paraId="3D621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48" w:type="dxa"/>
            <w:gridSpan w:val="3"/>
            <w:vMerge w:val="continue"/>
            <w:noWrap w:val="0"/>
            <w:vAlign w:val="center"/>
          </w:tcPr>
          <w:p w14:paraId="12FAEA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32" w:type="dxa"/>
            <w:noWrap w:val="0"/>
            <w:vAlign w:val="center"/>
          </w:tcPr>
          <w:p w14:paraId="2F75DD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678" w:type="dxa"/>
            <w:gridSpan w:val="4"/>
            <w:noWrap w:val="0"/>
            <w:vAlign w:val="center"/>
          </w:tcPr>
          <w:p w14:paraId="0E9F35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119.00</w:t>
            </w:r>
          </w:p>
        </w:tc>
      </w:tr>
      <w:tr w14:paraId="0ADE5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vMerge w:val="continue"/>
            <w:noWrap w:val="0"/>
            <w:vAlign w:val="center"/>
          </w:tcPr>
          <w:p w14:paraId="59F9DC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32" w:type="dxa"/>
            <w:noWrap w:val="0"/>
            <w:vAlign w:val="center"/>
          </w:tcPr>
          <w:p w14:paraId="010ED1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678" w:type="dxa"/>
            <w:gridSpan w:val="4"/>
            <w:noWrap w:val="0"/>
            <w:vAlign w:val="center"/>
          </w:tcPr>
          <w:p w14:paraId="5CA524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728C8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48" w:type="dxa"/>
            <w:gridSpan w:val="3"/>
            <w:vMerge w:val="continue"/>
            <w:noWrap w:val="0"/>
            <w:vAlign w:val="center"/>
          </w:tcPr>
          <w:p w14:paraId="37C3D9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32" w:type="dxa"/>
            <w:noWrap w:val="0"/>
            <w:vAlign w:val="center"/>
          </w:tcPr>
          <w:p w14:paraId="0D35C1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678" w:type="dxa"/>
            <w:gridSpan w:val="4"/>
            <w:noWrap w:val="0"/>
            <w:vAlign w:val="center"/>
          </w:tcPr>
          <w:p w14:paraId="53EE73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121.0759</w:t>
            </w:r>
          </w:p>
        </w:tc>
      </w:tr>
      <w:tr w14:paraId="372C9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noWrap w:val="0"/>
            <w:vAlign w:val="center"/>
          </w:tcPr>
          <w:p w14:paraId="102649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40" w:type="dxa"/>
            <w:gridSpan w:val="7"/>
            <w:noWrap w:val="0"/>
            <w:vAlign w:val="center"/>
          </w:tcPr>
          <w:p w14:paraId="295A5A7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改造前喷漆工序废气采用1套40000m3/h的“喷淋塔+二级活性炭吸附装置”处理，改造前非甲烷总烃排放浓度37.8mg/m3。为进一步降低污染物排放，对现有喷漆工序废气治理设施进行升级改造，治理工艺升级为1套60000m3/h的“喷淋塔+干式过滤器+活性炭吸附+催化燃烧”处理设施，喷漆废气排放达《摩托车及汽车配件制造表面涂装大气污染物排放标准》（DB 50/660-2016）标准并严格80%以上执行（非甲烷总烃排放浓度小于10mg/m3），非甲烷总烃年减排量2.1888吨。</w:t>
            </w:r>
          </w:p>
        </w:tc>
      </w:tr>
      <w:tr w14:paraId="24032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8" w:type="dxa"/>
            <w:vMerge w:val="restart"/>
            <w:noWrap w:val="0"/>
            <w:vAlign w:val="center"/>
          </w:tcPr>
          <w:p w14:paraId="681E25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7" w:type="dxa"/>
            <w:noWrap w:val="0"/>
            <w:vAlign w:val="center"/>
          </w:tcPr>
          <w:p w14:paraId="29580E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35" w:type="dxa"/>
            <w:gridSpan w:val="2"/>
            <w:noWrap w:val="0"/>
            <w:vAlign w:val="center"/>
          </w:tcPr>
          <w:p w14:paraId="2560E6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515" w:type="dxa"/>
            <w:gridSpan w:val="3"/>
            <w:noWrap w:val="0"/>
            <w:vAlign w:val="center"/>
          </w:tcPr>
          <w:p w14:paraId="5093A2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63" w:type="dxa"/>
            <w:noWrap w:val="0"/>
            <w:vAlign w:val="center"/>
          </w:tcPr>
          <w:p w14:paraId="017EB1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59CBB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8" w:type="dxa"/>
            <w:vMerge w:val="continue"/>
            <w:noWrap w:val="0"/>
            <w:vAlign w:val="center"/>
          </w:tcPr>
          <w:p w14:paraId="084A73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restart"/>
            <w:noWrap w:val="0"/>
            <w:vAlign w:val="center"/>
          </w:tcPr>
          <w:p w14:paraId="72FD24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35" w:type="dxa"/>
            <w:gridSpan w:val="2"/>
            <w:noWrap w:val="0"/>
            <w:vAlign w:val="center"/>
          </w:tcPr>
          <w:p w14:paraId="7C0DA5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515" w:type="dxa"/>
            <w:gridSpan w:val="3"/>
            <w:noWrap w:val="0"/>
            <w:vAlign w:val="center"/>
          </w:tcPr>
          <w:p w14:paraId="7A5A36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废气治理设备提升改造设施</w:t>
            </w:r>
          </w:p>
        </w:tc>
        <w:tc>
          <w:tcPr>
            <w:tcW w:w="2163" w:type="dxa"/>
            <w:noWrap w:val="0"/>
            <w:vAlign w:val="center"/>
          </w:tcPr>
          <w:p w14:paraId="442D0D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515D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8" w:type="dxa"/>
            <w:vMerge w:val="continue"/>
            <w:noWrap w:val="0"/>
            <w:vAlign w:val="center"/>
          </w:tcPr>
          <w:p w14:paraId="6DBFBD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14:paraId="5DAC7F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noWrap w:val="0"/>
            <w:vAlign w:val="center"/>
          </w:tcPr>
          <w:p w14:paraId="6C4936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515" w:type="dxa"/>
            <w:gridSpan w:val="3"/>
            <w:noWrap w:val="0"/>
            <w:vAlign w:val="center"/>
          </w:tcPr>
          <w:p w14:paraId="08D90A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w:t>
            </w:r>
            <w:r>
              <w:rPr>
                <w:rFonts w:hint="default" w:ascii="Times New Roman" w:hAnsi="Times New Roman" w:eastAsia="方正仿宋_GBK" w:cs="Times New Roman"/>
                <w:sz w:val="21"/>
                <w:szCs w:val="21"/>
              </w:rPr>
              <w:t>率</w:t>
            </w:r>
          </w:p>
        </w:tc>
        <w:tc>
          <w:tcPr>
            <w:tcW w:w="2163" w:type="dxa"/>
            <w:noWrap w:val="0"/>
            <w:vAlign w:val="center"/>
          </w:tcPr>
          <w:p w14:paraId="0F5297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0%</w:t>
            </w:r>
          </w:p>
        </w:tc>
      </w:tr>
      <w:tr w14:paraId="397C3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8" w:type="dxa"/>
            <w:vMerge w:val="continue"/>
            <w:noWrap w:val="0"/>
            <w:vAlign w:val="center"/>
          </w:tcPr>
          <w:p w14:paraId="2C5B5E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14:paraId="3E1AA1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vMerge w:val="restart"/>
            <w:noWrap w:val="0"/>
            <w:vAlign w:val="center"/>
          </w:tcPr>
          <w:p w14:paraId="2F13B5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515" w:type="dxa"/>
            <w:gridSpan w:val="3"/>
            <w:noWrap w:val="0"/>
            <w:vAlign w:val="center"/>
          </w:tcPr>
          <w:p w14:paraId="5CFF8A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开工</w:t>
            </w:r>
            <w:r>
              <w:rPr>
                <w:rFonts w:hint="default" w:ascii="Times New Roman" w:hAnsi="Times New Roman" w:eastAsia="方正仿宋_GBK" w:cs="Times New Roman"/>
                <w:sz w:val="21"/>
                <w:szCs w:val="21"/>
              </w:rPr>
              <w:t>时间</w:t>
            </w:r>
          </w:p>
        </w:tc>
        <w:tc>
          <w:tcPr>
            <w:tcW w:w="2163" w:type="dxa"/>
            <w:noWrap w:val="0"/>
            <w:vAlign w:val="center"/>
          </w:tcPr>
          <w:p w14:paraId="1DA658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9</w:t>
            </w:r>
            <w:r>
              <w:rPr>
                <w:rFonts w:hint="default" w:ascii="Times New Roman" w:hAnsi="Times New Roman" w:eastAsia="方正仿宋_GBK" w:cs="Times New Roman"/>
                <w:sz w:val="21"/>
                <w:szCs w:val="21"/>
              </w:rPr>
              <w:t>月</w:t>
            </w:r>
          </w:p>
        </w:tc>
      </w:tr>
      <w:tr w14:paraId="39D02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noWrap w:val="0"/>
            <w:vAlign w:val="center"/>
          </w:tcPr>
          <w:p w14:paraId="53A688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14:paraId="40338D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vMerge w:val="continue"/>
            <w:noWrap w:val="0"/>
            <w:vAlign w:val="center"/>
          </w:tcPr>
          <w:p w14:paraId="3A6C22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15" w:type="dxa"/>
            <w:gridSpan w:val="3"/>
            <w:noWrap w:val="0"/>
            <w:vAlign w:val="center"/>
          </w:tcPr>
          <w:p w14:paraId="105263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项目完成时间</w:t>
            </w:r>
          </w:p>
        </w:tc>
        <w:tc>
          <w:tcPr>
            <w:tcW w:w="2163" w:type="dxa"/>
            <w:noWrap w:val="0"/>
            <w:vAlign w:val="center"/>
          </w:tcPr>
          <w:p w14:paraId="1CD620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月</w:t>
            </w:r>
          </w:p>
        </w:tc>
      </w:tr>
      <w:tr w14:paraId="4B360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8" w:type="dxa"/>
            <w:vMerge w:val="continue"/>
            <w:noWrap w:val="0"/>
            <w:vAlign w:val="center"/>
          </w:tcPr>
          <w:p w14:paraId="175498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vMerge w:val="continue"/>
            <w:noWrap w:val="0"/>
            <w:vAlign w:val="center"/>
          </w:tcPr>
          <w:p w14:paraId="11AEAB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5" w:type="dxa"/>
            <w:gridSpan w:val="2"/>
            <w:noWrap w:val="0"/>
            <w:vAlign w:val="center"/>
          </w:tcPr>
          <w:p w14:paraId="1D5593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515" w:type="dxa"/>
            <w:gridSpan w:val="3"/>
            <w:noWrap w:val="0"/>
            <w:vAlign w:val="center"/>
          </w:tcPr>
          <w:p w14:paraId="1C8E85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投资不超过</w:t>
            </w:r>
          </w:p>
        </w:tc>
        <w:tc>
          <w:tcPr>
            <w:tcW w:w="2163" w:type="dxa"/>
            <w:noWrap w:val="0"/>
            <w:vAlign w:val="center"/>
          </w:tcPr>
          <w:p w14:paraId="58E3F7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240.0759万元</w:t>
            </w:r>
          </w:p>
        </w:tc>
      </w:tr>
      <w:tr w14:paraId="7DA0C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718" w:type="dxa"/>
            <w:vMerge w:val="restart"/>
            <w:noWrap w:val="0"/>
            <w:vAlign w:val="center"/>
          </w:tcPr>
          <w:p w14:paraId="55AABF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7" w:type="dxa"/>
            <w:noWrap w:val="0"/>
            <w:vAlign w:val="center"/>
          </w:tcPr>
          <w:p w14:paraId="4D8D0B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35" w:type="dxa"/>
            <w:gridSpan w:val="2"/>
            <w:noWrap w:val="0"/>
            <w:vAlign w:val="center"/>
          </w:tcPr>
          <w:p w14:paraId="69C038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515" w:type="dxa"/>
            <w:gridSpan w:val="3"/>
            <w:noWrap w:val="0"/>
            <w:vAlign w:val="center"/>
          </w:tcPr>
          <w:p w14:paraId="651B13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年减少</w:t>
            </w:r>
            <w:r>
              <w:rPr>
                <w:rFonts w:hint="default" w:ascii="Times New Roman" w:hAnsi="Times New Roman" w:eastAsia="方正仿宋_GBK" w:cs="Times New Roman"/>
                <w:sz w:val="21"/>
                <w:szCs w:val="21"/>
                <w:lang w:eastAsia="zh-CN"/>
              </w:rPr>
              <w:t>非甲烷总烃</w:t>
            </w:r>
            <w:r>
              <w:rPr>
                <w:rFonts w:hint="default" w:ascii="Times New Roman" w:hAnsi="Times New Roman" w:eastAsia="方正仿宋_GBK" w:cs="Times New Roman"/>
                <w:sz w:val="21"/>
                <w:szCs w:val="21"/>
                <w:lang w:val="en-US" w:eastAsia="zh-CN"/>
              </w:rPr>
              <w:t>排放量</w:t>
            </w:r>
          </w:p>
        </w:tc>
        <w:tc>
          <w:tcPr>
            <w:tcW w:w="2163" w:type="dxa"/>
            <w:noWrap w:val="0"/>
            <w:vAlign w:val="center"/>
          </w:tcPr>
          <w:p w14:paraId="2E9848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2.1888吨</w:t>
            </w:r>
          </w:p>
        </w:tc>
      </w:tr>
      <w:tr w14:paraId="38A0A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8" w:type="dxa"/>
            <w:vMerge w:val="continue"/>
            <w:noWrap w:val="0"/>
            <w:vAlign w:val="center"/>
          </w:tcPr>
          <w:p w14:paraId="1B932D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27" w:type="dxa"/>
            <w:noWrap w:val="0"/>
            <w:vAlign w:val="center"/>
          </w:tcPr>
          <w:p w14:paraId="4ACA8B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65AC1C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0AB6A4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080ABB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0A144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35" w:type="dxa"/>
            <w:gridSpan w:val="2"/>
            <w:noWrap w:val="0"/>
            <w:vAlign w:val="center"/>
          </w:tcPr>
          <w:p w14:paraId="577BC8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515" w:type="dxa"/>
            <w:gridSpan w:val="3"/>
            <w:noWrap w:val="0"/>
            <w:vAlign w:val="center"/>
          </w:tcPr>
          <w:p w14:paraId="684B0B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w:t>
            </w:r>
            <w:r>
              <w:rPr>
                <w:rFonts w:hint="default" w:ascii="Times New Roman" w:hAnsi="Times New Roman" w:eastAsia="方正仿宋_GBK" w:cs="Times New Roman"/>
                <w:sz w:val="21"/>
                <w:szCs w:val="21"/>
              </w:rPr>
              <w:t>群众满意度</w:t>
            </w:r>
          </w:p>
        </w:tc>
        <w:tc>
          <w:tcPr>
            <w:tcW w:w="2163" w:type="dxa"/>
            <w:noWrap w:val="0"/>
            <w:vAlign w:val="center"/>
          </w:tcPr>
          <w:p w14:paraId="76396E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7DE5D21A">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大气污染防治资金项目绩效目标申报表（4）</w:t>
      </w:r>
    </w:p>
    <w:tbl>
      <w:tblPr>
        <w:tblStyle w:val="10"/>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
        <w:gridCol w:w="1096"/>
        <w:gridCol w:w="1788"/>
        <w:gridCol w:w="2575"/>
        <w:gridCol w:w="3183"/>
      </w:tblGrid>
      <w:tr w14:paraId="49FC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14:paraId="582A0E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项目名称</w:t>
            </w:r>
          </w:p>
        </w:tc>
        <w:tc>
          <w:tcPr>
            <w:tcW w:w="7546" w:type="dxa"/>
            <w:gridSpan w:val="3"/>
            <w:tcBorders>
              <w:top w:val="single" w:color="000000" w:sz="4" w:space="0"/>
              <w:left w:val="single" w:color="000000" w:sz="4" w:space="0"/>
              <w:bottom w:val="single" w:color="000000" w:sz="4" w:space="0"/>
              <w:right w:val="single" w:color="000000" w:sz="4" w:space="0"/>
            </w:tcBorders>
            <w:noWrap w:val="0"/>
            <w:vAlign w:val="center"/>
          </w:tcPr>
          <w:p w14:paraId="46AE33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重庆长安汽车股份有限公司模具事业部溴化锂机组电制冷、低氮改造项目</w:t>
            </w:r>
          </w:p>
        </w:tc>
      </w:tr>
      <w:tr w14:paraId="6B61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14:paraId="720D32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所属专项</w:t>
            </w:r>
          </w:p>
        </w:tc>
        <w:tc>
          <w:tcPr>
            <w:tcW w:w="7546" w:type="dxa"/>
            <w:gridSpan w:val="3"/>
            <w:tcBorders>
              <w:top w:val="single" w:color="000000" w:sz="4" w:space="0"/>
              <w:left w:val="single" w:color="000000" w:sz="4" w:space="0"/>
              <w:bottom w:val="single" w:color="000000" w:sz="4" w:space="0"/>
              <w:right w:val="single" w:color="000000" w:sz="4" w:space="0"/>
            </w:tcBorders>
            <w:noWrap w:val="0"/>
            <w:vAlign w:val="center"/>
          </w:tcPr>
          <w:p w14:paraId="307E74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大气污染防治项目</w:t>
            </w:r>
          </w:p>
        </w:tc>
      </w:tr>
      <w:tr w14:paraId="5E9C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14:paraId="0D9AA2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中央主管部门</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89926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财政部、生态环境部</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18AB31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省级财政部门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591CCA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14:paraId="4490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tcBorders>
              <w:top w:val="single" w:color="000000" w:sz="4" w:space="0"/>
              <w:left w:val="single" w:color="000000" w:sz="4" w:space="0"/>
              <w:bottom w:val="single" w:color="000000" w:sz="4" w:space="0"/>
              <w:right w:val="single" w:color="000000" w:sz="4" w:space="0"/>
            </w:tcBorders>
            <w:noWrap w:val="0"/>
            <w:vAlign w:val="center"/>
          </w:tcPr>
          <w:p w14:paraId="4DB0E7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省级主管部门</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2D3B7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重庆市生态环境局</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02E9D9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具体实施单位</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222B6C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重庆长安汽车股份有限公司模具事业部</w:t>
            </w:r>
          </w:p>
        </w:tc>
      </w:tr>
      <w:tr w14:paraId="6E74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6D85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资金情况</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921BA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5758" w:type="dxa"/>
            <w:gridSpan w:val="2"/>
            <w:tcBorders>
              <w:top w:val="single" w:color="000000" w:sz="4" w:space="0"/>
              <w:left w:val="single" w:color="000000" w:sz="4" w:space="0"/>
              <w:bottom w:val="single" w:color="000000" w:sz="4" w:space="0"/>
              <w:right w:val="single" w:color="000000" w:sz="4" w:space="0"/>
            </w:tcBorders>
            <w:noWrap w:val="0"/>
            <w:vAlign w:val="center"/>
          </w:tcPr>
          <w:p w14:paraId="427502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700万元</w:t>
            </w:r>
          </w:p>
        </w:tc>
      </w:tr>
      <w:tr w14:paraId="50BE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78FC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323CA5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其中：财政资金</w:t>
            </w:r>
          </w:p>
        </w:tc>
        <w:tc>
          <w:tcPr>
            <w:tcW w:w="5758" w:type="dxa"/>
            <w:gridSpan w:val="2"/>
            <w:tcBorders>
              <w:top w:val="single" w:color="000000" w:sz="4" w:space="0"/>
              <w:left w:val="single" w:color="000000" w:sz="4" w:space="0"/>
              <w:bottom w:val="single" w:color="000000" w:sz="4" w:space="0"/>
              <w:right w:val="single" w:color="000000" w:sz="4" w:space="0"/>
            </w:tcBorders>
            <w:noWrap w:val="0"/>
            <w:vAlign w:val="center"/>
          </w:tcPr>
          <w:p w14:paraId="1AA195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300万元</w:t>
            </w:r>
          </w:p>
        </w:tc>
      </w:tr>
      <w:tr w14:paraId="06CC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947B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E5613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其他资金</w:t>
            </w:r>
          </w:p>
        </w:tc>
        <w:tc>
          <w:tcPr>
            <w:tcW w:w="5758" w:type="dxa"/>
            <w:gridSpan w:val="2"/>
            <w:tcBorders>
              <w:top w:val="single" w:color="000000" w:sz="4" w:space="0"/>
              <w:left w:val="single" w:color="000000" w:sz="4" w:space="0"/>
              <w:bottom w:val="single" w:color="000000" w:sz="4" w:space="0"/>
              <w:right w:val="single" w:color="000000" w:sz="4" w:space="0"/>
            </w:tcBorders>
            <w:noWrap w:val="0"/>
            <w:vAlign w:val="center"/>
          </w:tcPr>
          <w:p w14:paraId="2FF8FC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400万元</w:t>
            </w:r>
          </w:p>
        </w:tc>
      </w:tr>
      <w:tr w14:paraId="5C59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tcBorders>
              <w:top w:val="single" w:color="000000" w:sz="4" w:space="0"/>
              <w:left w:val="single" w:color="000000" w:sz="4" w:space="0"/>
              <w:bottom w:val="single" w:color="000000" w:sz="4" w:space="0"/>
              <w:right w:val="single" w:color="000000" w:sz="4" w:space="0"/>
            </w:tcBorders>
            <w:noWrap w:val="0"/>
            <w:vAlign w:val="center"/>
          </w:tcPr>
          <w:p w14:paraId="6921EB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体</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642" w:type="dxa"/>
            <w:gridSpan w:val="4"/>
            <w:tcBorders>
              <w:top w:val="single" w:color="000000" w:sz="4" w:space="0"/>
              <w:left w:val="single" w:color="000000" w:sz="4" w:space="0"/>
              <w:bottom w:val="single" w:color="000000" w:sz="4" w:space="0"/>
              <w:right w:val="single" w:color="000000" w:sz="4" w:space="0"/>
            </w:tcBorders>
            <w:noWrap w:val="0"/>
            <w:vAlign w:val="center"/>
          </w:tcPr>
          <w:p w14:paraId="15ACE5D6">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为深度削减NOX的排放，重庆长安汽车股份有限公司模具事业部计划对厂区3台溴化锂制冷直燃机实施改造。其中2台（冲焊车间直燃机、老站房直燃机）将转为电制冷，采用清洁能源，实现NOX零排放；1台（模具车间直燃机）开展低氮改造，进一步降低NOX排放量。通过改造，预计减少天然气消耗29万m3/年，减少氮氧化物排放223.14kg/年，减少碳排放561.3t/年。</w:t>
            </w:r>
          </w:p>
        </w:tc>
      </w:tr>
      <w:tr w14:paraId="23A8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777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9B0E1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1B3757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4A553B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131D45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指标值</w:t>
            </w:r>
          </w:p>
        </w:tc>
      </w:tr>
      <w:tr w14:paraId="651C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457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A77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出</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788" w:type="dxa"/>
            <w:tcBorders>
              <w:top w:val="single" w:color="000000" w:sz="4" w:space="0"/>
              <w:left w:val="single" w:color="000000" w:sz="4" w:space="0"/>
              <w:bottom w:val="nil"/>
              <w:right w:val="single" w:color="000000" w:sz="4" w:space="0"/>
            </w:tcBorders>
            <w:noWrap w:val="0"/>
            <w:vAlign w:val="center"/>
          </w:tcPr>
          <w:p w14:paraId="30CDFC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54F587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单台电制冷直燃机制冷量</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6B9EC5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≥4500KW</w:t>
            </w:r>
          </w:p>
        </w:tc>
      </w:tr>
      <w:tr w14:paraId="6C99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6AB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E5E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777750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2BF654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氮氧化物排放浓度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482456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电制冷：0mg/m3</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低氮改造：＜30mg/m3</w:t>
            </w:r>
          </w:p>
        </w:tc>
      </w:tr>
      <w:tr w14:paraId="0B6B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630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6DB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92C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139309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开工日期</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25D3DC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2025年11月</w:t>
            </w:r>
          </w:p>
        </w:tc>
      </w:tr>
      <w:tr w14:paraId="5711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B7B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AB3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D20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21A774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完工日期</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457D1D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2026年5月</w:t>
            </w:r>
          </w:p>
        </w:tc>
      </w:tr>
      <w:tr w14:paraId="08F0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D6B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F5A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44FFE9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31F6B0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项目总成本</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0D8C18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≤700万元</w:t>
            </w:r>
          </w:p>
        </w:tc>
      </w:tr>
      <w:tr w14:paraId="6FCC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CE4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A8EA2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效益指标</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53F565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经济效益指标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13058E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运营费用</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616CE5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＜34.49万/年</w:t>
            </w:r>
          </w:p>
        </w:tc>
      </w:tr>
      <w:tr w14:paraId="2184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909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6B1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4B2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483C39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大气污染防治公众认知度、获得感</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4BAD6F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稳步提升</w:t>
            </w:r>
          </w:p>
        </w:tc>
      </w:tr>
      <w:tr w14:paraId="3C6C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C0E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489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1AA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0B94EA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环境公共服务程度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361F59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减少区域NOX排放量</w:t>
            </w:r>
          </w:p>
        </w:tc>
      </w:tr>
      <w:tr w14:paraId="05F2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D93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615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7E66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75" w:type="dxa"/>
            <w:tcBorders>
              <w:top w:val="nil"/>
              <w:left w:val="nil"/>
              <w:bottom w:val="nil"/>
              <w:right w:val="nil"/>
            </w:tcBorders>
            <w:noWrap w:val="0"/>
            <w:vAlign w:val="center"/>
          </w:tcPr>
          <w:p w14:paraId="388CA7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二氧化碳减排量</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7D6939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561.3t/年</w:t>
            </w:r>
          </w:p>
        </w:tc>
      </w:tr>
      <w:tr w14:paraId="1A7E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88B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149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61E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296222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氮氧化物减排量</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48A510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593.1kg/年</w:t>
            </w:r>
          </w:p>
        </w:tc>
      </w:tr>
      <w:tr w14:paraId="1D10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95C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92B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14:paraId="201B81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可持续影响指标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7A6E20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节省天然气</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642734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预计节省29万m3/年</w:t>
            </w:r>
          </w:p>
        </w:tc>
      </w:tr>
      <w:tr w14:paraId="5ED0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6A4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A9BC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满意度指标</w:t>
            </w:r>
          </w:p>
        </w:tc>
        <w:tc>
          <w:tcPr>
            <w:tcW w:w="178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DE82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服务对象</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满意度指标</w:t>
            </w: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76CF4A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周边居民满意度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3B83C1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w:t>
            </w:r>
          </w:p>
        </w:tc>
      </w:tr>
      <w:tr w14:paraId="1149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598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55C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7D2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75" w:type="dxa"/>
            <w:tcBorders>
              <w:top w:val="single" w:color="000000" w:sz="4" w:space="0"/>
              <w:left w:val="single" w:color="000000" w:sz="4" w:space="0"/>
              <w:bottom w:val="single" w:color="000000" w:sz="4" w:space="0"/>
              <w:right w:val="single" w:color="000000" w:sz="4" w:space="0"/>
            </w:tcBorders>
            <w:noWrap w:val="0"/>
            <w:vAlign w:val="center"/>
          </w:tcPr>
          <w:p w14:paraId="24B108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改造企业满意度</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757FE0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w:t>
            </w:r>
          </w:p>
        </w:tc>
      </w:tr>
    </w:tbl>
    <w:p w14:paraId="595432B2">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444DD88B">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kern w:val="2"/>
          <w:sz w:val="21"/>
          <w:szCs w:val="21"/>
          <w:lang w:val="en-US" w:eastAsia="zh-CN" w:bidi="ar-SA"/>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中央大气污染防治资金项目绩效目标申报表（5）</w:t>
      </w:r>
    </w:p>
    <w:tbl>
      <w:tblPr>
        <w:tblStyle w:val="10"/>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09"/>
        <w:gridCol w:w="197"/>
        <w:gridCol w:w="2435"/>
        <w:gridCol w:w="125"/>
        <w:gridCol w:w="1658"/>
        <w:gridCol w:w="900"/>
        <w:gridCol w:w="2023"/>
      </w:tblGrid>
      <w:tr w14:paraId="56BF1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7EC4C7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38" w:type="dxa"/>
            <w:gridSpan w:val="6"/>
            <w:noWrap w:val="0"/>
            <w:vAlign w:val="center"/>
          </w:tcPr>
          <w:p w14:paraId="0E2155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北大医药重庆大新药业股份有限公司</w:t>
            </w:r>
          </w:p>
          <w:p w14:paraId="0DCF4F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207车间挥发性有机物废气治理设施升级改造项目</w:t>
            </w:r>
          </w:p>
        </w:tc>
      </w:tr>
      <w:tr w14:paraId="63580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0A20AE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38" w:type="dxa"/>
            <w:gridSpan w:val="6"/>
            <w:noWrap w:val="0"/>
            <w:vAlign w:val="center"/>
          </w:tcPr>
          <w:p w14:paraId="3E5405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51F9D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16B2C4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2" w:type="dxa"/>
            <w:gridSpan w:val="2"/>
            <w:noWrap w:val="0"/>
            <w:vAlign w:val="center"/>
          </w:tcPr>
          <w:p w14:paraId="73AD14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生态环境部</w:t>
            </w:r>
          </w:p>
        </w:tc>
        <w:tc>
          <w:tcPr>
            <w:tcW w:w="1783" w:type="dxa"/>
            <w:gridSpan w:val="2"/>
            <w:noWrap w:val="0"/>
            <w:vAlign w:val="center"/>
          </w:tcPr>
          <w:p w14:paraId="5EA008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23" w:type="dxa"/>
            <w:gridSpan w:val="2"/>
            <w:noWrap w:val="0"/>
            <w:vAlign w:val="center"/>
          </w:tcPr>
          <w:p w14:paraId="62C643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14:paraId="4BB30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22E438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2" w:type="dxa"/>
            <w:gridSpan w:val="2"/>
            <w:noWrap w:val="0"/>
            <w:vAlign w:val="center"/>
          </w:tcPr>
          <w:p w14:paraId="732058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市生态环境局</w:t>
            </w:r>
          </w:p>
        </w:tc>
        <w:tc>
          <w:tcPr>
            <w:tcW w:w="1783" w:type="dxa"/>
            <w:gridSpan w:val="2"/>
            <w:noWrap w:val="0"/>
            <w:vAlign w:val="center"/>
          </w:tcPr>
          <w:p w14:paraId="6F36AC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23" w:type="dxa"/>
            <w:gridSpan w:val="2"/>
            <w:noWrap w:val="0"/>
            <w:vAlign w:val="center"/>
          </w:tcPr>
          <w:p w14:paraId="130B1F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北大医药重庆大新药业股份有限公司</w:t>
            </w:r>
          </w:p>
        </w:tc>
      </w:tr>
      <w:tr w14:paraId="1E8B2E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19" w:type="dxa"/>
            <w:gridSpan w:val="2"/>
            <w:vMerge w:val="restart"/>
            <w:noWrap w:val="0"/>
            <w:vAlign w:val="center"/>
          </w:tcPr>
          <w:p w14:paraId="6A1D37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32" w:type="dxa"/>
            <w:gridSpan w:val="2"/>
            <w:noWrap w:val="0"/>
            <w:vAlign w:val="center"/>
          </w:tcPr>
          <w:p w14:paraId="640707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706" w:type="dxa"/>
            <w:gridSpan w:val="4"/>
            <w:noWrap w:val="0"/>
            <w:vAlign w:val="center"/>
          </w:tcPr>
          <w:p w14:paraId="0E79BB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48</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27</w:t>
            </w:r>
            <w:r>
              <w:rPr>
                <w:rFonts w:hint="default" w:ascii="Times New Roman" w:hAnsi="Times New Roman" w:eastAsia="方正仿宋_GBK" w:cs="Times New Roman"/>
                <w:sz w:val="21"/>
                <w:szCs w:val="21"/>
                <w:lang w:eastAsia="zh-CN"/>
              </w:rPr>
              <w:t>万元</w:t>
            </w:r>
          </w:p>
        </w:tc>
      </w:tr>
      <w:tr w14:paraId="27084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567835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2B3FA4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706" w:type="dxa"/>
            <w:gridSpan w:val="4"/>
            <w:noWrap w:val="0"/>
            <w:vAlign w:val="center"/>
          </w:tcPr>
          <w:p w14:paraId="257232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240万元</w:t>
            </w:r>
          </w:p>
        </w:tc>
      </w:tr>
      <w:tr w14:paraId="0BCEE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462C84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3B6141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706" w:type="dxa"/>
            <w:gridSpan w:val="4"/>
            <w:noWrap w:val="0"/>
            <w:vAlign w:val="center"/>
          </w:tcPr>
          <w:p w14:paraId="284C60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A92E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58C87B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3C422A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706" w:type="dxa"/>
            <w:gridSpan w:val="4"/>
            <w:noWrap w:val="0"/>
            <w:vAlign w:val="center"/>
          </w:tcPr>
          <w:p w14:paraId="57618C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248.27万元</w:t>
            </w:r>
          </w:p>
        </w:tc>
      </w:tr>
      <w:tr w14:paraId="09FAE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14:paraId="555762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47" w:type="dxa"/>
            <w:gridSpan w:val="7"/>
            <w:noWrap w:val="0"/>
            <w:vAlign w:val="top"/>
          </w:tcPr>
          <w:p w14:paraId="259B630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对207车间挥发性有机物废气治理设施进行升级改造项目。升级改造前，废气治理工艺为“两级水洗+UV光解”；升级改造后，治理工艺为“两级水洗+碱洗+降温除湿+三级活性炭吸附/蒸汽脱附”，脱附蒸汽通过两级冷凝回收有机溶剂。系统风量为10000 m³/h，改造后非甲烷总烃排放浓度降低至20mg/m³以下，年减排2.12吨。</w:t>
            </w:r>
          </w:p>
        </w:tc>
      </w:tr>
      <w:tr w14:paraId="4FBE9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noWrap w:val="0"/>
            <w:vAlign w:val="center"/>
          </w:tcPr>
          <w:p w14:paraId="16DA4D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6" w:type="dxa"/>
            <w:gridSpan w:val="2"/>
            <w:noWrap w:val="0"/>
            <w:vAlign w:val="center"/>
          </w:tcPr>
          <w:p w14:paraId="38AE5E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60" w:type="dxa"/>
            <w:gridSpan w:val="2"/>
            <w:noWrap w:val="0"/>
            <w:vAlign w:val="center"/>
          </w:tcPr>
          <w:p w14:paraId="6D2897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58" w:type="dxa"/>
            <w:gridSpan w:val="2"/>
            <w:noWrap w:val="0"/>
            <w:vAlign w:val="center"/>
          </w:tcPr>
          <w:p w14:paraId="51F041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023" w:type="dxa"/>
            <w:noWrap w:val="0"/>
            <w:vAlign w:val="center"/>
          </w:tcPr>
          <w:p w14:paraId="0549C8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3A09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10" w:type="dxa"/>
            <w:vMerge w:val="continue"/>
            <w:noWrap w:val="0"/>
            <w:vAlign w:val="center"/>
          </w:tcPr>
          <w:p w14:paraId="447228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restart"/>
            <w:noWrap w:val="0"/>
            <w:vAlign w:val="center"/>
          </w:tcPr>
          <w:p w14:paraId="370CDC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560" w:type="dxa"/>
            <w:gridSpan w:val="2"/>
            <w:noWrap w:val="0"/>
            <w:vAlign w:val="center"/>
          </w:tcPr>
          <w:p w14:paraId="05593A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58" w:type="dxa"/>
            <w:gridSpan w:val="2"/>
            <w:noWrap w:val="0"/>
            <w:vAlign w:val="center"/>
          </w:tcPr>
          <w:p w14:paraId="2E6F2D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废气深度治理设施</w:t>
            </w:r>
          </w:p>
        </w:tc>
        <w:tc>
          <w:tcPr>
            <w:tcW w:w="2023" w:type="dxa"/>
            <w:noWrap w:val="0"/>
            <w:vAlign w:val="center"/>
          </w:tcPr>
          <w:p w14:paraId="06B47F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1套</w:t>
            </w:r>
          </w:p>
        </w:tc>
      </w:tr>
      <w:tr w14:paraId="207803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0" w:type="dxa"/>
            <w:vMerge w:val="continue"/>
            <w:noWrap w:val="0"/>
            <w:vAlign w:val="center"/>
          </w:tcPr>
          <w:p w14:paraId="7296BA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08E97F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14:paraId="21D999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58" w:type="dxa"/>
            <w:gridSpan w:val="2"/>
            <w:noWrap w:val="0"/>
            <w:vAlign w:val="center"/>
          </w:tcPr>
          <w:p w14:paraId="49902A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非甲烷总烃</w:t>
            </w:r>
          </w:p>
        </w:tc>
        <w:tc>
          <w:tcPr>
            <w:tcW w:w="2023" w:type="dxa"/>
            <w:noWrap w:val="0"/>
            <w:vAlign w:val="center"/>
          </w:tcPr>
          <w:p w14:paraId="7C98E6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不高于20</w:t>
            </w:r>
            <w:r>
              <w:rPr>
                <w:rFonts w:hint="default" w:ascii="Times New Roman" w:hAnsi="Times New Roman" w:eastAsia="方正仿宋_GBK" w:cs="Times New Roman"/>
                <w:sz w:val="21"/>
                <w:szCs w:val="21"/>
              </w:rPr>
              <w:t>mg/m³</w:t>
            </w:r>
          </w:p>
        </w:tc>
      </w:tr>
      <w:tr w14:paraId="16BAD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noWrap w:val="0"/>
            <w:vAlign w:val="center"/>
          </w:tcPr>
          <w:p w14:paraId="563372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0ECB30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14:paraId="2B8BE4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58" w:type="dxa"/>
            <w:gridSpan w:val="2"/>
            <w:noWrap w:val="0"/>
            <w:vAlign w:val="center"/>
          </w:tcPr>
          <w:p w14:paraId="45C9BB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023" w:type="dxa"/>
            <w:noWrap w:val="0"/>
            <w:vAlign w:val="center"/>
          </w:tcPr>
          <w:p w14:paraId="648933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7377F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noWrap w:val="0"/>
            <w:vAlign w:val="center"/>
          </w:tcPr>
          <w:p w14:paraId="4A776F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7B406B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continue"/>
            <w:noWrap w:val="0"/>
            <w:vAlign w:val="center"/>
          </w:tcPr>
          <w:p w14:paraId="5A0A0B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14:paraId="6FF041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023" w:type="dxa"/>
            <w:noWrap w:val="0"/>
            <w:vAlign w:val="center"/>
          </w:tcPr>
          <w:p w14:paraId="018F5A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年12月</w:t>
            </w:r>
          </w:p>
        </w:tc>
      </w:tr>
      <w:tr w14:paraId="6D9C7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14:paraId="462BC4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3D041B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noWrap w:val="0"/>
            <w:vAlign w:val="center"/>
          </w:tcPr>
          <w:p w14:paraId="179FCF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2558" w:type="dxa"/>
            <w:gridSpan w:val="2"/>
            <w:noWrap w:val="0"/>
            <w:vAlign w:val="center"/>
          </w:tcPr>
          <w:p w14:paraId="6BEA7B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2023" w:type="dxa"/>
            <w:noWrap w:val="0"/>
            <w:vAlign w:val="center"/>
          </w:tcPr>
          <w:p w14:paraId="4A88DD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=SUM(ABOVE) \* MERGEFORMAT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 w:val="21"/>
                <w:szCs w:val="21"/>
              </w:rPr>
              <w:fldChar w:fldCharType="end"/>
            </w:r>
            <w:r>
              <w:rPr>
                <w:rFonts w:hint="default" w:ascii="Times New Roman" w:hAnsi="Times New Roman" w:eastAsia="方正仿宋_GBK" w:cs="Times New Roman"/>
                <w:sz w:val="21"/>
                <w:szCs w:val="21"/>
                <w:lang w:val="en-US" w:eastAsia="zh-CN"/>
              </w:rPr>
              <w:t>488.27</w:t>
            </w:r>
            <w:r>
              <w:rPr>
                <w:rFonts w:hint="default" w:ascii="Times New Roman" w:hAnsi="Times New Roman" w:eastAsia="方正仿宋_GBK" w:cs="Times New Roman"/>
                <w:sz w:val="21"/>
                <w:szCs w:val="21"/>
                <w:lang w:eastAsia="zh-CN"/>
              </w:rPr>
              <w:t>万元</w:t>
            </w:r>
          </w:p>
        </w:tc>
      </w:tr>
      <w:tr w14:paraId="335D6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14:paraId="2BB9D0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662C60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noWrap w:val="0"/>
            <w:vAlign w:val="center"/>
          </w:tcPr>
          <w:p w14:paraId="15EF75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558" w:type="dxa"/>
            <w:gridSpan w:val="2"/>
            <w:noWrap w:val="0"/>
            <w:vAlign w:val="center"/>
          </w:tcPr>
          <w:p w14:paraId="3C1EE9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减排</w:t>
            </w:r>
            <w:r>
              <w:rPr>
                <w:rFonts w:hint="default" w:ascii="Times New Roman" w:hAnsi="Times New Roman" w:eastAsia="方正仿宋_GBK" w:cs="Times New Roman"/>
                <w:sz w:val="21"/>
                <w:szCs w:val="21"/>
                <w:lang w:eastAsia="zh-CN"/>
              </w:rPr>
              <w:t>挥发性有机物</w:t>
            </w:r>
            <w:r>
              <w:rPr>
                <w:rFonts w:hint="default" w:ascii="Times New Roman" w:hAnsi="Times New Roman" w:eastAsia="方正仿宋_GBK" w:cs="Times New Roman"/>
                <w:sz w:val="21"/>
                <w:szCs w:val="21"/>
              </w:rPr>
              <w:t>（吨</w:t>
            </w:r>
            <w:r>
              <w:rPr>
                <w:rFonts w:hint="default" w:ascii="Times New Roman" w:hAnsi="Times New Roman" w:eastAsia="方正仿宋_GBK" w:cs="Times New Roman"/>
                <w:sz w:val="21"/>
                <w:szCs w:val="21"/>
                <w:lang w:val="en-US" w:eastAsia="zh-CN"/>
              </w:rPr>
              <w:t>/年</w:t>
            </w:r>
            <w:r>
              <w:rPr>
                <w:rFonts w:hint="default" w:ascii="Times New Roman" w:hAnsi="Times New Roman" w:eastAsia="方正仿宋_GBK" w:cs="Times New Roman"/>
                <w:sz w:val="21"/>
                <w:szCs w:val="21"/>
              </w:rPr>
              <w:t>）</w:t>
            </w:r>
          </w:p>
        </w:tc>
        <w:tc>
          <w:tcPr>
            <w:tcW w:w="2023" w:type="dxa"/>
            <w:noWrap w:val="0"/>
            <w:vAlign w:val="center"/>
          </w:tcPr>
          <w:p w14:paraId="7A7DC4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2.12</w:t>
            </w:r>
          </w:p>
        </w:tc>
      </w:tr>
      <w:tr w14:paraId="60529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continue"/>
            <w:noWrap w:val="0"/>
            <w:vAlign w:val="center"/>
          </w:tcPr>
          <w:p w14:paraId="4056DF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noWrap w:val="0"/>
            <w:vAlign w:val="center"/>
          </w:tcPr>
          <w:p w14:paraId="5ED777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14:paraId="2F58F0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度指标</w:t>
            </w:r>
          </w:p>
        </w:tc>
        <w:tc>
          <w:tcPr>
            <w:tcW w:w="2560" w:type="dxa"/>
            <w:gridSpan w:val="2"/>
            <w:noWrap w:val="0"/>
            <w:vAlign w:val="center"/>
          </w:tcPr>
          <w:p w14:paraId="1069F6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558" w:type="dxa"/>
            <w:gridSpan w:val="2"/>
            <w:noWrap w:val="0"/>
            <w:vAlign w:val="center"/>
          </w:tcPr>
          <w:p w14:paraId="5415A4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023" w:type="dxa"/>
            <w:noWrap w:val="0"/>
            <w:vAlign w:val="center"/>
          </w:tcPr>
          <w:p w14:paraId="1D7D8C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528BAE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281CEBD4">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1926FAC6">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42329117">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24A7994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中央大气污染防治资金项目绩效目标申报表（6）</w:t>
      </w:r>
    </w:p>
    <w:tbl>
      <w:tblPr>
        <w:tblStyle w:val="10"/>
        <w:tblW w:w="88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03"/>
        <w:gridCol w:w="90"/>
        <w:gridCol w:w="2512"/>
        <w:gridCol w:w="1733"/>
        <w:gridCol w:w="659"/>
        <w:gridCol w:w="2241"/>
      </w:tblGrid>
      <w:tr w14:paraId="234CC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14:paraId="0F1D74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145" w:type="dxa"/>
            <w:gridSpan w:val="4"/>
            <w:noWrap w:val="0"/>
            <w:vAlign w:val="center"/>
          </w:tcPr>
          <w:p w14:paraId="1F184B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延锋彼欧富维VOCs深度治理项目</w:t>
            </w:r>
          </w:p>
        </w:tc>
      </w:tr>
      <w:tr w14:paraId="05CDD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14:paraId="4D5B04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145" w:type="dxa"/>
            <w:gridSpan w:val="4"/>
            <w:noWrap w:val="0"/>
            <w:vAlign w:val="center"/>
          </w:tcPr>
          <w:p w14:paraId="128A8B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工业污染治理</w:t>
            </w:r>
          </w:p>
        </w:tc>
      </w:tr>
      <w:tr w14:paraId="64789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14:paraId="5CC433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12" w:type="dxa"/>
            <w:noWrap w:val="0"/>
            <w:vAlign w:val="center"/>
          </w:tcPr>
          <w:p w14:paraId="25F941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33" w:type="dxa"/>
            <w:noWrap w:val="0"/>
            <w:vAlign w:val="center"/>
          </w:tcPr>
          <w:p w14:paraId="040C01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00" w:type="dxa"/>
            <w:gridSpan w:val="2"/>
            <w:noWrap w:val="0"/>
            <w:vAlign w:val="center"/>
          </w:tcPr>
          <w:p w14:paraId="186873BB">
            <w:pPr>
              <w:keepNext w:val="0"/>
              <w:keepLines w:val="0"/>
              <w:pageBreakBefore w:val="0"/>
              <w:kinsoku/>
              <w:wordWrap/>
              <w:overflowPunct/>
              <w:topLinePunct w:val="0"/>
              <w:bidi w:val="0"/>
              <w:spacing w:line="300" w:lineRule="exact"/>
              <w:jc w:val="center"/>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重庆市财政</w:t>
            </w:r>
            <w:r>
              <w:rPr>
                <w:rFonts w:hint="eastAsia" w:cs="Times New Roman"/>
                <w:sz w:val="21"/>
                <w:szCs w:val="21"/>
                <w:lang w:eastAsia="zh-CN"/>
              </w:rPr>
              <w:t>局</w:t>
            </w:r>
          </w:p>
        </w:tc>
      </w:tr>
      <w:tr w14:paraId="37B6E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noWrap w:val="0"/>
            <w:vAlign w:val="center"/>
          </w:tcPr>
          <w:p w14:paraId="3BF231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12" w:type="dxa"/>
            <w:noWrap w:val="0"/>
            <w:vAlign w:val="center"/>
          </w:tcPr>
          <w:p w14:paraId="29173348">
            <w:pPr>
              <w:keepNext w:val="0"/>
              <w:keepLines w:val="0"/>
              <w:pageBreakBefore w:val="0"/>
              <w:kinsoku/>
              <w:wordWrap/>
              <w:overflowPunct/>
              <w:topLinePunct w:val="0"/>
              <w:bidi w:val="0"/>
              <w:spacing w:line="300" w:lineRule="exact"/>
              <w:jc w:val="center"/>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重庆市生态环境</w:t>
            </w:r>
            <w:r>
              <w:rPr>
                <w:rFonts w:hint="eastAsia" w:cs="Times New Roman"/>
                <w:sz w:val="21"/>
                <w:szCs w:val="21"/>
                <w:lang w:eastAsia="zh-CN"/>
              </w:rPr>
              <w:t>局</w:t>
            </w:r>
            <w:bookmarkStart w:id="0" w:name="_GoBack"/>
            <w:bookmarkEnd w:id="0"/>
          </w:p>
        </w:tc>
        <w:tc>
          <w:tcPr>
            <w:tcW w:w="1733" w:type="dxa"/>
            <w:noWrap w:val="0"/>
            <w:vAlign w:val="center"/>
          </w:tcPr>
          <w:p w14:paraId="7308B3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00" w:type="dxa"/>
            <w:gridSpan w:val="2"/>
            <w:noWrap w:val="0"/>
            <w:vAlign w:val="center"/>
          </w:tcPr>
          <w:p w14:paraId="32F4C4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重庆延锋彼欧富维汽车外 饰有限公司</w:t>
            </w:r>
          </w:p>
        </w:tc>
      </w:tr>
      <w:tr w14:paraId="60E1B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restart"/>
            <w:noWrap w:val="0"/>
            <w:vAlign w:val="center"/>
          </w:tcPr>
          <w:p w14:paraId="2489F4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512" w:type="dxa"/>
            <w:noWrap w:val="0"/>
            <w:vAlign w:val="center"/>
          </w:tcPr>
          <w:p w14:paraId="282CEC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633" w:type="dxa"/>
            <w:gridSpan w:val="3"/>
            <w:noWrap w:val="0"/>
            <w:vAlign w:val="center"/>
          </w:tcPr>
          <w:p w14:paraId="442E4F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505</w:t>
            </w:r>
          </w:p>
        </w:tc>
      </w:tr>
      <w:tr w14:paraId="44000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continue"/>
            <w:noWrap w:val="0"/>
            <w:vAlign w:val="center"/>
          </w:tcPr>
          <w:p w14:paraId="778BC8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12" w:type="dxa"/>
            <w:noWrap w:val="0"/>
            <w:vAlign w:val="center"/>
          </w:tcPr>
          <w:p w14:paraId="797F3B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633" w:type="dxa"/>
            <w:gridSpan w:val="3"/>
            <w:noWrap w:val="0"/>
            <w:vAlign w:val="center"/>
          </w:tcPr>
          <w:p w14:paraId="1D0380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252.5</w:t>
            </w:r>
          </w:p>
        </w:tc>
      </w:tr>
      <w:tr w14:paraId="3C827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continue"/>
            <w:noWrap w:val="0"/>
            <w:vAlign w:val="center"/>
          </w:tcPr>
          <w:p w14:paraId="0192F9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12" w:type="dxa"/>
            <w:noWrap w:val="0"/>
            <w:vAlign w:val="center"/>
          </w:tcPr>
          <w:p w14:paraId="7DC146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633" w:type="dxa"/>
            <w:gridSpan w:val="3"/>
            <w:noWrap w:val="0"/>
            <w:vAlign w:val="center"/>
          </w:tcPr>
          <w:p w14:paraId="6A986D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33337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660" w:type="dxa"/>
            <w:gridSpan w:val="3"/>
            <w:vMerge w:val="continue"/>
            <w:noWrap w:val="0"/>
            <w:vAlign w:val="center"/>
          </w:tcPr>
          <w:p w14:paraId="0CB348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12" w:type="dxa"/>
            <w:noWrap w:val="0"/>
            <w:vAlign w:val="center"/>
          </w:tcPr>
          <w:p w14:paraId="5F63BB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633" w:type="dxa"/>
            <w:gridSpan w:val="3"/>
            <w:noWrap w:val="0"/>
            <w:vAlign w:val="center"/>
          </w:tcPr>
          <w:p w14:paraId="39C17A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252.5</w:t>
            </w:r>
          </w:p>
        </w:tc>
      </w:tr>
      <w:tr w14:paraId="05937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noWrap w:val="0"/>
            <w:vAlign w:val="center"/>
          </w:tcPr>
          <w:p w14:paraId="30987E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138" w:type="dxa"/>
            <w:gridSpan w:val="6"/>
            <w:noWrap w:val="0"/>
            <w:vAlign w:val="center"/>
          </w:tcPr>
          <w:p w14:paraId="1AA0491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通过建设高效VOCs治理系统，解决现有活性炭工艺处理能力不足、无组织排放严重等问题，实现废气全流程密闭收集与深度净化，提升企业环保合规性及绿色制造水平。</w:t>
            </w:r>
          </w:p>
        </w:tc>
      </w:tr>
      <w:tr w14:paraId="2B3B7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7" w:type="dxa"/>
            <w:vMerge w:val="restart"/>
            <w:noWrap w:val="0"/>
            <w:vAlign w:val="center"/>
          </w:tcPr>
          <w:p w14:paraId="4EC1F7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03" w:type="dxa"/>
            <w:noWrap w:val="0"/>
            <w:vAlign w:val="center"/>
          </w:tcPr>
          <w:p w14:paraId="042F14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02" w:type="dxa"/>
            <w:gridSpan w:val="2"/>
            <w:noWrap w:val="0"/>
            <w:vAlign w:val="center"/>
          </w:tcPr>
          <w:p w14:paraId="74FAEE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392" w:type="dxa"/>
            <w:gridSpan w:val="2"/>
            <w:noWrap w:val="0"/>
            <w:vAlign w:val="center"/>
          </w:tcPr>
          <w:p w14:paraId="118D6A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41" w:type="dxa"/>
            <w:noWrap w:val="0"/>
            <w:vAlign w:val="center"/>
          </w:tcPr>
          <w:p w14:paraId="291A4B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95B3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7A7FC9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restart"/>
            <w:noWrap w:val="0"/>
            <w:vAlign w:val="center"/>
          </w:tcPr>
          <w:p w14:paraId="4AE5C9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602" w:type="dxa"/>
            <w:gridSpan w:val="2"/>
            <w:noWrap w:val="0"/>
            <w:vAlign w:val="center"/>
          </w:tcPr>
          <w:p w14:paraId="667AD0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392" w:type="dxa"/>
            <w:gridSpan w:val="2"/>
            <w:noWrap w:val="0"/>
            <w:vAlign w:val="center"/>
          </w:tcPr>
          <w:p w14:paraId="06137E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系统总处理风量</w:t>
            </w:r>
          </w:p>
        </w:tc>
        <w:tc>
          <w:tcPr>
            <w:tcW w:w="2241" w:type="dxa"/>
            <w:noWrap w:val="0"/>
            <w:vAlign w:val="center"/>
          </w:tcPr>
          <w:p w14:paraId="7184B7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106000m³/h</w:t>
            </w:r>
          </w:p>
        </w:tc>
      </w:tr>
      <w:tr w14:paraId="24FCF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312DFB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5E00FD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4ACC97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392" w:type="dxa"/>
            <w:gridSpan w:val="2"/>
            <w:noWrap w:val="0"/>
            <w:vAlign w:val="center"/>
          </w:tcPr>
          <w:p w14:paraId="6DA1B9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主要设备数量</w:t>
            </w:r>
          </w:p>
        </w:tc>
        <w:tc>
          <w:tcPr>
            <w:tcW w:w="2241" w:type="dxa"/>
            <w:noWrap w:val="0"/>
            <w:vAlign w:val="center"/>
          </w:tcPr>
          <w:p w14:paraId="635229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≥8套</w:t>
            </w:r>
          </w:p>
        </w:tc>
      </w:tr>
      <w:tr w14:paraId="7E4B9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564323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484184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201EAB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392" w:type="dxa"/>
            <w:gridSpan w:val="2"/>
            <w:noWrap w:val="0"/>
            <w:vAlign w:val="center"/>
          </w:tcPr>
          <w:p w14:paraId="29D318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废气收集率</w:t>
            </w:r>
          </w:p>
        </w:tc>
        <w:tc>
          <w:tcPr>
            <w:tcW w:w="2241" w:type="dxa"/>
            <w:noWrap w:val="0"/>
            <w:vAlign w:val="center"/>
          </w:tcPr>
          <w:p w14:paraId="79FDC6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r w14:paraId="41051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06158C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47373B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78C674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质量指标</w:t>
            </w:r>
          </w:p>
        </w:tc>
        <w:tc>
          <w:tcPr>
            <w:tcW w:w="2392" w:type="dxa"/>
            <w:gridSpan w:val="2"/>
            <w:noWrap w:val="0"/>
            <w:vAlign w:val="center"/>
          </w:tcPr>
          <w:p w14:paraId="402168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VOCs有组织排放浓度</w:t>
            </w:r>
          </w:p>
        </w:tc>
        <w:tc>
          <w:tcPr>
            <w:tcW w:w="2241" w:type="dxa"/>
            <w:noWrap w:val="0"/>
            <w:vAlign w:val="center"/>
          </w:tcPr>
          <w:p w14:paraId="152181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≤18.08mg/m³</w:t>
            </w:r>
          </w:p>
        </w:tc>
      </w:tr>
      <w:tr w14:paraId="0E3C6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062B2E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1DC7F0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0A3871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质量指标</w:t>
            </w:r>
          </w:p>
        </w:tc>
        <w:tc>
          <w:tcPr>
            <w:tcW w:w="2392" w:type="dxa"/>
            <w:gridSpan w:val="2"/>
            <w:noWrap w:val="0"/>
            <w:vAlign w:val="center"/>
          </w:tcPr>
          <w:p w14:paraId="44175F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VOCs处理效率</w:t>
            </w:r>
          </w:p>
        </w:tc>
        <w:tc>
          <w:tcPr>
            <w:tcW w:w="2241" w:type="dxa"/>
            <w:noWrap w:val="0"/>
            <w:vAlign w:val="center"/>
          </w:tcPr>
          <w:p w14:paraId="093BED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r w14:paraId="2D18D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6D257C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3AB1AA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06D016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392" w:type="dxa"/>
            <w:gridSpan w:val="2"/>
            <w:noWrap w:val="0"/>
            <w:vAlign w:val="center"/>
          </w:tcPr>
          <w:p w14:paraId="07FC4E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项目完成时间</w:t>
            </w:r>
          </w:p>
        </w:tc>
        <w:tc>
          <w:tcPr>
            <w:tcW w:w="2241" w:type="dxa"/>
            <w:noWrap w:val="0"/>
            <w:vAlign w:val="center"/>
          </w:tcPr>
          <w:p w14:paraId="20C650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2025.12前</w:t>
            </w:r>
          </w:p>
        </w:tc>
      </w:tr>
      <w:tr w14:paraId="06E10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7" w:type="dxa"/>
            <w:vMerge w:val="continue"/>
            <w:noWrap w:val="0"/>
            <w:vAlign w:val="center"/>
          </w:tcPr>
          <w:p w14:paraId="272CC1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34D968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45E80D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392" w:type="dxa"/>
            <w:gridSpan w:val="2"/>
            <w:noWrap w:val="0"/>
            <w:vAlign w:val="center"/>
          </w:tcPr>
          <w:p w14:paraId="403AF8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总投资控制</w:t>
            </w:r>
          </w:p>
        </w:tc>
        <w:tc>
          <w:tcPr>
            <w:tcW w:w="2241" w:type="dxa"/>
            <w:noWrap w:val="0"/>
            <w:vAlign w:val="center"/>
          </w:tcPr>
          <w:p w14:paraId="35CD06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≤780万元</w:t>
            </w:r>
          </w:p>
        </w:tc>
      </w:tr>
      <w:tr w14:paraId="7E292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7" w:type="dxa"/>
            <w:vMerge w:val="restart"/>
            <w:noWrap w:val="0"/>
            <w:vAlign w:val="center"/>
          </w:tcPr>
          <w:p w14:paraId="2CAD42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03" w:type="dxa"/>
            <w:vMerge w:val="restart"/>
            <w:noWrap w:val="0"/>
            <w:vAlign w:val="center"/>
          </w:tcPr>
          <w:p w14:paraId="384AA3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602" w:type="dxa"/>
            <w:gridSpan w:val="2"/>
            <w:noWrap w:val="0"/>
            <w:vAlign w:val="center"/>
          </w:tcPr>
          <w:p w14:paraId="32A5E1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社会效益指标</w:t>
            </w:r>
          </w:p>
        </w:tc>
        <w:tc>
          <w:tcPr>
            <w:tcW w:w="2392" w:type="dxa"/>
            <w:gridSpan w:val="2"/>
            <w:noWrap w:val="0"/>
            <w:vAlign w:val="center"/>
          </w:tcPr>
          <w:p w14:paraId="509072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员工满意度</w:t>
            </w:r>
          </w:p>
        </w:tc>
        <w:tc>
          <w:tcPr>
            <w:tcW w:w="2241" w:type="dxa"/>
            <w:noWrap w:val="0"/>
            <w:vAlign w:val="center"/>
          </w:tcPr>
          <w:p w14:paraId="392D60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不低于95%</w:t>
            </w:r>
          </w:p>
        </w:tc>
      </w:tr>
      <w:tr w14:paraId="0AD2C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7" w:type="dxa"/>
            <w:vMerge w:val="continue"/>
            <w:noWrap w:val="0"/>
            <w:vAlign w:val="center"/>
          </w:tcPr>
          <w:p w14:paraId="3FC7E7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69ADFF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40E454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生态效益指标</w:t>
            </w:r>
          </w:p>
        </w:tc>
        <w:tc>
          <w:tcPr>
            <w:tcW w:w="2392" w:type="dxa"/>
            <w:gridSpan w:val="2"/>
            <w:noWrap w:val="0"/>
            <w:vAlign w:val="center"/>
          </w:tcPr>
          <w:p w14:paraId="007727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活性炭危废削减量</w:t>
            </w:r>
          </w:p>
        </w:tc>
        <w:tc>
          <w:tcPr>
            <w:tcW w:w="2241" w:type="dxa"/>
            <w:noWrap w:val="0"/>
            <w:vAlign w:val="center"/>
          </w:tcPr>
          <w:p w14:paraId="78689B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150吨</w:t>
            </w:r>
          </w:p>
        </w:tc>
      </w:tr>
      <w:tr w14:paraId="74D6D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67" w:type="dxa"/>
            <w:vMerge w:val="continue"/>
            <w:noWrap w:val="0"/>
            <w:vAlign w:val="center"/>
          </w:tcPr>
          <w:p w14:paraId="1D8A9D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vMerge w:val="continue"/>
            <w:noWrap w:val="0"/>
            <w:vAlign w:val="center"/>
          </w:tcPr>
          <w:p w14:paraId="5ACF83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2" w:type="dxa"/>
            <w:gridSpan w:val="2"/>
            <w:noWrap w:val="0"/>
            <w:vAlign w:val="center"/>
          </w:tcPr>
          <w:p w14:paraId="141C48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可持续影响指标</w:t>
            </w:r>
          </w:p>
        </w:tc>
        <w:tc>
          <w:tcPr>
            <w:tcW w:w="2392" w:type="dxa"/>
            <w:gridSpan w:val="2"/>
            <w:noWrap w:val="0"/>
            <w:vAlign w:val="center"/>
          </w:tcPr>
          <w:p w14:paraId="112703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RTO稳定运行年限</w:t>
            </w:r>
          </w:p>
        </w:tc>
        <w:tc>
          <w:tcPr>
            <w:tcW w:w="2241" w:type="dxa"/>
            <w:noWrap w:val="0"/>
            <w:vAlign w:val="center"/>
          </w:tcPr>
          <w:p w14:paraId="32A49C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14:paraId="558AD5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67" w:type="dxa"/>
            <w:vMerge w:val="continue"/>
            <w:noWrap w:val="0"/>
            <w:vAlign w:val="center"/>
          </w:tcPr>
          <w:p w14:paraId="7D5EEF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03" w:type="dxa"/>
            <w:noWrap w:val="0"/>
            <w:vAlign w:val="center"/>
          </w:tcPr>
          <w:p w14:paraId="79A2DE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w:t>
            </w:r>
          </w:p>
          <w:p w14:paraId="73E1F1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602" w:type="dxa"/>
            <w:gridSpan w:val="2"/>
            <w:noWrap w:val="0"/>
            <w:vAlign w:val="center"/>
          </w:tcPr>
          <w:p w14:paraId="6F5EB6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392" w:type="dxa"/>
            <w:gridSpan w:val="2"/>
            <w:noWrap w:val="0"/>
            <w:vAlign w:val="center"/>
          </w:tcPr>
          <w:p w14:paraId="7CD8F8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县级生态环境主管部门满意度</w:t>
            </w:r>
          </w:p>
        </w:tc>
        <w:tc>
          <w:tcPr>
            <w:tcW w:w="2241" w:type="dxa"/>
            <w:noWrap w:val="0"/>
            <w:vAlign w:val="center"/>
          </w:tcPr>
          <w:p w14:paraId="2D677C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不低于95%</w:t>
            </w:r>
          </w:p>
        </w:tc>
      </w:tr>
    </w:tbl>
    <w:p w14:paraId="5C6460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702DF2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0BF8CBA1">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351568F3">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6BC70F1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中央大气污染防治资金项目绩效目标申报表（7）</w:t>
      </w:r>
    </w:p>
    <w:tbl>
      <w:tblPr>
        <w:tblStyle w:val="10"/>
        <w:tblW w:w="9159" w:type="dxa"/>
        <w:jc w:val="center"/>
        <w:tblLayout w:type="fixed"/>
        <w:tblCellMar>
          <w:top w:w="0" w:type="dxa"/>
          <w:left w:w="108" w:type="dxa"/>
          <w:bottom w:w="0" w:type="dxa"/>
          <w:right w:w="108" w:type="dxa"/>
        </w:tblCellMar>
      </w:tblPr>
      <w:tblGrid>
        <w:gridCol w:w="800"/>
        <w:gridCol w:w="898"/>
        <w:gridCol w:w="1520"/>
        <w:gridCol w:w="148"/>
        <w:gridCol w:w="866"/>
        <w:gridCol w:w="1825"/>
        <w:gridCol w:w="399"/>
        <w:gridCol w:w="2703"/>
      </w:tblGrid>
      <w:tr w14:paraId="0004912C">
        <w:tblPrEx>
          <w:tblCellMar>
            <w:top w:w="0" w:type="dxa"/>
            <w:left w:w="108" w:type="dxa"/>
            <w:bottom w:w="0" w:type="dxa"/>
            <w:right w:w="108" w:type="dxa"/>
          </w:tblCellMar>
        </w:tblPrEx>
        <w:trPr>
          <w:trHeight w:val="397"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516E17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61" w:type="dxa"/>
            <w:gridSpan w:val="6"/>
            <w:tcBorders>
              <w:top w:val="single" w:color="auto" w:sz="4" w:space="0"/>
              <w:bottom w:val="single" w:color="auto" w:sz="4" w:space="0"/>
              <w:right w:val="single" w:color="auto" w:sz="4" w:space="0"/>
            </w:tcBorders>
            <w:noWrap w:val="0"/>
            <w:vAlign w:val="center"/>
          </w:tcPr>
          <w:p w14:paraId="562A14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挥发性有机物（VOCs）无组织排放</w:t>
            </w:r>
            <w:r>
              <w:rPr>
                <w:rFonts w:hint="default" w:ascii="Times New Roman" w:hAnsi="Times New Roman" w:eastAsia="方正仿宋_GBK" w:cs="Times New Roman"/>
                <w:sz w:val="21"/>
                <w:szCs w:val="21"/>
                <w:lang w:val="en-US" w:eastAsia="zh-CN"/>
              </w:rPr>
              <w:t>治理</w:t>
            </w:r>
          </w:p>
          <w:p w14:paraId="3906ED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7CBBE713">
        <w:tblPrEx>
          <w:tblCellMar>
            <w:top w:w="0" w:type="dxa"/>
            <w:left w:w="108" w:type="dxa"/>
            <w:bottom w:w="0" w:type="dxa"/>
            <w:right w:w="108" w:type="dxa"/>
          </w:tblCellMar>
        </w:tblPrEx>
        <w:trPr>
          <w:trHeight w:val="397"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1CC7A2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61" w:type="dxa"/>
            <w:gridSpan w:val="6"/>
            <w:tcBorders>
              <w:top w:val="single" w:color="auto" w:sz="4" w:space="0"/>
              <w:bottom w:val="single" w:color="auto" w:sz="4" w:space="0"/>
              <w:right w:val="single" w:color="auto" w:sz="4" w:space="0"/>
            </w:tcBorders>
            <w:noWrap w:val="0"/>
            <w:vAlign w:val="center"/>
          </w:tcPr>
          <w:p w14:paraId="439432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0803B3AF">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14:paraId="6511FB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4" w:type="dxa"/>
            <w:gridSpan w:val="3"/>
            <w:tcBorders>
              <w:top w:val="single" w:color="auto" w:sz="4" w:space="0"/>
              <w:left w:val="nil"/>
              <w:bottom w:val="single" w:color="auto" w:sz="4" w:space="0"/>
              <w:right w:val="single" w:color="auto" w:sz="4" w:space="0"/>
            </w:tcBorders>
            <w:noWrap w:val="0"/>
            <w:vAlign w:val="center"/>
          </w:tcPr>
          <w:p w14:paraId="509157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5" w:type="dxa"/>
            <w:tcBorders>
              <w:top w:val="single" w:color="auto" w:sz="4" w:space="0"/>
              <w:left w:val="nil"/>
              <w:bottom w:val="single" w:color="auto" w:sz="4" w:space="0"/>
              <w:right w:val="single" w:color="auto" w:sz="4" w:space="0"/>
            </w:tcBorders>
            <w:noWrap w:val="0"/>
            <w:vAlign w:val="center"/>
          </w:tcPr>
          <w:p w14:paraId="2ADC75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02" w:type="dxa"/>
            <w:gridSpan w:val="2"/>
            <w:tcBorders>
              <w:top w:val="single" w:color="auto" w:sz="4" w:space="0"/>
              <w:left w:val="nil"/>
              <w:bottom w:val="single" w:color="auto" w:sz="4" w:space="0"/>
              <w:right w:val="single" w:color="auto" w:sz="4" w:space="0"/>
            </w:tcBorders>
            <w:noWrap w:val="0"/>
            <w:vAlign w:val="center"/>
          </w:tcPr>
          <w:p w14:paraId="477DE6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5F96FA33">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14:paraId="49BEEE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4" w:type="dxa"/>
            <w:gridSpan w:val="3"/>
            <w:tcBorders>
              <w:top w:val="nil"/>
              <w:left w:val="nil"/>
              <w:bottom w:val="single" w:color="auto" w:sz="4" w:space="0"/>
              <w:right w:val="single" w:color="auto" w:sz="4" w:space="0"/>
            </w:tcBorders>
            <w:noWrap w:val="0"/>
            <w:vAlign w:val="center"/>
          </w:tcPr>
          <w:p w14:paraId="21802A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5" w:type="dxa"/>
            <w:tcBorders>
              <w:top w:val="nil"/>
              <w:left w:val="nil"/>
              <w:bottom w:val="single" w:color="auto" w:sz="4" w:space="0"/>
              <w:right w:val="single" w:color="auto" w:sz="4" w:space="0"/>
            </w:tcBorders>
            <w:noWrap w:val="0"/>
            <w:vAlign w:val="center"/>
          </w:tcPr>
          <w:p w14:paraId="017B74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02" w:type="dxa"/>
            <w:gridSpan w:val="2"/>
            <w:tcBorders>
              <w:top w:val="nil"/>
              <w:left w:val="nil"/>
              <w:bottom w:val="single" w:color="auto" w:sz="4" w:space="0"/>
              <w:right w:val="single" w:color="auto" w:sz="4" w:space="0"/>
            </w:tcBorders>
            <w:noWrap w:val="0"/>
            <w:vAlign w:val="center"/>
          </w:tcPr>
          <w:p w14:paraId="548F02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重庆京东方显示技术有限公司</w:t>
            </w:r>
          </w:p>
        </w:tc>
      </w:tr>
      <w:tr w14:paraId="144D9CC2">
        <w:tblPrEx>
          <w:tblCellMar>
            <w:top w:w="0" w:type="dxa"/>
            <w:left w:w="108" w:type="dxa"/>
            <w:bottom w:w="0" w:type="dxa"/>
            <w:right w:w="108" w:type="dxa"/>
          </w:tblCellMar>
        </w:tblPrEx>
        <w:trPr>
          <w:trHeight w:val="399" w:hRule="atLeast"/>
          <w:jc w:val="center"/>
        </w:trPr>
        <w:tc>
          <w:tcPr>
            <w:tcW w:w="1698" w:type="dxa"/>
            <w:gridSpan w:val="2"/>
            <w:vMerge w:val="restart"/>
            <w:tcBorders>
              <w:top w:val="nil"/>
              <w:left w:val="single" w:color="auto" w:sz="4" w:space="0"/>
              <w:right w:val="single" w:color="auto" w:sz="4" w:space="0"/>
            </w:tcBorders>
            <w:noWrap w:val="0"/>
            <w:vAlign w:val="center"/>
          </w:tcPr>
          <w:p w14:paraId="3B1EEA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2A4DE1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8" w:type="dxa"/>
            <w:gridSpan w:val="2"/>
            <w:tcBorders>
              <w:top w:val="single" w:color="auto" w:sz="4" w:space="0"/>
              <w:left w:val="nil"/>
              <w:bottom w:val="single" w:color="auto" w:sz="4" w:space="0"/>
              <w:right w:val="single" w:color="auto" w:sz="4" w:space="0"/>
            </w:tcBorders>
            <w:noWrap w:val="0"/>
            <w:vAlign w:val="center"/>
          </w:tcPr>
          <w:p w14:paraId="50F252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7AE935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1650</w:t>
            </w:r>
          </w:p>
        </w:tc>
      </w:tr>
      <w:tr w14:paraId="6B84F559">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14:paraId="380037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40550A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14:paraId="1A3724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1D5153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825</w:t>
            </w:r>
          </w:p>
        </w:tc>
      </w:tr>
      <w:tr w14:paraId="580A6AA3">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14:paraId="1C15F7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75C1D0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22F9E8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5D7C6B27">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bottom w:val="single" w:color="auto" w:sz="4" w:space="0"/>
              <w:right w:val="single" w:color="auto" w:sz="4" w:space="0"/>
            </w:tcBorders>
            <w:noWrap w:val="0"/>
            <w:vAlign w:val="center"/>
          </w:tcPr>
          <w:p w14:paraId="05307F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55C8B8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93" w:type="dxa"/>
            <w:gridSpan w:val="4"/>
            <w:tcBorders>
              <w:top w:val="single" w:color="auto" w:sz="4" w:space="0"/>
              <w:left w:val="nil"/>
              <w:bottom w:val="single" w:color="auto" w:sz="4" w:space="0"/>
              <w:right w:val="single" w:color="auto" w:sz="4" w:space="0"/>
            </w:tcBorders>
            <w:noWrap w:val="0"/>
            <w:vAlign w:val="center"/>
          </w:tcPr>
          <w:p w14:paraId="4E5F35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825</w:t>
            </w:r>
          </w:p>
        </w:tc>
      </w:tr>
      <w:tr w14:paraId="3DB06378">
        <w:tblPrEx>
          <w:tblCellMar>
            <w:top w:w="0" w:type="dxa"/>
            <w:left w:w="108" w:type="dxa"/>
            <w:bottom w:w="0" w:type="dxa"/>
            <w:right w:w="108" w:type="dxa"/>
          </w:tblCellMar>
        </w:tblPrEx>
        <w:trPr>
          <w:trHeight w:val="11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7390A6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59" w:type="dxa"/>
            <w:gridSpan w:val="7"/>
            <w:tcBorders>
              <w:top w:val="single" w:color="auto" w:sz="4" w:space="0"/>
              <w:left w:val="single" w:color="auto" w:sz="4" w:space="0"/>
              <w:bottom w:val="single" w:color="auto" w:sz="4" w:space="0"/>
              <w:right w:val="single" w:color="auto" w:sz="4" w:space="0"/>
            </w:tcBorders>
            <w:noWrap w:val="0"/>
            <w:vAlign w:val="center"/>
          </w:tcPr>
          <w:p w14:paraId="1C47F450">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2026年6月前</w:t>
            </w:r>
            <w:r>
              <w:rPr>
                <w:rFonts w:hint="default" w:ascii="Times New Roman" w:hAnsi="Times New Roman" w:eastAsia="方正仿宋_GBK" w:cs="Times New Roman"/>
                <w:sz w:val="21"/>
                <w:szCs w:val="21"/>
              </w:rPr>
              <w:t>完成</w:t>
            </w:r>
            <w:r>
              <w:rPr>
                <w:rFonts w:hint="default" w:ascii="Times New Roman" w:hAnsi="Times New Roman" w:eastAsia="方正仿宋_GBK" w:cs="Times New Roman"/>
                <w:sz w:val="21"/>
                <w:szCs w:val="21"/>
                <w:lang w:val="en-US" w:eastAsia="zh-CN"/>
              </w:rPr>
              <w:t>Local VOC</w:t>
            </w:r>
            <w:r>
              <w:rPr>
                <w:rFonts w:hint="default" w:ascii="Times New Roman" w:hAnsi="Times New Roman" w:eastAsia="方正仿宋_GBK" w:cs="Times New Roman"/>
                <w:sz w:val="21"/>
                <w:szCs w:val="21"/>
              </w:rPr>
              <w:t>的安装调试及验收，配套电气、监测与防护设施同步完善。</w:t>
            </w:r>
            <w:r>
              <w:rPr>
                <w:rFonts w:hint="default" w:ascii="Times New Roman" w:hAnsi="Times New Roman" w:eastAsia="方正仿宋_GBK" w:cs="Times New Roman"/>
                <w:sz w:val="21"/>
                <w:szCs w:val="21"/>
                <w:lang w:val="en-US" w:eastAsia="zh-CN"/>
              </w:rPr>
              <w:t>建成后无组织废气收集风量为660000m3/h</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经</w:t>
            </w:r>
            <w:r>
              <w:rPr>
                <w:rFonts w:hint="default" w:ascii="Times New Roman" w:hAnsi="Times New Roman" w:eastAsia="方正仿宋_GBK" w:cs="Times New Roman"/>
                <w:sz w:val="21"/>
                <w:szCs w:val="21"/>
              </w:rPr>
              <w:t>处理后废气100%达标排放，</w:t>
            </w:r>
            <w:r>
              <w:rPr>
                <w:rFonts w:hint="default" w:ascii="Times New Roman" w:hAnsi="Times New Roman" w:eastAsia="方正仿宋_GBK" w:cs="Times New Roman"/>
                <w:sz w:val="21"/>
                <w:szCs w:val="21"/>
                <w:lang w:val="en-US" w:eastAsia="zh-CN"/>
              </w:rPr>
              <w:t>同时无组织废气</w:t>
            </w:r>
            <w:r>
              <w:rPr>
                <w:rFonts w:hint="default" w:ascii="Times New Roman" w:hAnsi="Times New Roman" w:eastAsia="方正仿宋_GBK" w:cs="Times New Roman"/>
                <w:sz w:val="21"/>
                <w:szCs w:val="21"/>
              </w:rPr>
              <w:t>排放量</w:t>
            </w:r>
            <w:r>
              <w:rPr>
                <w:rFonts w:hint="default" w:ascii="Times New Roman" w:hAnsi="Times New Roman" w:eastAsia="方正仿宋_GBK" w:cs="Times New Roman"/>
                <w:sz w:val="21"/>
                <w:szCs w:val="21"/>
                <w:lang w:val="en-US" w:eastAsia="zh-CN"/>
              </w:rPr>
              <w:t>减少1.37t/年</w:t>
            </w:r>
            <w:r>
              <w:rPr>
                <w:rFonts w:hint="default" w:ascii="Times New Roman" w:hAnsi="Times New Roman" w:eastAsia="方正仿宋_GBK" w:cs="Times New Roman"/>
                <w:sz w:val="21"/>
                <w:szCs w:val="21"/>
              </w:rPr>
              <w:t>。</w:t>
            </w:r>
          </w:p>
          <w:p w14:paraId="215252B8">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同时</w:t>
            </w:r>
            <w:r>
              <w:rPr>
                <w:rFonts w:hint="default" w:ascii="Times New Roman" w:hAnsi="Times New Roman" w:eastAsia="方正仿宋_GBK" w:cs="Times New Roman"/>
                <w:sz w:val="21"/>
                <w:szCs w:val="21"/>
              </w:rPr>
              <w:t>建立健全运维管理制度，</w:t>
            </w:r>
            <w:r>
              <w:rPr>
                <w:rFonts w:hint="default" w:ascii="Times New Roman" w:hAnsi="Times New Roman" w:eastAsia="方正仿宋_GBK" w:cs="Times New Roman"/>
                <w:sz w:val="21"/>
                <w:szCs w:val="21"/>
                <w:lang w:val="en-US" w:eastAsia="zh-CN"/>
              </w:rPr>
              <w:t>确保</w:t>
            </w:r>
            <w:r>
              <w:rPr>
                <w:rFonts w:hint="default" w:ascii="Times New Roman" w:hAnsi="Times New Roman" w:eastAsia="方正仿宋_GBK" w:cs="Times New Roman"/>
                <w:sz w:val="21"/>
                <w:szCs w:val="21"/>
              </w:rPr>
              <w:t>设施全年正常运行</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助力企业环保形象提升。</w:t>
            </w:r>
          </w:p>
        </w:tc>
      </w:tr>
      <w:tr w14:paraId="7B893396">
        <w:tblPrEx>
          <w:tblCellMar>
            <w:top w:w="0" w:type="dxa"/>
            <w:left w:w="108" w:type="dxa"/>
            <w:bottom w:w="0" w:type="dxa"/>
            <w:right w:w="108" w:type="dxa"/>
          </w:tblCellMar>
        </w:tblPrEx>
        <w:trPr>
          <w:trHeight w:val="741" w:hRule="atLeast"/>
          <w:jc w:val="center"/>
        </w:trPr>
        <w:tc>
          <w:tcPr>
            <w:tcW w:w="800" w:type="dxa"/>
            <w:vMerge w:val="restart"/>
            <w:tcBorders>
              <w:top w:val="single" w:color="auto" w:sz="4" w:space="0"/>
              <w:left w:val="single" w:color="auto" w:sz="4" w:space="0"/>
              <w:bottom w:val="single" w:color="000000" w:sz="4" w:space="0"/>
              <w:right w:val="single" w:color="auto" w:sz="4" w:space="0"/>
            </w:tcBorders>
            <w:noWrap w:val="0"/>
            <w:vAlign w:val="center"/>
          </w:tcPr>
          <w:p w14:paraId="4EB6DE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17FFFB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7E2DAD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9474B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1B9D3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1A4DCC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0" w:type="dxa"/>
            <w:tcBorders>
              <w:top w:val="single" w:color="auto" w:sz="4" w:space="0"/>
              <w:left w:val="nil"/>
              <w:bottom w:val="single" w:color="auto" w:sz="4" w:space="0"/>
              <w:right w:val="single" w:color="auto" w:sz="4" w:space="0"/>
            </w:tcBorders>
            <w:noWrap w:val="0"/>
            <w:vAlign w:val="center"/>
          </w:tcPr>
          <w:p w14:paraId="02A28B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38" w:type="dxa"/>
            <w:gridSpan w:val="4"/>
            <w:tcBorders>
              <w:top w:val="single" w:color="auto" w:sz="4" w:space="0"/>
              <w:left w:val="nil"/>
              <w:bottom w:val="single" w:color="auto" w:sz="4" w:space="0"/>
              <w:right w:val="single" w:color="auto" w:sz="4" w:space="0"/>
            </w:tcBorders>
            <w:noWrap w:val="0"/>
            <w:vAlign w:val="center"/>
          </w:tcPr>
          <w:p w14:paraId="246395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03" w:type="dxa"/>
            <w:tcBorders>
              <w:top w:val="single" w:color="auto" w:sz="4" w:space="0"/>
              <w:left w:val="nil"/>
              <w:bottom w:val="single" w:color="auto" w:sz="4" w:space="0"/>
              <w:right w:val="single" w:color="auto" w:sz="4" w:space="0"/>
            </w:tcBorders>
            <w:noWrap w:val="0"/>
            <w:vAlign w:val="center"/>
          </w:tcPr>
          <w:p w14:paraId="0CF346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23BF8B9">
        <w:tblPrEx>
          <w:tblCellMar>
            <w:top w:w="0" w:type="dxa"/>
            <w:left w:w="108" w:type="dxa"/>
            <w:bottom w:w="0" w:type="dxa"/>
            <w:right w:w="108" w:type="dxa"/>
          </w:tblCellMar>
        </w:tblPrEx>
        <w:trPr>
          <w:trHeight w:val="57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5405BF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restart"/>
            <w:tcBorders>
              <w:top w:val="single" w:color="auto" w:sz="4" w:space="0"/>
              <w:left w:val="single" w:color="auto" w:sz="4" w:space="0"/>
              <w:bottom w:val="single" w:color="000000" w:sz="4" w:space="0"/>
              <w:right w:val="single" w:color="auto" w:sz="4" w:space="0"/>
            </w:tcBorders>
            <w:noWrap w:val="0"/>
            <w:vAlign w:val="center"/>
          </w:tcPr>
          <w:p w14:paraId="6B583D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6D83CE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664AAA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A2547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tcBorders>
              <w:top w:val="nil"/>
              <w:left w:val="single" w:color="auto" w:sz="4" w:space="0"/>
              <w:bottom w:val="single" w:color="000000" w:sz="4" w:space="0"/>
              <w:right w:val="single" w:color="auto" w:sz="4" w:space="0"/>
            </w:tcBorders>
            <w:noWrap w:val="0"/>
            <w:vAlign w:val="center"/>
          </w:tcPr>
          <w:p w14:paraId="015111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38" w:type="dxa"/>
            <w:gridSpan w:val="4"/>
            <w:tcBorders>
              <w:top w:val="nil"/>
              <w:left w:val="nil"/>
              <w:bottom w:val="single" w:color="auto" w:sz="4" w:space="0"/>
              <w:right w:val="single" w:color="auto" w:sz="4" w:space="0"/>
            </w:tcBorders>
            <w:noWrap w:val="0"/>
            <w:vAlign w:val="center"/>
          </w:tcPr>
          <w:p w14:paraId="627A0A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废气治理设施</w:t>
            </w:r>
          </w:p>
        </w:tc>
        <w:tc>
          <w:tcPr>
            <w:tcW w:w="2703" w:type="dxa"/>
            <w:tcBorders>
              <w:top w:val="nil"/>
              <w:left w:val="nil"/>
              <w:bottom w:val="single" w:color="auto" w:sz="4" w:space="0"/>
              <w:right w:val="single" w:color="auto" w:sz="4" w:space="0"/>
            </w:tcBorders>
            <w:noWrap w:val="0"/>
            <w:vAlign w:val="center"/>
          </w:tcPr>
          <w:p w14:paraId="481F22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14:paraId="0621958F">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170C37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1F32F8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nil"/>
              <w:left w:val="single" w:color="auto" w:sz="4" w:space="0"/>
              <w:bottom w:val="single" w:color="000000" w:sz="4" w:space="0"/>
              <w:right w:val="single" w:color="auto" w:sz="4" w:space="0"/>
            </w:tcBorders>
            <w:noWrap w:val="0"/>
            <w:vAlign w:val="center"/>
          </w:tcPr>
          <w:p w14:paraId="5C0EA9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38" w:type="dxa"/>
            <w:gridSpan w:val="4"/>
            <w:tcBorders>
              <w:top w:val="single" w:color="auto" w:sz="4" w:space="0"/>
              <w:left w:val="nil"/>
              <w:bottom w:val="single" w:color="auto" w:sz="4" w:space="0"/>
              <w:right w:val="single" w:color="auto" w:sz="4" w:space="0"/>
            </w:tcBorders>
            <w:noWrap w:val="0"/>
            <w:vAlign w:val="center"/>
          </w:tcPr>
          <w:p w14:paraId="6BBE07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治理后预计</w:t>
            </w:r>
            <w:r>
              <w:rPr>
                <w:rFonts w:hint="default" w:ascii="Times New Roman" w:hAnsi="Times New Roman" w:eastAsia="方正仿宋_GBK" w:cs="Times New Roman"/>
                <w:sz w:val="21"/>
                <w:szCs w:val="21"/>
                <w:lang w:val="en-US" w:eastAsia="zh-CN"/>
              </w:rPr>
              <w:t>无</w:t>
            </w:r>
            <w:r>
              <w:rPr>
                <w:rFonts w:hint="default" w:ascii="Times New Roman" w:hAnsi="Times New Roman" w:eastAsia="方正仿宋_GBK" w:cs="Times New Roman"/>
                <w:sz w:val="21"/>
                <w:szCs w:val="21"/>
              </w:rPr>
              <w:t>组织排放挥发性有机物浓度</w:t>
            </w:r>
          </w:p>
        </w:tc>
        <w:tc>
          <w:tcPr>
            <w:tcW w:w="2703" w:type="dxa"/>
            <w:tcBorders>
              <w:top w:val="single" w:color="auto" w:sz="4" w:space="0"/>
              <w:left w:val="nil"/>
              <w:bottom w:val="single" w:color="auto" w:sz="4" w:space="0"/>
              <w:right w:val="single" w:color="auto" w:sz="4" w:space="0"/>
            </w:tcBorders>
            <w:noWrap w:val="0"/>
            <w:vAlign w:val="center"/>
          </w:tcPr>
          <w:p w14:paraId="39ACFD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≤500ppb</w:t>
            </w:r>
          </w:p>
        </w:tc>
      </w:tr>
      <w:tr w14:paraId="5488C3BB">
        <w:tblPrEx>
          <w:tblCellMar>
            <w:top w:w="0" w:type="dxa"/>
            <w:left w:w="108" w:type="dxa"/>
            <w:bottom w:w="0" w:type="dxa"/>
            <w:right w:w="108" w:type="dxa"/>
          </w:tblCellMar>
        </w:tblPrEx>
        <w:trPr>
          <w:trHeight w:val="5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6700D3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5CFC75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vMerge w:val="restart"/>
            <w:tcBorders>
              <w:top w:val="nil"/>
              <w:left w:val="nil"/>
              <w:right w:val="single" w:color="auto" w:sz="4" w:space="0"/>
            </w:tcBorders>
            <w:noWrap w:val="0"/>
            <w:vAlign w:val="center"/>
          </w:tcPr>
          <w:p w14:paraId="2A0036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38" w:type="dxa"/>
            <w:gridSpan w:val="4"/>
            <w:tcBorders>
              <w:top w:val="single" w:color="auto" w:sz="4" w:space="0"/>
              <w:left w:val="nil"/>
              <w:bottom w:val="single" w:color="auto" w:sz="4" w:space="0"/>
              <w:right w:val="single" w:color="auto" w:sz="4" w:space="0"/>
            </w:tcBorders>
            <w:noWrap w:val="0"/>
            <w:vAlign w:val="center"/>
          </w:tcPr>
          <w:p w14:paraId="1F3D78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703" w:type="dxa"/>
            <w:tcBorders>
              <w:top w:val="nil"/>
              <w:left w:val="nil"/>
              <w:bottom w:val="single" w:color="auto" w:sz="4" w:space="0"/>
              <w:right w:val="single" w:color="auto" w:sz="4" w:space="0"/>
            </w:tcBorders>
            <w:noWrap w:val="0"/>
            <w:vAlign w:val="center"/>
          </w:tcPr>
          <w:p w14:paraId="2AF36C6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2025年9月</w:t>
            </w:r>
          </w:p>
        </w:tc>
      </w:tr>
      <w:tr w14:paraId="24924B22">
        <w:tblPrEx>
          <w:tblCellMar>
            <w:top w:w="0" w:type="dxa"/>
            <w:left w:w="108" w:type="dxa"/>
            <w:bottom w:w="0" w:type="dxa"/>
            <w:right w:w="108" w:type="dxa"/>
          </w:tblCellMar>
        </w:tblPrEx>
        <w:trPr>
          <w:trHeight w:val="530"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0A122D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098540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vMerge w:val="continue"/>
            <w:tcBorders>
              <w:left w:val="nil"/>
              <w:right w:val="single" w:color="auto" w:sz="4" w:space="0"/>
            </w:tcBorders>
            <w:noWrap w:val="0"/>
            <w:vAlign w:val="center"/>
          </w:tcPr>
          <w:p w14:paraId="77CA53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38" w:type="dxa"/>
            <w:gridSpan w:val="4"/>
            <w:tcBorders>
              <w:top w:val="nil"/>
              <w:left w:val="nil"/>
              <w:bottom w:val="single" w:color="auto" w:sz="4" w:space="0"/>
              <w:right w:val="single" w:color="auto" w:sz="4" w:space="0"/>
            </w:tcBorders>
            <w:noWrap w:val="0"/>
            <w:vAlign w:val="center"/>
          </w:tcPr>
          <w:p w14:paraId="7056DA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703" w:type="dxa"/>
            <w:tcBorders>
              <w:top w:val="nil"/>
              <w:left w:val="nil"/>
              <w:bottom w:val="single" w:color="auto" w:sz="4" w:space="0"/>
              <w:right w:val="single" w:color="auto" w:sz="4" w:space="0"/>
            </w:tcBorders>
            <w:noWrap w:val="0"/>
            <w:vAlign w:val="center"/>
          </w:tcPr>
          <w:p w14:paraId="2142E8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2026年6月</w:t>
            </w:r>
          </w:p>
        </w:tc>
      </w:tr>
      <w:tr w14:paraId="079BE6FB">
        <w:tblPrEx>
          <w:tblCellMar>
            <w:top w:w="0" w:type="dxa"/>
            <w:left w:w="108" w:type="dxa"/>
            <w:bottom w:w="0" w:type="dxa"/>
            <w:right w:w="108" w:type="dxa"/>
          </w:tblCellMar>
        </w:tblPrEx>
        <w:trPr>
          <w:trHeight w:val="625"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17EA53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622300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single" w:color="auto" w:sz="4" w:space="0"/>
              <w:left w:val="nil"/>
              <w:right w:val="single" w:color="auto" w:sz="4" w:space="0"/>
            </w:tcBorders>
            <w:noWrap w:val="0"/>
            <w:vAlign w:val="center"/>
          </w:tcPr>
          <w:p w14:paraId="6674BD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38" w:type="dxa"/>
            <w:gridSpan w:val="4"/>
            <w:tcBorders>
              <w:top w:val="nil"/>
              <w:left w:val="nil"/>
              <w:bottom w:val="single" w:color="auto" w:sz="4" w:space="0"/>
              <w:right w:val="single" w:color="auto" w:sz="4" w:space="0"/>
            </w:tcBorders>
            <w:noWrap w:val="0"/>
            <w:vAlign w:val="center"/>
          </w:tcPr>
          <w:p w14:paraId="005AD2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总投资</w:t>
            </w:r>
          </w:p>
        </w:tc>
        <w:tc>
          <w:tcPr>
            <w:tcW w:w="2703" w:type="dxa"/>
            <w:tcBorders>
              <w:top w:val="nil"/>
              <w:left w:val="nil"/>
              <w:bottom w:val="single" w:color="auto" w:sz="4" w:space="0"/>
              <w:right w:val="single" w:color="auto" w:sz="4" w:space="0"/>
            </w:tcBorders>
            <w:noWrap w:val="0"/>
            <w:vAlign w:val="center"/>
          </w:tcPr>
          <w:p w14:paraId="59DD1B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1650万元</w:t>
            </w:r>
          </w:p>
        </w:tc>
      </w:tr>
      <w:tr w14:paraId="4B9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800" w:type="dxa"/>
            <w:vMerge w:val="continue"/>
            <w:noWrap w:val="0"/>
            <w:vAlign w:val="center"/>
          </w:tcPr>
          <w:p w14:paraId="572F9E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noWrap w:val="0"/>
            <w:vAlign w:val="center"/>
          </w:tcPr>
          <w:p w14:paraId="0D4E6E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5B0DC5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14:paraId="6DFE57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9378B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14:paraId="18FE1E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38" w:type="dxa"/>
            <w:gridSpan w:val="4"/>
            <w:noWrap w:val="0"/>
            <w:vAlign w:val="center"/>
          </w:tcPr>
          <w:p w14:paraId="27ECF5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无组织</w:t>
            </w:r>
            <w:r>
              <w:rPr>
                <w:rFonts w:hint="default" w:ascii="Times New Roman" w:hAnsi="Times New Roman" w:eastAsia="方正仿宋_GBK" w:cs="Times New Roman"/>
                <w:sz w:val="21"/>
                <w:szCs w:val="21"/>
              </w:rPr>
              <w:t>挥发性有机物</w:t>
            </w:r>
            <w:r>
              <w:rPr>
                <w:rFonts w:hint="default" w:ascii="Times New Roman" w:hAnsi="Times New Roman" w:eastAsia="方正仿宋_GBK" w:cs="Times New Roman"/>
                <w:sz w:val="21"/>
                <w:szCs w:val="21"/>
                <w:lang w:val="en-US" w:eastAsia="zh-CN"/>
              </w:rPr>
              <w:t>预计</w:t>
            </w:r>
            <w:r>
              <w:rPr>
                <w:rFonts w:hint="default" w:ascii="Times New Roman" w:hAnsi="Times New Roman" w:eastAsia="方正仿宋_GBK" w:cs="Times New Roman"/>
                <w:sz w:val="21"/>
                <w:szCs w:val="21"/>
              </w:rPr>
              <w:t>减排量</w:t>
            </w:r>
          </w:p>
        </w:tc>
        <w:tc>
          <w:tcPr>
            <w:tcW w:w="2703" w:type="dxa"/>
            <w:noWrap w:val="0"/>
            <w:vAlign w:val="center"/>
          </w:tcPr>
          <w:p w14:paraId="2CA02A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1.37 t/a</w:t>
            </w:r>
          </w:p>
        </w:tc>
      </w:tr>
      <w:tr w14:paraId="4300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800" w:type="dxa"/>
            <w:vMerge w:val="continue"/>
            <w:noWrap w:val="0"/>
            <w:vAlign w:val="center"/>
          </w:tcPr>
          <w:p w14:paraId="623999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noWrap w:val="0"/>
            <w:vAlign w:val="center"/>
          </w:tcPr>
          <w:p w14:paraId="6AB582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480CE1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49E64F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623806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47C725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14:paraId="4F3F4A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38" w:type="dxa"/>
            <w:gridSpan w:val="4"/>
            <w:noWrap w:val="0"/>
            <w:vAlign w:val="center"/>
          </w:tcPr>
          <w:p w14:paraId="42CFE4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703" w:type="dxa"/>
            <w:noWrap w:val="0"/>
            <w:vAlign w:val="center"/>
          </w:tcPr>
          <w:p w14:paraId="6C7BE8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14:paraId="61892A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72AB62D3">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77F931D3">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155055C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中央大气污染防治资金项目绩效目标申报表（8）</w:t>
      </w:r>
    </w:p>
    <w:tbl>
      <w:tblPr>
        <w:tblStyle w:val="10"/>
        <w:tblW w:w="93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72"/>
        <w:gridCol w:w="2081"/>
        <w:gridCol w:w="464"/>
        <w:gridCol w:w="1410"/>
        <w:gridCol w:w="504"/>
        <w:gridCol w:w="3249"/>
      </w:tblGrid>
      <w:tr w14:paraId="6C1D2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14:paraId="2017D1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780" w:type="dxa"/>
            <w:gridSpan w:val="6"/>
            <w:noWrap w:val="0"/>
            <w:vAlign w:val="center"/>
          </w:tcPr>
          <w:p w14:paraId="63A98B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挥发性有机物污染治理升级改造项目</w:t>
            </w:r>
          </w:p>
        </w:tc>
      </w:tr>
      <w:tr w14:paraId="31362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14:paraId="2379B2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780" w:type="dxa"/>
            <w:gridSpan w:val="6"/>
            <w:noWrap w:val="0"/>
            <w:vAlign w:val="center"/>
          </w:tcPr>
          <w:p w14:paraId="38C1DC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0C07C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15A63D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14:paraId="06B1C0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14:paraId="4227BD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753" w:type="dxa"/>
            <w:gridSpan w:val="2"/>
            <w:noWrap w:val="0"/>
            <w:vAlign w:val="center"/>
          </w:tcPr>
          <w:p w14:paraId="5EADDB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8EFEC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3AE7FD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14:paraId="54A65A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14:paraId="1AB028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753" w:type="dxa"/>
            <w:gridSpan w:val="2"/>
            <w:noWrap w:val="0"/>
            <w:vAlign w:val="center"/>
          </w:tcPr>
          <w:p w14:paraId="7223C7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重庆润意佳科技有限公司</w:t>
            </w:r>
          </w:p>
        </w:tc>
      </w:tr>
      <w:tr w14:paraId="31F1E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14:paraId="5C40C7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53" w:type="dxa"/>
            <w:gridSpan w:val="2"/>
            <w:noWrap w:val="0"/>
            <w:vAlign w:val="center"/>
          </w:tcPr>
          <w:p w14:paraId="697636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627" w:type="dxa"/>
            <w:gridSpan w:val="4"/>
            <w:noWrap w:val="0"/>
            <w:vAlign w:val="center"/>
          </w:tcPr>
          <w:p w14:paraId="36A264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408</w:t>
            </w:r>
          </w:p>
        </w:tc>
      </w:tr>
      <w:tr w14:paraId="42FAC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14:paraId="299124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3" w:type="dxa"/>
            <w:gridSpan w:val="2"/>
            <w:noWrap w:val="0"/>
            <w:vAlign w:val="center"/>
          </w:tcPr>
          <w:p w14:paraId="2BD64A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p>
          <w:p w14:paraId="18DFC6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中央财政资金</w:t>
            </w:r>
          </w:p>
        </w:tc>
        <w:tc>
          <w:tcPr>
            <w:tcW w:w="5627" w:type="dxa"/>
            <w:gridSpan w:val="4"/>
            <w:noWrap w:val="0"/>
            <w:vAlign w:val="center"/>
          </w:tcPr>
          <w:p w14:paraId="740D9E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204</w:t>
            </w:r>
          </w:p>
        </w:tc>
      </w:tr>
      <w:tr w14:paraId="35521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3DC10D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3" w:type="dxa"/>
            <w:gridSpan w:val="2"/>
            <w:noWrap w:val="0"/>
            <w:vAlign w:val="center"/>
          </w:tcPr>
          <w:p w14:paraId="260CC7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627" w:type="dxa"/>
            <w:gridSpan w:val="4"/>
            <w:noWrap w:val="0"/>
            <w:vAlign w:val="center"/>
          </w:tcPr>
          <w:p w14:paraId="65443C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5B950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03018D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3" w:type="dxa"/>
            <w:gridSpan w:val="2"/>
            <w:noWrap w:val="0"/>
            <w:vAlign w:val="center"/>
          </w:tcPr>
          <w:p w14:paraId="3BEFD3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627" w:type="dxa"/>
            <w:gridSpan w:val="4"/>
            <w:noWrap w:val="0"/>
            <w:vAlign w:val="center"/>
          </w:tcPr>
          <w:p w14:paraId="6761EE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204</w:t>
            </w:r>
          </w:p>
        </w:tc>
      </w:tr>
      <w:tr w14:paraId="0BD60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659" w:type="dxa"/>
            <w:noWrap w:val="0"/>
            <w:vAlign w:val="center"/>
          </w:tcPr>
          <w:p w14:paraId="22B4DE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707" w:type="dxa"/>
            <w:gridSpan w:val="7"/>
            <w:noWrap w:val="0"/>
            <w:vAlign w:val="center"/>
          </w:tcPr>
          <w:p w14:paraId="6876DE2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改造前1#机器人自动喷涂线处理装置风量为35000m3/h，2#机器人自动喷涂线处理装置风量为35000m3/h、3#机器人自动喷涂线处理装置风量为65000m3/h，产生的喷漆废气分别采用“水喷淋+UV光催化+活性炭”工艺，满足《重庆市大气污染物综合排放标准》（DB50/418-2016）中表1规定的污染物排放限，VOC排放浓度＜50.35mg/m3。</w:t>
            </w:r>
          </w:p>
          <w:p w14:paraId="2ACBF8B9">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改造后采用一套“气旋塔+干式过滤+沸石吸附浓缩+高温脱附+催化燃烧”工艺，处理风量为135000m3/h，有组织废气排放浓度达到《重庆市大气污染物综合排放标准》（DB50/418-2016）标准限值要求低30%排放，VOC排放浓度＜34.97mg/m3。无组织废气排放浓度达到《挥发性有机物无组织排放控制标准》(GB37822-2019)中表A.1规定的标准限值要求低30%排放。改造完成后，满足超低排放要求。</w:t>
            </w:r>
          </w:p>
        </w:tc>
      </w:tr>
      <w:tr w14:paraId="65D9A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9" w:type="dxa"/>
            <w:vMerge w:val="restart"/>
            <w:noWrap w:val="0"/>
            <w:vAlign w:val="center"/>
          </w:tcPr>
          <w:p w14:paraId="5C2A7F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9" w:type="dxa"/>
            <w:gridSpan w:val="2"/>
            <w:noWrap w:val="0"/>
            <w:vAlign w:val="center"/>
          </w:tcPr>
          <w:p w14:paraId="3FD20C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2081" w:type="dxa"/>
            <w:noWrap w:val="0"/>
            <w:vAlign w:val="center"/>
          </w:tcPr>
          <w:p w14:paraId="1318D9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378" w:type="dxa"/>
            <w:gridSpan w:val="3"/>
            <w:noWrap w:val="0"/>
            <w:vAlign w:val="center"/>
          </w:tcPr>
          <w:p w14:paraId="19AB85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249" w:type="dxa"/>
            <w:noWrap w:val="0"/>
            <w:vAlign w:val="center"/>
          </w:tcPr>
          <w:p w14:paraId="15C5DE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059C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9" w:type="dxa"/>
            <w:vMerge w:val="continue"/>
            <w:noWrap w:val="0"/>
            <w:vAlign w:val="center"/>
          </w:tcPr>
          <w:p w14:paraId="7A5E9B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restart"/>
            <w:noWrap w:val="0"/>
            <w:vAlign w:val="center"/>
          </w:tcPr>
          <w:p w14:paraId="3A3D80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2081" w:type="dxa"/>
            <w:noWrap w:val="0"/>
            <w:vAlign w:val="center"/>
          </w:tcPr>
          <w:p w14:paraId="78D1A0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378" w:type="dxa"/>
            <w:gridSpan w:val="3"/>
            <w:noWrap w:val="0"/>
            <w:vAlign w:val="center"/>
          </w:tcPr>
          <w:p w14:paraId="6F5AF1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挥发性有机物污染治理</w:t>
            </w:r>
            <w:r>
              <w:rPr>
                <w:rFonts w:hint="default" w:ascii="Times New Roman" w:hAnsi="Times New Roman" w:eastAsia="方正仿宋_GBK" w:cs="Times New Roman"/>
                <w:sz w:val="21"/>
                <w:szCs w:val="21"/>
                <w:lang w:eastAsia="zh-CN"/>
              </w:rPr>
              <w:t>设施</w:t>
            </w:r>
          </w:p>
        </w:tc>
        <w:tc>
          <w:tcPr>
            <w:tcW w:w="3249" w:type="dxa"/>
            <w:noWrap w:val="0"/>
            <w:vAlign w:val="center"/>
          </w:tcPr>
          <w:p w14:paraId="31B209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3CC72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9" w:type="dxa"/>
            <w:vMerge w:val="continue"/>
            <w:noWrap w:val="0"/>
            <w:vAlign w:val="center"/>
          </w:tcPr>
          <w:p w14:paraId="74BF52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1F341F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81" w:type="dxa"/>
            <w:noWrap w:val="0"/>
            <w:vAlign w:val="center"/>
          </w:tcPr>
          <w:p w14:paraId="7E3DA1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378" w:type="dxa"/>
            <w:gridSpan w:val="3"/>
            <w:noWrap w:val="0"/>
            <w:vAlign w:val="center"/>
          </w:tcPr>
          <w:p w14:paraId="67B656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w:t>
            </w:r>
          </w:p>
        </w:tc>
        <w:tc>
          <w:tcPr>
            <w:tcW w:w="3249" w:type="dxa"/>
            <w:noWrap w:val="0"/>
            <w:vAlign w:val="center"/>
          </w:tcPr>
          <w:p w14:paraId="42F80B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34.97</w:t>
            </w:r>
            <w:r>
              <w:rPr>
                <w:rFonts w:hint="default" w:ascii="Times New Roman" w:hAnsi="Times New Roman" w:eastAsia="方正仿宋_GBK" w:cs="Times New Roman"/>
                <w:sz w:val="21"/>
                <w:szCs w:val="21"/>
              </w:rPr>
              <w:t>mg/Nm3</w:t>
            </w:r>
          </w:p>
        </w:tc>
      </w:tr>
      <w:tr w14:paraId="5C0BE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9" w:type="dxa"/>
            <w:vMerge w:val="continue"/>
            <w:noWrap w:val="0"/>
            <w:vAlign w:val="center"/>
          </w:tcPr>
          <w:p w14:paraId="33842C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1B9407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81" w:type="dxa"/>
            <w:noWrap w:val="0"/>
            <w:vAlign w:val="center"/>
          </w:tcPr>
          <w:p w14:paraId="02FFDF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378" w:type="dxa"/>
            <w:gridSpan w:val="3"/>
            <w:noWrap w:val="0"/>
            <w:vAlign w:val="center"/>
          </w:tcPr>
          <w:p w14:paraId="69A431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完成时限</w:t>
            </w:r>
          </w:p>
        </w:tc>
        <w:tc>
          <w:tcPr>
            <w:tcW w:w="3249" w:type="dxa"/>
            <w:noWrap w:val="0"/>
            <w:vAlign w:val="center"/>
          </w:tcPr>
          <w:p w14:paraId="52B099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月</w:t>
            </w:r>
            <w:r>
              <w:rPr>
                <w:rFonts w:hint="default" w:ascii="Times New Roman" w:hAnsi="Times New Roman" w:eastAsia="方正仿宋_GBK" w:cs="Times New Roman"/>
                <w:sz w:val="21"/>
                <w:szCs w:val="21"/>
                <w:lang w:val="en-US" w:eastAsia="zh-CN"/>
              </w:rPr>
              <w:t>30日</w:t>
            </w:r>
          </w:p>
        </w:tc>
      </w:tr>
      <w:tr w14:paraId="6DB07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9" w:type="dxa"/>
            <w:vMerge w:val="continue"/>
            <w:noWrap w:val="0"/>
            <w:vAlign w:val="center"/>
          </w:tcPr>
          <w:p w14:paraId="57F8C8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6682C9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81" w:type="dxa"/>
            <w:noWrap w:val="0"/>
            <w:vAlign w:val="center"/>
          </w:tcPr>
          <w:p w14:paraId="0BC912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378" w:type="dxa"/>
            <w:gridSpan w:val="3"/>
            <w:noWrap w:val="0"/>
            <w:vAlign w:val="center"/>
          </w:tcPr>
          <w:p w14:paraId="79E7FC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3249" w:type="dxa"/>
            <w:noWrap w:val="0"/>
            <w:vAlign w:val="center"/>
          </w:tcPr>
          <w:p w14:paraId="03CFE0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408</w:t>
            </w:r>
          </w:p>
        </w:tc>
      </w:tr>
      <w:tr w14:paraId="38360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9" w:type="dxa"/>
            <w:vMerge w:val="restart"/>
            <w:noWrap w:val="0"/>
            <w:vAlign w:val="center"/>
          </w:tcPr>
          <w:p w14:paraId="359944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9" w:type="dxa"/>
            <w:gridSpan w:val="2"/>
            <w:noWrap w:val="0"/>
            <w:vAlign w:val="center"/>
          </w:tcPr>
          <w:p w14:paraId="1F0D78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2081" w:type="dxa"/>
            <w:noWrap w:val="0"/>
            <w:vAlign w:val="center"/>
          </w:tcPr>
          <w:p w14:paraId="1E5745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378" w:type="dxa"/>
            <w:gridSpan w:val="3"/>
            <w:noWrap w:val="0"/>
            <w:vAlign w:val="center"/>
          </w:tcPr>
          <w:p w14:paraId="2B9940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VOC减排量（t/a）</w:t>
            </w:r>
          </w:p>
        </w:tc>
        <w:tc>
          <w:tcPr>
            <w:tcW w:w="3249" w:type="dxa"/>
            <w:noWrap w:val="0"/>
            <w:vAlign w:val="center"/>
          </w:tcPr>
          <w:p w14:paraId="4A7C3B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6.23</w:t>
            </w:r>
          </w:p>
        </w:tc>
      </w:tr>
      <w:tr w14:paraId="0BFF5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9" w:type="dxa"/>
            <w:vMerge w:val="continue"/>
            <w:noWrap w:val="0"/>
            <w:vAlign w:val="center"/>
          </w:tcPr>
          <w:p w14:paraId="764E3B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noWrap w:val="0"/>
            <w:vAlign w:val="center"/>
          </w:tcPr>
          <w:p w14:paraId="090DF0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2081" w:type="dxa"/>
            <w:noWrap w:val="0"/>
            <w:vAlign w:val="center"/>
          </w:tcPr>
          <w:p w14:paraId="7ACC16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378" w:type="dxa"/>
            <w:gridSpan w:val="3"/>
            <w:noWrap w:val="0"/>
            <w:vAlign w:val="center"/>
          </w:tcPr>
          <w:p w14:paraId="2F43B7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3249" w:type="dxa"/>
            <w:noWrap w:val="0"/>
            <w:vAlign w:val="center"/>
          </w:tcPr>
          <w:p w14:paraId="42A7D8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14:paraId="2F23A5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03C417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D16419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中央大气污染防治资金项目绩效目标申报表（9）</w:t>
      </w:r>
    </w:p>
    <w:tbl>
      <w:tblPr>
        <w:tblStyle w:val="10"/>
        <w:tblpPr w:leftFromText="180" w:rightFromText="180" w:vertAnchor="text" w:horzAnchor="page" w:tblpX="1561" w:tblpY="36"/>
        <w:tblOverlap w:val="never"/>
        <w:tblW w:w="9158" w:type="dxa"/>
        <w:jc w:val="center"/>
        <w:tblLayout w:type="fixed"/>
        <w:tblCellMar>
          <w:top w:w="0" w:type="dxa"/>
          <w:left w:w="108" w:type="dxa"/>
          <w:bottom w:w="0" w:type="dxa"/>
          <w:right w:w="108" w:type="dxa"/>
        </w:tblCellMar>
      </w:tblPr>
      <w:tblGrid>
        <w:gridCol w:w="800"/>
        <w:gridCol w:w="97"/>
        <w:gridCol w:w="800"/>
        <w:gridCol w:w="720"/>
        <w:gridCol w:w="948"/>
        <w:gridCol w:w="866"/>
        <w:gridCol w:w="1424"/>
        <w:gridCol w:w="401"/>
        <w:gridCol w:w="3102"/>
      </w:tblGrid>
      <w:tr w14:paraId="4BF033DF">
        <w:tblPrEx>
          <w:tblCellMar>
            <w:top w:w="0" w:type="dxa"/>
            <w:left w:w="108" w:type="dxa"/>
            <w:bottom w:w="0" w:type="dxa"/>
            <w:right w:w="108" w:type="dxa"/>
          </w:tblCellMar>
        </w:tblPrEx>
        <w:trPr>
          <w:trHeight w:val="397" w:hRule="exact"/>
          <w:jc w:val="center"/>
        </w:trPr>
        <w:tc>
          <w:tcPr>
            <w:tcW w:w="1697" w:type="dxa"/>
            <w:gridSpan w:val="3"/>
            <w:tcBorders>
              <w:top w:val="single" w:color="auto" w:sz="4" w:space="0"/>
              <w:left w:val="single" w:color="auto" w:sz="4" w:space="0"/>
              <w:bottom w:val="single" w:color="auto" w:sz="4" w:space="0"/>
              <w:right w:val="single" w:color="auto" w:sz="4" w:space="0"/>
            </w:tcBorders>
            <w:noWrap w:val="0"/>
            <w:vAlign w:val="center"/>
          </w:tcPr>
          <w:p w14:paraId="73AB34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61" w:type="dxa"/>
            <w:gridSpan w:val="6"/>
            <w:tcBorders>
              <w:top w:val="single" w:color="auto" w:sz="4" w:space="0"/>
              <w:bottom w:val="single" w:color="auto" w:sz="4" w:space="0"/>
              <w:right w:val="single" w:color="auto" w:sz="4" w:space="0"/>
            </w:tcBorders>
            <w:noWrap w:val="0"/>
            <w:vAlign w:val="center"/>
          </w:tcPr>
          <w:p w14:paraId="4B6BF0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新动力工厂溴化锂直燃制冷机组改造为离心式电制冷机组</w:t>
            </w:r>
          </w:p>
        </w:tc>
      </w:tr>
      <w:tr w14:paraId="53F7864C">
        <w:tblPrEx>
          <w:tblCellMar>
            <w:top w:w="0" w:type="dxa"/>
            <w:left w:w="108" w:type="dxa"/>
            <w:bottom w:w="0" w:type="dxa"/>
            <w:right w:w="108" w:type="dxa"/>
          </w:tblCellMar>
        </w:tblPrEx>
        <w:trPr>
          <w:trHeight w:val="397" w:hRule="exact"/>
          <w:jc w:val="center"/>
        </w:trPr>
        <w:tc>
          <w:tcPr>
            <w:tcW w:w="1697" w:type="dxa"/>
            <w:gridSpan w:val="3"/>
            <w:tcBorders>
              <w:top w:val="single" w:color="auto" w:sz="4" w:space="0"/>
              <w:left w:val="single" w:color="auto" w:sz="4" w:space="0"/>
              <w:bottom w:val="single" w:color="auto" w:sz="4" w:space="0"/>
              <w:right w:val="single" w:color="auto" w:sz="4" w:space="0"/>
            </w:tcBorders>
            <w:noWrap w:val="0"/>
            <w:vAlign w:val="center"/>
          </w:tcPr>
          <w:p w14:paraId="6937D4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61" w:type="dxa"/>
            <w:gridSpan w:val="6"/>
            <w:tcBorders>
              <w:top w:val="single" w:color="auto" w:sz="4" w:space="0"/>
              <w:bottom w:val="single" w:color="auto" w:sz="4" w:space="0"/>
              <w:right w:val="single" w:color="auto" w:sz="4" w:space="0"/>
            </w:tcBorders>
            <w:noWrap w:val="0"/>
            <w:vAlign w:val="center"/>
          </w:tcPr>
          <w:p w14:paraId="6BB719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52688307">
        <w:tblPrEx>
          <w:tblCellMar>
            <w:top w:w="0" w:type="dxa"/>
            <w:left w:w="108" w:type="dxa"/>
            <w:bottom w:w="0" w:type="dxa"/>
            <w:right w:w="108" w:type="dxa"/>
          </w:tblCellMar>
        </w:tblPrEx>
        <w:trPr>
          <w:trHeight w:val="397" w:hRule="exact"/>
          <w:jc w:val="center"/>
        </w:trPr>
        <w:tc>
          <w:tcPr>
            <w:tcW w:w="1697" w:type="dxa"/>
            <w:gridSpan w:val="3"/>
            <w:tcBorders>
              <w:top w:val="nil"/>
              <w:left w:val="single" w:color="auto" w:sz="4" w:space="0"/>
              <w:bottom w:val="single" w:color="auto" w:sz="4" w:space="0"/>
              <w:right w:val="single" w:color="auto" w:sz="4" w:space="0"/>
            </w:tcBorders>
            <w:noWrap w:val="0"/>
            <w:vAlign w:val="center"/>
          </w:tcPr>
          <w:p w14:paraId="1E5E48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4" w:type="dxa"/>
            <w:gridSpan w:val="3"/>
            <w:tcBorders>
              <w:top w:val="single" w:color="auto" w:sz="4" w:space="0"/>
              <w:left w:val="nil"/>
              <w:bottom w:val="single" w:color="auto" w:sz="4" w:space="0"/>
              <w:right w:val="single" w:color="auto" w:sz="4" w:space="0"/>
            </w:tcBorders>
            <w:noWrap w:val="0"/>
            <w:vAlign w:val="center"/>
          </w:tcPr>
          <w:p w14:paraId="1D9A5A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5" w:type="dxa"/>
            <w:gridSpan w:val="2"/>
            <w:tcBorders>
              <w:top w:val="single" w:color="auto" w:sz="4" w:space="0"/>
              <w:left w:val="nil"/>
              <w:bottom w:val="single" w:color="auto" w:sz="4" w:space="0"/>
              <w:right w:val="single" w:color="auto" w:sz="4" w:space="0"/>
            </w:tcBorders>
            <w:noWrap w:val="0"/>
            <w:vAlign w:val="center"/>
          </w:tcPr>
          <w:p w14:paraId="2AF0B6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02" w:type="dxa"/>
            <w:tcBorders>
              <w:top w:val="single" w:color="auto" w:sz="4" w:space="0"/>
              <w:left w:val="nil"/>
              <w:bottom w:val="single" w:color="auto" w:sz="4" w:space="0"/>
              <w:right w:val="single" w:color="auto" w:sz="4" w:space="0"/>
            </w:tcBorders>
            <w:noWrap w:val="0"/>
            <w:vAlign w:val="center"/>
          </w:tcPr>
          <w:p w14:paraId="4A0224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7F2E1E0D">
        <w:tblPrEx>
          <w:tblCellMar>
            <w:top w:w="0" w:type="dxa"/>
            <w:left w:w="108" w:type="dxa"/>
            <w:bottom w:w="0" w:type="dxa"/>
            <w:right w:w="108" w:type="dxa"/>
          </w:tblCellMar>
        </w:tblPrEx>
        <w:trPr>
          <w:trHeight w:val="397" w:hRule="exact"/>
          <w:jc w:val="center"/>
        </w:trPr>
        <w:tc>
          <w:tcPr>
            <w:tcW w:w="1697" w:type="dxa"/>
            <w:gridSpan w:val="3"/>
            <w:tcBorders>
              <w:top w:val="nil"/>
              <w:left w:val="single" w:color="auto" w:sz="4" w:space="0"/>
              <w:bottom w:val="single" w:color="auto" w:sz="4" w:space="0"/>
              <w:right w:val="single" w:color="auto" w:sz="4" w:space="0"/>
            </w:tcBorders>
            <w:noWrap w:val="0"/>
            <w:vAlign w:val="center"/>
          </w:tcPr>
          <w:p w14:paraId="7766A2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4" w:type="dxa"/>
            <w:gridSpan w:val="3"/>
            <w:tcBorders>
              <w:top w:val="nil"/>
              <w:left w:val="nil"/>
              <w:bottom w:val="single" w:color="auto" w:sz="4" w:space="0"/>
              <w:right w:val="single" w:color="auto" w:sz="4" w:space="0"/>
            </w:tcBorders>
            <w:noWrap w:val="0"/>
            <w:vAlign w:val="center"/>
          </w:tcPr>
          <w:p w14:paraId="279303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5" w:type="dxa"/>
            <w:gridSpan w:val="2"/>
            <w:tcBorders>
              <w:top w:val="nil"/>
              <w:left w:val="nil"/>
              <w:bottom w:val="single" w:color="auto" w:sz="4" w:space="0"/>
              <w:right w:val="single" w:color="auto" w:sz="4" w:space="0"/>
            </w:tcBorders>
            <w:noWrap w:val="0"/>
            <w:vAlign w:val="center"/>
          </w:tcPr>
          <w:p w14:paraId="7F39DE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02" w:type="dxa"/>
            <w:tcBorders>
              <w:top w:val="nil"/>
              <w:left w:val="nil"/>
              <w:bottom w:val="single" w:color="auto" w:sz="4" w:space="0"/>
              <w:right w:val="single" w:color="auto" w:sz="4" w:space="0"/>
            </w:tcBorders>
            <w:noWrap w:val="0"/>
            <w:vAlign w:val="center"/>
          </w:tcPr>
          <w:p w14:paraId="020205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重庆长安汽车股份有限公司</w:t>
            </w:r>
          </w:p>
        </w:tc>
      </w:tr>
      <w:tr w14:paraId="7656252A">
        <w:tblPrEx>
          <w:tblCellMar>
            <w:top w:w="0" w:type="dxa"/>
            <w:left w:w="108" w:type="dxa"/>
            <w:bottom w:w="0" w:type="dxa"/>
            <w:right w:w="108" w:type="dxa"/>
          </w:tblCellMar>
        </w:tblPrEx>
        <w:trPr>
          <w:trHeight w:val="399" w:hRule="atLeast"/>
          <w:jc w:val="center"/>
        </w:trPr>
        <w:tc>
          <w:tcPr>
            <w:tcW w:w="1697" w:type="dxa"/>
            <w:gridSpan w:val="3"/>
            <w:vMerge w:val="restart"/>
            <w:tcBorders>
              <w:top w:val="nil"/>
              <w:left w:val="single" w:color="auto" w:sz="4" w:space="0"/>
              <w:right w:val="single" w:color="auto" w:sz="4" w:space="0"/>
            </w:tcBorders>
            <w:noWrap w:val="0"/>
            <w:vAlign w:val="center"/>
          </w:tcPr>
          <w:p w14:paraId="43C009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39E19C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8" w:type="dxa"/>
            <w:gridSpan w:val="2"/>
            <w:tcBorders>
              <w:top w:val="single" w:color="auto" w:sz="4" w:space="0"/>
              <w:left w:val="nil"/>
              <w:bottom w:val="single" w:color="auto" w:sz="4" w:space="0"/>
              <w:right w:val="single" w:color="auto" w:sz="4" w:space="0"/>
            </w:tcBorders>
            <w:noWrap w:val="0"/>
            <w:vAlign w:val="center"/>
          </w:tcPr>
          <w:p w14:paraId="2938AA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373AA4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1542.6</w:t>
            </w:r>
          </w:p>
        </w:tc>
      </w:tr>
      <w:tr w14:paraId="1D7D9517">
        <w:tblPrEx>
          <w:tblCellMar>
            <w:top w:w="0" w:type="dxa"/>
            <w:left w:w="108" w:type="dxa"/>
            <w:bottom w:w="0" w:type="dxa"/>
            <w:right w:w="108" w:type="dxa"/>
          </w:tblCellMar>
        </w:tblPrEx>
        <w:trPr>
          <w:trHeight w:val="399" w:hRule="atLeast"/>
          <w:jc w:val="center"/>
        </w:trPr>
        <w:tc>
          <w:tcPr>
            <w:tcW w:w="1697" w:type="dxa"/>
            <w:gridSpan w:val="3"/>
            <w:vMerge w:val="continue"/>
            <w:tcBorders>
              <w:left w:val="single" w:color="auto" w:sz="4" w:space="0"/>
              <w:right w:val="single" w:color="auto" w:sz="4" w:space="0"/>
            </w:tcBorders>
            <w:noWrap w:val="0"/>
            <w:vAlign w:val="center"/>
          </w:tcPr>
          <w:p w14:paraId="10789A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3E614A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14:paraId="692C92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5EA360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771.3</w:t>
            </w:r>
          </w:p>
        </w:tc>
      </w:tr>
      <w:tr w14:paraId="7F2569BB">
        <w:tblPrEx>
          <w:tblCellMar>
            <w:top w:w="0" w:type="dxa"/>
            <w:left w:w="108" w:type="dxa"/>
            <w:bottom w:w="0" w:type="dxa"/>
            <w:right w:w="108" w:type="dxa"/>
          </w:tblCellMar>
        </w:tblPrEx>
        <w:trPr>
          <w:trHeight w:val="399" w:hRule="atLeast"/>
          <w:jc w:val="center"/>
        </w:trPr>
        <w:tc>
          <w:tcPr>
            <w:tcW w:w="1697" w:type="dxa"/>
            <w:gridSpan w:val="3"/>
            <w:vMerge w:val="continue"/>
            <w:tcBorders>
              <w:left w:val="single" w:color="auto" w:sz="4" w:space="0"/>
              <w:right w:val="single" w:color="auto" w:sz="4" w:space="0"/>
            </w:tcBorders>
            <w:noWrap w:val="0"/>
            <w:vAlign w:val="center"/>
          </w:tcPr>
          <w:p w14:paraId="5DA95E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30F7F2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2867AF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8AB4ED3">
        <w:tblPrEx>
          <w:tblCellMar>
            <w:top w:w="0" w:type="dxa"/>
            <w:left w:w="108" w:type="dxa"/>
            <w:bottom w:w="0" w:type="dxa"/>
            <w:right w:w="108" w:type="dxa"/>
          </w:tblCellMar>
        </w:tblPrEx>
        <w:trPr>
          <w:trHeight w:val="399" w:hRule="atLeast"/>
          <w:jc w:val="center"/>
        </w:trPr>
        <w:tc>
          <w:tcPr>
            <w:tcW w:w="1697" w:type="dxa"/>
            <w:gridSpan w:val="3"/>
            <w:vMerge w:val="continue"/>
            <w:tcBorders>
              <w:left w:val="single" w:color="auto" w:sz="4" w:space="0"/>
              <w:bottom w:val="single" w:color="auto" w:sz="4" w:space="0"/>
              <w:right w:val="single" w:color="auto" w:sz="4" w:space="0"/>
            </w:tcBorders>
            <w:noWrap w:val="0"/>
            <w:vAlign w:val="center"/>
          </w:tcPr>
          <w:p w14:paraId="6F4E0A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74ECC0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93" w:type="dxa"/>
            <w:gridSpan w:val="4"/>
            <w:tcBorders>
              <w:top w:val="single" w:color="auto" w:sz="4" w:space="0"/>
              <w:left w:val="nil"/>
              <w:bottom w:val="single" w:color="auto" w:sz="4" w:space="0"/>
              <w:right w:val="single" w:color="auto" w:sz="4" w:space="0"/>
            </w:tcBorders>
            <w:noWrap w:val="0"/>
            <w:vAlign w:val="center"/>
          </w:tcPr>
          <w:p w14:paraId="08861F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771.3</w:t>
            </w:r>
          </w:p>
        </w:tc>
      </w:tr>
      <w:tr w14:paraId="5CBE01F1">
        <w:tblPrEx>
          <w:tblCellMar>
            <w:top w:w="0" w:type="dxa"/>
            <w:left w:w="108" w:type="dxa"/>
            <w:bottom w:w="0" w:type="dxa"/>
            <w:right w:w="108" w:type="dxa"/>
          </w:tblCellMar>
        </w:tblPrEx>
        <w:trPr>
          <w:trHeight w:val="11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2D5B93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58" w:type="dxa"/>
            <w:gridSpan w:val="8"/>
            <w:tcBorders>
              <w:top w:val="single" w:color="auto" w:sz="4" w:space="0"/>
              <w:left w:val="single" w:color="auto" w:sz="4" w:space="0"/>
              <w:bottom w:val="single" w:color="auto" w:sz="4" w:space="0"/>
              <w:right w:val="single" w:color="auto" w:sz="4" w:space="0"/>
            </w:tcBorders>
            <w:noWrap w:val="0"/>
            <w:vAlign w:val="center"/>
          </w:tcPr>
          <w:p w14:paraId="661F9BF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成5台低效的溴化锂直燃机组更新改造为高效的离心式电制冷机组并投入使用，实现年均能耗费用节约667万元，维修成本节约73万元，综合年均效益740万元，减少天然气消耗及氮氧化物排放，减排量预计达4.602吨，提升设备可靠性和站房智能化水平。</w:t>
            </w:r>
          </w:p>
        </w:tc>
      </w:tr>
      <w:tr w14:paraId="1985CAEA">
        <w:tblPrEx>
          <w:tblCellMar>
            <w:top w:w="0" w:type="dxa"/>
            <w:left w:w="108" w:type="dxa"/>
            <w:bottom w:w="0" w:type="dxa"/>
            <w:right w:w="108" w:type="dxa"/>
          </w:tblCellMar>
        </w:tblPrEx>
        <w:trPr>
          <w:trHeight w:val="741" w:hRule="atLeast"/>
          <w:jc w:val="center"/>
        </w:trPr>
        <w:tc>
          <w:tcPr>
            <w:tcW w:w="897" w:type="dxa"/>
            <w:gridSpan w:val="2"/>
            <w:tcBorders>
              <w:top w:val="single" w:color="auto" w:sz="4" w:space="0"/>
              <w:left w:val="single" w:color="auto" w:sz="4" w:space="0"/>
              <w:bottom w:val="single" w:color="auto" w:sz="4" w:space="0"/>
              <w:right w:val="single" w:color="auto" w:sz="4" w:space="0"/>
            </w:tcBorders>
            <w:noWrap w:val="0"/>
            <w:vAlign w:val="center"/>
          </w:tcPr>
          <w:p w14:paraId="113229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784470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0" w:type="dxa"/>
            <w:gridSpan w:val="2"/>
            <w:tcBorders>
              <w:top w:val="single" w:color="auto" w:sz="4" w:space="0"/>
              <w:left w:val="nil"/>
              <w:bottom w:val="single" w:color="auto" w:sz="4" w:space="0"/>
              <w:right w:val="single" w:color="auto" w:sz="4" w:space="0"/>
            </w:tcBorders>
            <w:noWrap w:val="0"/>
            <w:vAlign w:val="center"/>
          </w:tcPr>
          <w:p w14:paraId="3EFD7A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38" w:type="dxa"/>
            <w:gridSpan w:val="3"/>
            <w:tcBorders>
              <w:top w:val="single" w:color="auto" w:sz="4" w:space="0"/>
              <w:left w:val="nil"/>
              <w:bottom w:val="single" w:color="auto" w:sz="4" w:space="0"/>
              <w:right w:val="single" w:color="auto" w:sz="4" w:space="0"/>
            </w:tcBorders>
            <w:noWrap w:val="0"/>
            <w:vAlign w:val="center"/>
          </w:tcPr>
          <w:p w14:paraId="6D3406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503" w:type="dxa"/>
            <w:gridSpan w:val="2"/>
            <w:tcBorders>
              <w:top w:val="single" w:color="auto" w:sz="4" w:space="0"/>
              <w:left w:val="nil"/>
              <w:bottom w:val="single" w:color="auto" w:sz="4" w:space="0"/>
              <w:right w:val="single" w:color="auto" w:sz="4" w:space="0"/>
            </w:tcBorders>
            <w:noWrap w:val="0"/>
            <w:vAlign w:val="center"/>
          </w:tcPr>
          <w:p w14:paraId="181FC9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9B1BCEE">
        <w:tblPrEx>
          <w:tblCellMar>
            <w:top w:w="0" w:type="dxa"/>
            <w:left w:w="108" w:type="dxa"/>
            <w:bottom w:w="0" w:type="dxa"/>
            <w:right w:w="108" w:type="dxa"/>
          </w:tblCellMar>
        </w:tblPrEx>
        <w:trPr>
          <w:trHeight w:val="399" w:hRule="atLeast"/>
          <w:jc w:val="center"/>
        </w:trPr>
        <w:tc>
          <w:tcPr>
            <w:tcW w:w="897"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17028C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46953C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7E8D2D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57D484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gridSpan w:val="2"/>
            <w:tcBorders>
              <w:top w:val="nil"/>
              <w:left w:val="single" w:color="auto" w:sz="4" w:space="0"/>
              <w:bottom w:val="single" w:color="000000" w:sz="4" w:space="0"/>
              <w:right w:val="single" w:color="auto" w:sz="4" w:space="0"/>
            </w:tcBorders>
            <w:noWrap w:val="0"/>
            <w:vAlign w:val="center"/>
          </w:tcPr>
          <w:p w14:paraId="1703B1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38" w:type="dxa"/>
            <w:gridSpan w:val="3"/>
            <w:tcBorders>
              <w:top w:val="nil"/>
              <w:left w:val="nil"/>
              <w:bottom w:val="single" w:color="auto" w:sz="4" w:space="0"/>
              <w:right w:val="single" w:color="auto" w:sz="4" w:space="0"/>
            </w:tcBorders>
            <w:noWrap w:val="0"/>
            <w:vAlign w:val="center"/>
          </w:tcPr>
          <w:p w14:paraId="788EFF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制冷量</w:t>
            </w:r>
          </w:p>
        </w:tc>
        <w:tc>
          <w:tcPr>
            <w:tcW w:w="3503" w:type="dxa"/>
            <w:gridSpan w:val="2"/>
            <w:tcBorders>
              <w:top w:val="nil"/>
              <w:left w:val="nil"/>
              <w:bottom w:val="single" w:color="auto" w:sz="4" w:space="0"/>
              <w:right w:val="single" w:color="auto" w:sz="4" w:space="0"/>
            </w:tcBorders>
            <w:noWrap w:val="0"/>
            <w:vAlign w:val="center"/>
          </w:tcPr>
          <w:p w14:paraId="14823E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4070kw(350万大卡)</w:t>
            </w:r>
          </w:p>
        </w:tc>
      </w:tr>
      <w:tr w14:paraId="492641D0">
        <w:tblPrEx>
          <w:tblCellMar>
            <w:top w:w="0" w:type="dxa"/>
            <w:left w:w="108" w:type="dxa"/>
            <w:bottom w:w="0" w:type="dxa"/>
            <w:right w:w="108" w:type="dxa"/>
          </w:tblCellMar>
        </w:tblPrEx>
        <w:trPr>
          <w:trHeight w:val="399" w:hRule="atLeast"/>
          <w:jc w:val="center"/>
        </w:trPr>
        <w:tc>
          <w:tcPr>
            <w:tcW w:w="897"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21C3C2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tcBorders>
              <w:top w:val="nil"/>
              <w:left w:val="single" w:color="auto" w:sz="4" w:space="0"/>
              <w:bottom w:val="single" w:color="000000" w:sz="4" w:space="0"/>
              <w:right w:val="single" w:color="auto" w:sz="4" w:space="0"/>
            </w:tcBorders>
            <w:noWrap w:val="0"/>
            <w:vAlign w:val="center"/>
          </w:tcPr>
          <w:p w14:paraId="753A59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38" w:type="dxa"/>
            <w:gridSpan w:val="3"/>
            <w:tcBorders>
              <w:top w:val="single" w:color="auto" w:sz="4" w:space="0"/>
              <w:left w:val="nil"/>
              <w:bottom w:val="single" w:color="auto" w:sz="4" w:space="0"/>
              <w:right w:val="single" w:color="auto" w:sz="4" w:space="0"/>
            </w:tcBorders>
            <w:noWrap w:val="0"/>
            <w:vAlign w:val="center"/>
          </w:tcPr>
          <w:p w14:paraId="18145F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COP</w:t>
            </w:r>
          </w:p>
        </w:tc>
        <w:tc>
          <w:tcPr>
            <w:tcW w:w="3503" w:type="dxa"/>
            <w:gridSpan w:val="2"/>
            <w:tcBorders>
              <w:top w:val="single" w:color="auto" w:sz="4" w:space="0"/>
              <w:left w:val="nil"/>
              <w:bottom w:val="single" w:color="auto" w:sz="4" w:space="0"/>
              <w:right w:val="single" w:color="auto" w:sz="4" w:space="0"/>
            </w:tcBorders>
            <w:noWrap w:val="0"/>
            <w:vAlign w:val="center"/>
          </w:tcPr>
          <w:p w14:paraId="18D1B1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≥6.4</w:t>
            </w:r>
          </w:p>
        </w:tc>
      </w:tr>
      <w:tr w14:paraId="7478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897" w:type="dxa"/>
            <w:gridSpan w:val="2"/>
            <w:vMerge w:val="continue"/>
            <w:noWrap w:val="0"/>
            <w:vAlign w:val="center"/>
          </w:tcPr>
          <w:p w14:paraId="08CAAF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noWrap w:val="0"/>
            <w:vAlign w:val="center"/>
          </w:tcPr>
          <w:p w14:paraId="7EC40A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p w14:paraId="39089C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73FA88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113C9A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38" w:type="dxa"/>
            <w:gridSpan w:val="3"/>
            <w:noWrap w:val="0"/>
            <w:vAlign w:val="center"/>
          </w:tcPr>
          <w:p w14:paraId="004CE3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碳减排量</w:t>
            </w:r>
          </w:p>
        </w:tc>
        <w:tc>
          <w:tcPr>
            <w:tcW w:w="3503" w:type="dxa"/>
            <w:gridSpan w:val="2"/>
            <w:noWrap w:val="0"/>
            <w:vAlign w:val="center"/>
          </w:tcPr>
          <w:p w14:paraId="3F588C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3000吨</w:t>
            </w:r>
          </w:p>
        </w:tc>
      </w:tr>
      <w:tr w14:paraId="53A1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897" w:type="dxa"/>
            <w:gridSpan w:val="2"/>
            <w:vMerge w:val="continue"/>
            <w:noWrap w:val="0"/>
            <w:vAlign w:val="center"/>
          </w:tcPr>
          <w:p w14:paraId="65DB1D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vMerge w:val="restart"/>
            <w:noWrap w:val="0"/>
            <w:vAlign w:val="center"/>
          </w:tcPr>
          <w:p w14:paraId="302126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38" w:type="dxa"/>
            <w:gridSpan w:val="3"/>
            <w:noWrap w:val="0"/>
            <w:vAlign w:val="center"/>
          </w:tcPr>
          <w:p w14:paraId="23323C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氮氧化物减排量</w:t>
            </w:r>
          </w:p>
        </w:tc>
        <w:tc>
          <w:tcPr>
            <w:tcW w:w="3503" w:type="dxa"/>
            <w:gridSpan w:val="2"/>
            <w:noWrap w:val="0"/>
            <w:vAlign w:val="center"/>
          </w:tcPr>
          <w:p w14:paraId="11AC9E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4.602t/a</w:t>
            </w:r>
          </w:p>
        </w:tc>
      </w:tr>
      <w:tr w14:paraId="3442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897" w:type="dxa"/>
            <w:gridSpan w:val="2"/>
            <w:vMerge w:val="continue"/>
            <w:noWrap w:val="0"/>
            <w:vAlign w:val="center"/>
          </w:tcPr>
          <w:p w14:paraId="3A5FC5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vMerge w:val="continue"/>
            <w:noWrap w:val="0"/>
            <w:vAlign w:val="center"/>
          </w:tcPr>
          <w:p w14:paraId="02EF18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38" w:type="dxa"/>
            <w:gridSpan w:val="3"/>
            <w:noWrap w:val="0"/>
            <w:vAlign w:val="center"/>
          </w:tcPr>
          <w:p w14:paraId="3B3330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二氧化硫减排量</w:t>
            </w:r>
          </w:p>
        </w:tc>
        <w:tc>
          <w:tcPr>
            <w:tcW w:w="3503" w:type="dxa"/>
            <w:gridSpan w:val="2"/>
            <w:noWrap w:val="0"/>
            <w:vAlign w:val="center"/>
          </w:tcPr>
          <w:p w14:paraId="5058B7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zh-CN" w:eastAsia="zh-CN"/>
              </w:rPr>
              <w:t>≥</w:t>
            </w:r>
            <w:r>
              <w:rPr>
                <w:rFonts w:hint="default" w:ascii="Times New Roman" w:hAnsi="Times New Roman" w:eastAsia="方正仿宋_GBK" w:cs="Times New Roman"/>
                <w:sz w:val="21"/>
                <w:szCs w:val="21"/>
                <w:lang w:val="en-US" w:eastAsia="zh-CN"/>
              </w:rPr>
              <w:t>0.226t/a</w:t>
            </w:r>
          </w:p>
        </w:tc>
      </w:tr>
      <w:tr w14:paraId="7A3B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897" w:type="dxa"/>
            <w:gridSpan w:val="2"/>
            <w:vMerge w:val="continue"/>
            <w:noWrap w:val="0"/>
            <w:vAlign w:val="center"/>
          </w:tcPr>
          <w:p w14:paraId="2D2372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gridSpan w:val="2"/>
            <w:noWrap w:val="0"/>
            <w:vAlign w:val="center"/>
          </w:tcPr>
          <w:p w14:paraId="527747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可持续影响指标</w:t>
            </w:r>
          </w:p>
        </w:tc>
        <w:tc>
          <w:tcPr>
            <w:tcW w:w="3238" w:type="dxa"/>
            <w:gridSpan w:val="3"/>
            <w:noWrap w:val="0"/>
            <w:vAlign w:val="center"/>
          </w:tcPr>
          <w:p w14:paraId="7EEA0F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制冷剂环境影响系数</w:t>
            </w:r>
          </w:p>
        </w:tc>
        <w:tc>
          <w:tcPr>
            <w:tcW w:w="3503" w:type="dxa"/>
            <w:gridSpan w:val="2"/>
            <w:noWrap w:val="0"/>
            <w:vAlign w:val="center"/>
          </w:tcPr>
          <w:p w14:paraId="24F97F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R134a，ODP值≤0</w:t>
            </w:r>
          </w:p>
        </w:tc>
      </w:tr>
    </w:tbl>
    <w:p w14:paraId="2DF9C017">
      <w:pPr>
        <w:keepNext w:val="0"/>
        <w:keepLines w:val="0"/>
        <w:pageBreakBefore w:val="0"/>
        <w:tabs>
          <w:tab w:val="left" w:pos="1596"/>
        </w:tabs>
        <w:kinsoku/>
        <w:wordWrap/>
        <w:overflowPunct/>
        <w:topLinePunct w:val="0"/>
        <w:autoSpaceDE w:val="0"/>
        <w:autoSpaceDN w:val="0"/>
        <w:bidi w:val="0"/>
        <w:spacing w:line="300" w:lineRule="exact"/>
        <w:jc w:val="center"/>
        <w:rPr>
          <w:rFonts w:hint="default" w:ascii="Times New Roman" w:hAnsi="Times New Roman" w:eastAsia="方正仿宋_GBK" w:cs="Times New Roman"/>
          <w:sz w:val="21"/>
          <w:szCs w:val="21"/>
        </w:rPr>
      </w:pPr>
    </w:p>
    <w:p w14:paraId="046E5F06">
      <w:pPr>
        <w:pStyle w:val="20"/>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3C3BB1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60F4EF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171853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3AD87F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5217A6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29E42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28DA08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6589CD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64115D0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4423CC8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中央大气污染防治资金项目绩效目标申报表（10）</w:t>
      </w:r>
    </w:p>
    <w:tbl>
      <w:tblPr>
        <w:tblStyle w:val="10"/>
        <w:tblW w:w="92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34"/>
        <w:gridCol w:w="311"/>
        <w:gridCol w:w="1890"/>
        <w:gridCol w:w="639"/>
        <w:gridCol w:w="1763"/>
        <w:gridCol w:w="918"/>
        <w:gridCol w:w="2281"/>
      </w:tblGrid>
      <w:tr w14:paraId="7C84A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75" w:type="dxa"/>
            <w:gridSpan w:val="3"/>
            <w:noWrap w:val="0"/>
            <w:vAlign w:val="center"/>
          </w:tcPr>
          <w:p w14:paraId="05347D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91" w:type="dxa"/>
            <w:gridSpan w:val="5"/>
            <w:noWrap w:val="0"/>
            <w:vAlign w:val="center"/>
          </w:tcPr>
          <w:p w14:paraId="723134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重庆诚创智联科技有限公司生产</w:t>
            </w:r>
            <w:r>
              <w:rPr>
                <w:rFonts w:hint="default" w:ascii="Times New Roman" w:hAnsi="Times New Roman" w:eastAsia="方正仿宋_GBK" w:cs="Times New Roman"/>
                <w:sz w:val="21"/>
                <w:szCs w:val="21"/>
              </w:rPr>
              <w:t>废气深度治理项目</w:t>
            </w:r>
          </w:p>
        </w:tc>
      </w:tr>
      <w:tr w14:paraId="42A93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75" w:type="dxa"/>
            <w:gridSpan w:val="3"/>
            <w:noWrap w:val="0"/>
            <w:vAlign w:val="center"/>
          </w:tcPr>
          <w:p w14:paraId="48F3AA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91" w:type="dxa"/>
            <w:gridSpan w:val="5"/>
            <w:noWrap w:val="0"/>
            <w:vAlign w:val="center"/>
          </w:tcPr>
          <w:p w14:paraId="643FCB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1E7DA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noWrap w:val="0"/>
            <w:vAlign w:val="center"/>
          </w:tcPr>
          <w:p w14:paraId="7376D0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9" w:type="dxa"/>
            <w:gridSpan w:val="2"/>
            <w:noWrap w:val="0"/>
            <w:vAlign w:val="center"/>
          </w:tcPr>
          <w:p w14:paraId="64F540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63" w:type="dxa"/>
            <w:noWrap w:val="0"/>
            <w:vAlign w:val="center"/>
          </w:tcPr>
          <w:p w14:paraId="034A75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99" w:type="dxa"/>
            <w:gridSpan w:val="2"/>
            <w:noWrap w:val="0"/>
            <w:vAlign w:val="center"/>
          </w:tcPr>
          <w:p w14:paraId="3C32FB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1813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noWrap w:val="0"/>
            <w:vAlign w:val="center"/>
          </w:tcPr>
          <w:p w14:paraId="333708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9" w:type="dxa"/>
            <w:gridSpan w:val="2"/>
            <w:noWrap w:val="0"/>
            <w:vAlign w:val="center"/>
          </w:tcPr>
          <w:p w14:paraId="180E0E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63" w:type="dxa"/>
            <w:noWrap w:val="0"/>
            <w:vAlign w:val="center"/>
          </w:tcPr>
          <w:p w14:paraId="510904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99" w:type="dxa"/>
            <w:gridSpan w:val="2"/>
            <w:noWrap w:val="0"/>
            <w:vAlign w:val="center"/>
          </w:tcPr>
          <w:p w14:paraId="41FB5D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重庆诚创智联科技有限公司</w:t>
            </w:r>
          </w:p>
        </w:tc>
      </w:tr>
      <w:tr w14:paraId="095F2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vMerge w:val="restart"/>
            <w:noWrap w:val="0"/>
            <w:vAlign w:val="center"/>
          </w:tcPr>
          <w:p w14:paraId="6DDFF7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90" w:type="dxa"/>
            <w:noWrap w:val="0"/>
            <w:vAlign w:val="center"/>
          </w:tcPr>
          <w:p w14:paraId="790037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601" w:type="dxa"/>
            <w:gridSpan w:val="4"/>
            <w:noWrap w:val="0"/>
            <w:vAlign w:val="center"/>
          </w:tcPr>
          <w:p w14:paraId="217DEA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360万元</w:t>
            </w:r>
          </w:p>
        </w:tc>
      </w:tr>
      <w:tr w14:paraId="4E84D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75" w:type="dxa"/>
            <w:gridSpan w:val="3"/>
            <w:vMerge w:val="continue"/>
            <w:noWrap w:val="0"/>
            <w:vAlign w:val="center"/>
          </w:tcPr>
          <w:p w14:paraId="501DDA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0" w:type="dxa"/>
            <w:noWrap w:val="0"/>
            <w:vAlign w:val="center"/>
          </w:tcPr>
          <w:p w14:paraId="50D145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601" w:type="dxa"/>
            <w:gridSpan w:val="4"/>
            <w:noWrap w:val="0"/>
            <w:vAlign w:val="center"/>
          </w:tcPr>
          <w:p w14:paraId="0843CE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179万元</w:t>
            </w:r>
          </w:p>
        </w:tc>
      </w:tr>
      <w:tr w14:paraId="04989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vMerge w:val="continue"/>
            <w:noWrap w:val="0"/>
            <w:vAlign w:val="center"/>
          </w:tcPr>
          <w:p w14:paraId="4CA04A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0" w:type="dxa"/>
            <w:noWrap w:val="0"/>
            <w:vAlign w:val="center"/>
          </w:tcPr>
          <w:p w14:paraId="25CC46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601" w:type="dxa"/>
            <w:gridSpan w:val="4"/>
            <w:noWrap w:val="0"/>
            <w:vAlign w:val="center"/>
          </w:tcPr>
          <w:p w14:paraId="54621E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万元</w:t>
            </w:r>
          </w:p>
        </w:tc>
      </w:tr>
      <w:tr w14:paraId="5932C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75" w:type="dxa"/>
            <w:gridSpan w:val="3"/>
            <w:vMerge w:val="continue"/>
            <w:noWrap w:val="0"/>
            <w:vAlign w:val="center"/>
          </w:tcPr>
          <w:p w14:paraId="6EF43E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0" w:type="dxa"/>
            <w:noWrap w:val="0"/>
            <w:vAlign w:val="center"/>
          </w:tcPr>
          <w:p w14:paraId="28CF71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601" w:type="dxa"/>
            <w:gridSpan w:val="4"/>
            <w:noWrap w:val="0"/>
            <w:vAlign w:val="center"/>
          </w:tcPr>
          <w:p w14:paraId="5EAE98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181万元</w:t>
            </w:r>
            <w:r>
              <w:rPr>
                <w:rFonts w:hint="default" w:ascii="Times New Roman" w:hAnsi="Times New Roman" w:eastAsia="方正仿宋_GBK" w:cs="Times New Roman"/>
                <w:sz w:val="21"/>
                <w:szCs w:val="21"/>
              </w:rPr>
              <w:t>（企业自筹）</w:t>
            </w:r>
          </w:p>
        </w:tc>
      </w:tr>
      <w:tr w14:paraId="3D730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730" w:type="dxa"/>
            <w:noWrap w:val="0"/>
            <w:vAlign w:val="center"/>
          </w:tcPr>
          <w:p w14:paraId="4343B4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536" w:type="dxa"/>
            <w:gridSpan w:val="7"/>
            <w:noWrap w:val="0"/>
            <w:vAlign w:val="center"/>
          </w:tcPr>
          <w:p w14:paraId="2C97713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目标1：将原有的1套7500m³/h风量喷淋+干式过滤器+活性炭吸附设备拆除，安装建设1套40000m3/h风量旋流塔（仅用于喷胶废气处理）+干式过滤+活性炭吸附/脱附+催化燃烧装置。</w:t>
            </w:r>
          </w:p>
          <w:p w14:paraId="7DBF483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目标2：将原有的1套24000m³/h风量干式过滤器+活性炭吸附设备拆除，安装建设1套40000m3/h风量旋流塔+干式过滤+活性炭吸附/脱附+催化燃烧装置。</w:t>
            </w:r>
          </w:p>
          <w:p w14:paraId="04B84861">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目标3：非甲烷总烃排放浓度＜15mg/m3</w:t>
            </w:r>
          </w:p>
          <w:p w14:paraId="39623BEB">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目标4：非甲烷总烃年排放量减少3.5吨/年。</w:t>
            </w:r>
          </w:p>
        </w:tc>
      </w:tr>
      <w:tr w14:paraId="55698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30" w:type="dxa"/>
            <w:vMerge w:val="restart"/>
            <w:noWrap w:val="0"/>
            <w:vAlign w:val="center"/>
          </w:tcPr>
          <w:p w14:paraId="23FF68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34" w:type="dxa"/>
            <w:noWrap w:val="0"/>
            <w:vAlign w:val="center"/>
          </w:tcPr>
          <w:p w14:paraId="44FFFF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01" w:type="dxa"/>
            <w:gridSpan w:val="2"/>
            <w:noWrap w:val="0"/>
            <w:vAlign w:val="center"/>
          </w:tcPr>
          <w:p w14:paraId="3AFC8B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320" w:type="dxa"/>
            <w:gridSpan w:val="3"/>
            <w:noWrap w:val="0"/>
            <w:vAlign w:val="center"/>
          </w:tcPr>
          <w:p w14:paraId="05914F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81" w:type="dxa"/>
            <w:noWrap w:val="0"/>
            <w:vAlign w:val="center"/>
          </w:tcPr>
          <w:p w14:paraId="6DC9B9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9E98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30" w:type="dxa"/>
            <w:vMerge w:val="continue"/>
            <w:noWrap w:val="0"/>
            <w:vAlign w:val="center"/>
          </w:tcPr>
          <w:p w14:paraId="72056C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restart"/>
            <w:noWrap w:val="0"/>
            <w:vAlign w:val="center"/>
          </w:tcPr>
          <w:p w14:paraId="17F645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01" w:type="dxa"/>
            <w:gridSpan w:val="2"/>
            <w:noWrap w:val="0"/>
            <w:vAlign w:val="center"/>
          </w:tcPr>
          <w:p w14:paraId="4752C9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320" w:type="dxa"/>
            <w:gridSpan w:val="3"/>
            <w:noWrap w:val="0"/>
            <w:vAlign w:val="center"/>
          </w:tcPr>
          <w:p w14:paraId="5709B5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旋流塔（两套设备不同）+干式过滤+活性炭吸附/脱附+催化燃烧装置</w:t>
            </w:r>
          </w:p>
        </w:tc>
        <w:tc>
          <w:tcPr>
            <w:tcW w:w="2281" w:type="dxa"/>
            <w:noWrap w:val="0"/>
            <w:vAlign w:val="center"/>
          </w:tcPr>
          <w:p w14:paraId="3B3AC8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70D02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30" w:type="dxa"/>
            <w:vMerge w:val="continue"/>
            <w:noWrap w:val="0"/>
            <w:vAlign w:val="center"/>
          </w:tcPr>
          <w:p w14:paraId="79146B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14:paraId="207D06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restart"/>
            <w:noWrap w:val="0"/>
            <w:vAlign w:val="center"/>
          </w:tcPr>
          <w:p w14:paraId="32B4BC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320" w:type="dxa"/>
            <w:gridSpan w:val="3"/>
            <w:noWrap w:val="0"/>
            <w:vAlign w:val="center"/>
          </w:tcPr>
          <w:p w14:paraId="70E8F4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验收合格率</w:t>
            </w:r>
          </w:p>
        </w:tc>
        <w:tc>
          <w:tcPr>
            <w:tcW w:w="2281" w:type="dxa"/>
            <w:noWrap w:val="0"/>
            <w:vAlign w:val="center"/>
          </w:tcPr>
          <w:p w14:paraId="5D12BD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14:paraId="214AD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0" w:type="dxa"/>
            <w:vMerge w:val="continue"/>
            <w:noWrap w:val="0"/>
            <w:vAlign w:val="center"/>
          </w:tcPr>
          <w:p w14:paraId="747C98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14:paraId="6A22BF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continue"/>
            <w:noWrap w:val="0"/>
            <w:vAlign w:val="center"/>
          </w:tcPr>
          <w:p w14:paraId="2D27BE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20" w:type="dxa"/>
            <w:gridSpan w:val="3"/>
            <w:noWrap w:val="0"/>
            <w:vAlign w:val="center"/>
          </w:tcPr>
          <w:p w14:paraId="5A2397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w:t>
            </w:r>
            <w:r>
              <w:rPr>
                <w:rFonts w:hint="default" w:ascii="Times New Roman" w:hAnsi="Times New Roman" w:eastAsia="方正仿宋_GBK" w:cs="Times New Roman"/>
                <w:sz w:val="21"/>
                <w:szCs w:val="21"/>
              </w:rPr>
              <w:t>排放浓度</w:t>
            </w:r>
          </w:p>
        </w:tc>
        <w:tc>
          <w:tcPr>
            <w:tcW w:w="2281" w:type="dxa"/>
            <w:noWrap w:val="0"/>
            <w:vAlign w:val="center"/>
          </w:tcPr>
          <w:p w14:paraId="31AE34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w:t>
            </w:r>
            <w:r>
              <w:rPr>
                <w:rFonts w:hint="default" w:ascii="Times New Roman" w:hAnsi="Times New Roman" w:eastAsia="方正仿宋_GBK" w:cs="Times New Roman"/>
                <w:sz w:val="21"/>
                <w:szCs w:val="21"/>
              </w:rPr>
              <w:t>mg/m3</w:t>
            </w:r>
          </w:p>
        </w:tc>
      </w:tr>
      <w:tr w14:paraId="04EC00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0" w:type="dxa"/>
            <w:vMerge w:val="continue"/>
            <w:noWrap w:val="0"/>
            <w:vAlign w:val="center"/>
          </w:tcPr>
          <w:p w14:paraId="211439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14:paraId="32E2E3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restart"/>
            <w:noWrap w:val="0"/>
            <w:vAlign w:val="center"/>
          </w:tcPr>
          <w:p w14:paraId="78FEDE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320" w:type="dxa"/>
            <w:gridSpan w:val="3"/>
            <w:noWrap w:val="0"/>
            <w:vAlign w:val="center"/>
          </w:tcPr>
          <w:p w14:paraId="593888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w:t>
            </w:r>
            <w:r>
              <w:rPr>
                <w:rFonts w:hint="default" w:ascii="Times New Roman" w:hAnsi="Times New Roman" w:eastAsia="方正仿宋_GBK" w:cs="Times New Roman"/>
                <w:sz w:val="21"/>
                <w:szCs w:val="21"/>
              </w:rPr>
              <w:t>工时间</w:t>
            </w:r>
          </w:p>
        </w:tc>
        <w:tc>
          <w:tcPr>
            <w:tcW w:w="2281" w:type="dxa"/>
            <w:noWrap w:val="0"/>
            <w:vAlign w:val="center"/>
          </w:tcPr>
          <w:p w14:paraId="427384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6A025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30" w:type="dxa"/>
            <w:vMerge w:val="continue"/>
            <w:noWrap w:val="0"/>
            <w:vAlign w:val="center"/>
          </w:tcPr>
          <w:p w14:paraId="1CDF1D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14:paraId="4AB232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continue"/>
            <w:noWrap w:val="0"/>
            <w:vAlign w:val="center"/>
          </w:tcPr>
          <w:p w14:paraId="695050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20" w:type="dxa"/>
            <w:gridSpan w:val="3"/>
            <w:noWrap w:val="0"/>
            <w:vAlign w:val="center"/>
          </w:tcPr>
          <w:p w14:paraId="132DBA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项目完工时间</w:t>
            </w:r>
          </w:p>
        </w:tc>
        <w:tc>
          <w:tcPr>
            <w:tcW w:w="2281" w:type="dxa"/>
            <w:noWrap w:val="0"/>
            <w:vAlign w:val="center"/>
          </w:tcPr>
          <w:p w14:paraId="57C930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233D6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30" w:type="dxa"/>
            <w:vMerge w:val="continue"/>
            <w:noWrap w:val="0"/>
            <w:vAlign w:val="center"/>
          </w:tcPr>
          <w:p w14:paraId="2257C8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14:paraId="5EF072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noWrap w:val="0"/>
            <w:vAlign w:val="center"/>
          </w:tcPr>
          <w:p w14:paraId="3D5CC3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320" w:type="dxa"/>
            <w:gridSpan w:val="3"/>
            <w:noWrap w:val="0"/>
            <w:vAlign w:val="center"/>
          </w:tcPr>
          <w:p w14:paraId="3ECD63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投资不超过（万元）</w:t>
            </w:r>
          </w:p>
        </w:tc>
        <w:tc>
          <w:tcPr>
            <w:tcW w:w="2281" w:type="dxa"/>
            <w:noWrap w:val="0"/>
            <w:vAlign w:val="center"/>
          </w:tcPr>
          <w:p w14:paraId="3BF495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360</w:t>
            </w:r>
          </w:p>
        </w:tc>
      </w:tr>
      <w:tr w14:paraId="482AD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0" w:type="dxa"/>
            <w:vMerge w:val="continue"/>
            <w:noWrap w:val="0"/>
            <w:vAlign w:val="center"/>
          </w:tcPr>
          <w:p w14:paraId="636589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restart"/>
            <w:noWrap w:val="0"/>
            <w:vAlign w:val="center"/>
          </w:tcPr>
          <w:p w14:paraId="1862D4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w:t>
            </w:r>
          </w:p>
          <w:p w14:paraId="57C770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益</w:t>
            </w:r>
          </w:p>
          <w:p w14:paraId="4B4057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w:t>
            </w:r>
          </w:p>
          <w:p w14:paraId="6BBCED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标</w:t>
            </w:r>
          </w:p>
        </w:tc>
        <w:tc>
          <w:tcPr>
            <w:tcW w:w="2201" w:type="dxa"/>
            <w:gridSpan w:val="2"/>
            <w:vMerge w:val="restart"/>
            <w:noWrap w:val="0"/>
            <w:vAlign w:val="center"/>
          </w:tcPr>
          <w:p w14:paraId="1DB32F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320" w:type="dxa"/>
            <w:gridSpan w:val="3"/>
            <w:noWrap w:val="0"/>
            <w:vAlign w:val="center"/>
          </w:tcPr>
          <w:p w14:paraId="2295A3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非甲烷总烃减排量</w:t>
            </w:r>
          </w:p>
        </w:tc>
        <w:tc>
          <w:tcPr>
            <w:tcW w:w="2281" w:type="dxa"/>
            <w:noWrap w:val="0"/>
            <w:vAlign w:val="center"/>
          </w:tcPr>
          <w:p w14:paraId="5C11C8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3.5吨/年</w:t>
            </w:r>
          </w:p>
        </w:tc>
      </w:tr>
      <w:tr w14:paraId="57F47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0" w:type="dxa"/>
            <w:vMerge w:val="continue"/>
            <w:noWrap w:val="0"/>
            <w:vAlign w:val="center"/>
          </w:tcPr>
          <w:p w14:paraId="7FDD0E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vMerge w:val="continue"/>
            <w:noWrap w:val="0"/>
            <w:vAlign w:val="center"/>
          </w:tcPr>
          <w:p w14:paraId="41B56D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1" w:type="dxa"/>
            <w:gridSpan w:val="2"/>
            <w:vMerge w:val="continue"/>
            <w:noWrap w:val="0"/>
            <w:vAlign w:val="center"/>
          </w:tcPr>
          <w:p w14:paraId="4E1EA1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20" w:type="dxa"/>
            <w:gridSpan w:val="3"/>
            <w:noWrap w:val="0"/>
            <w:vAlign w:val="center"/>
          </w:tcPr>
          <w:p w14:paraId="79FD41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281" w:type="dxa"/>
            <w:noWrap w:val="0"/>
            <w:vAlign w:val="center"/>
          </w:tcPr>
          <w:p w14:paraId="6DF8E0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14:paraId="387F5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30" w:type="dxa"/>
            <w:vMerge w:val="continue"/>
            <w:noWrap w:val="0"/>
            <w:vAlign w:val="center"/>
          </w:tcPr>
          <w:p w14:paraId="7AB28E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34" w:type="dxa"/>
            <w:noWrap w:val="0"/>
            <w:vAlign w:val="center"/>
          </w:tcPr>
          <w:p w14:paraId="1B8FAE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608CF8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66F27F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1F8ED9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7B921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01" w:type="dxa"/>
            <w:gridSpan w:val="2"/>
            <w:noWrap w:val="0"/>
            <w:vAlign w:val="center"/>
          </w:tcPr>
          <w:p w14:paraId="1D8B5C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320" w:type="dxa"/>
            <w:gridSpan w:val="3"/>
            <w:noWrap w:val="0"/>
            <w:vAlign w:val="center"/>
          </w:tcPr>
          <w:p w14:paraId="323DC1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周边群众满意度（%）</w:t>
            </w:r>
          </w:p>
        </w:tc>
        <w:tc>
          <w:tcPr>
            <w:tcW w:w="2281" w:type="dxa"/>
            <w:noWrap w:val="0"/>
            <w:vAlign w:val="center"/>
          </w:tcPr>
          <w:p w14:paraId="2E78B6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p>
        </w:tc>
      </w:tr>
    </w:tbl>
    <w:p w14:paraId="318C3DB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0069FB6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中央大气污染防治资金项目绩效目标申报表（11）</w:t>
      </w:r>
    </w:p>
    <w:tbl>
      <w:tblPr>
        <w:tblStyle w:val="10"/>
        <w:tblW w:w="9159" w:type="dxa"/>
        <w:jc w:val="center"/>
        <w:tblLayout w:type="fixed"/>
        <w:tblCellMar>
          <w:top w:w="0" w:type="dxa"/>
          <w:left w:w="108" w:type="dxa"/>
          <w:bottom w:w="0" w:type="dxa"/>
          <w:right w:w="108" w:type="dxa"/>
        </w:tblCellMar>
      </w:tblPr>
      <w:tblGrid>
        <w:gridCol w:w="800"/>
        <w:gridCol w:w="898"/>
        <w:gridCol w:w="1520"/>
        <w:gridCol w:w="148"/>
        <w:gridCol w:w="866"/>
        <w:gridCol w:w="1825"/>
        <w:gridCol w:w="399"/>
        <w:gridCol w:w="2703"/>
      </w:tblGrid>
      <w:tr w14:paraId="7936F60F">
        <w:tblPrEx>
          <w:tblCellMar>
            <w:top w:w="0" w:type="dxa"/>
            <w:left w:w="108" w:type="dxa"/>
            <w:bottom w:w="0" w:type="dxa"/>
            <w:right w:w="108" w:type="dxa"/>
          </w:tblCellMar>
        </w:tblPrEx>
        <w:trPr>
          <w:trHeight w:val="422"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5D38DE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61" w:type="dxa"/>
            <w:gridSpan w:val="6"/>
            <w:tcBorders>
              <w:top w:val="single" w:color="auto" w:sz="4" w:space="0"/>
              <w:bottom w:val="single" w:color="auto" w:sz="4" w:space="0"/>
              <w:right w:val="single" w:color="auto" w:sz="4" w:space="0"/>
            </w:tcBorders>
            <w:noWrap w:val="0"/>
            <w:vAlign w:val="center"/>
          </w:tcPr>
          <w:p w14:paraId="3101F0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重庆北汽模塑VOCs深度治理项目</w:t>
            </w:r>
          </w:p>
        </w:tc>
      </w:tr>
      <w:tr w14:paraId="01EAAA6C">
        <w:tblPrEx>
          <w:tblCellMar>
            <w:top w:w="0" w:type="dxa"/>
            <w:left w:w="108" w:type="dxa"/>
            <w:bottom w:w="0" w:type="dxa"/>
            <w:right w:w="108" w:type="dxa"/>
          </w:tblCellMar>
        </w:tblPrEx>
        <w:trPr>
          <w:trHeight w:val="397" w:hRule="exact"/>
          <w:jc w:val="center"/>
        </w:trPr>
        <w:tc>
          <w:tcPr>
            <w:tcW w:w="1698" w:type="dxa"/>
            <w:gridSpan w:val="2"/>
            <w:tcBorders>
              <w:top w:val="single" w:color="auto" w:sz="4" w:space="0"/>
              <w:left w:val="single" w:color="auto" w:sz="4" w:space="0"/>
              <w:bottom w:val="single" w:color="auto" w:sz="4" w:space="0"/>
              <w:right w:val="single" w:color="auto" w:sz="4" w:space="0"/>
            </w:tcBorders>
            <w:noWrap w:val="0"/>
            <w:vAlign w:val="center"/>
          </w:tcPr>
          <w:p w14:paraId="1B8EAC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61" w:type="dxa"/>
            <w:gridSpan w:val="6"/>
            <w:tcBorders>
              <w:top w:val="single" w:color="auto" w:sz="4" w:space="0"/>
              <w:bottom w:val="single" w:color="auto" w:sz="4" w:space="0"/>
              <w:right w:val="single" w:color="auto" w:sz="4" w:space="0"/>
            </w:tcBorders>
            <w:noWrap w:val="0"/>
            <w:vAlign w:val="center"/>
          </w:tcPr>
          <w:p w14:paraId="4D7EFA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24710551">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14:paraId="145A64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4" w:type="dxa"/>
            <w:gridSpan w:val="3"/>
            <w:tcBorders>
              <w:top w:val="single" w:color="auto" w:sz="4" w:space="0"/>
              <w:left w:val="nil"/>
              <w:bottom w:val="single" w:color="auto" w:sz="4" w:space="0"/>
              <w:right w:val="single" w:color="auto" w:sz="4" w:space="0"/>
            </w:tcBorders>
            <w:noWrap w:val="0"/>
            <w:vAlign w:val="center"/>
          </w:tcPr>
          <w:p w14:paraId="755570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5" w:type="dxa"/>
            <w:tcBorders>
              <w:top w:val="single" w:color="auto" w:sz="4" w:space="0"/>
              <w:left w:val="nil"/>
              <w:bottom w:val="single" w:color="auto" w:sz="4" w:space="0"/>
              <w:right w:val="single" w:color="auto" w:sz="4" w:space="0"/>
            </w:tcBorders>
            <w:noWrap w:val="0"/>
            <w:vAlign w:val="center"/>
          </w:tcPr>
          <w:p w14:paraId="5C1314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02" w:type="dxa"/>
            <w:gridSpan w:val="2"/>
            <w:tcBorders>
              <w:top w:val="single" w:color="auto" w:sz="4" w:space="0"/>
              <w:left w:val="nil"/>
              <w:bottom w:val="single" w:color="auto" w:sz="4" w:space="0"/>
              <w:right w:val="single" w:color="auto" w:sz="4" w:space="0"/>
            </w:tcBorders>
            <w:noWrap w:val="0"/>
            <w:vAlign w:val="center"/>
          </w:tcPr>
          <w:p w14:paraId="484887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419CE8EF">
        <w:tblPrEx>
          <w:tblCellMar>
            <w:top w:w="0" w:type="dxa"/>
            <w:left w:w="108" w:type="dxa"/>
            <w:bottom w:w="0" w:type="dxa"/>
            <w:right w:w="108" w:type="dxa"/>
          </w:tblCellMar>
        </w:tblPrEx>
        <w:trPr>
          <w:trHeight w:val="397" w:hRule="exact"/>
          <w:jc w:val="center"/>
        </w:trPr>
        <w:tc>
          <w:tcPr>
            <w:tcW w:w="1698" w:type="dxa"/>
            <w:gridSpan w:val="2"/>
            <w:tcBorders>
              <w:top w:val="nil"/>
              <w:left w:val="single" w:color="auto" w:sz="4" w:space="0"/>
              <w:bottom w:val="single" w:color="auto" w:sz="4" w:space="0"/>
              <w:right w:val="single" w:color="auto" w:sz="4" w:space="0"/>
            </w:tcBorders>
            <w:noWrap w:val="0"/>
            <w:vAlign w:val="center"/>
          </w:tcPr>
          <w:p w14:paraId="4FCD00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4" w:type="dxa"/>
            <w:gridSpan w:val="3"/>
            <w:tcBorders>
              <w:top w:val="nil"/>
              <w:left w:val="nil"/>
              <w:bottom w:val="single" w:color="auto" w:sz="4" w:space="0"/>
              <w:right w:val="single" w:color="auto" w:sz="4" w:space="0"/>
            </w:tcBorders>
            <w:noWrap w:val="0"/>
            <w:vAlign w:val="center"/>
          </w:tcPr>
          <w:p w14:paraId="614D45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5" w:type="dxa"/>
            <w:tcBorders>
              <w:top w:val="nil"/>
              <w:left w:val="nil"/>
              <w:bottom w:val="single" w:color="auto" w:sz="4" w:space="0"/>
              <w:right w:val="single" w:color="auto" w:sz="4" w:space="0"/>
            </w:tcBorders>
            <w:noWrap w:val="0"/>
            <w:vAlign w:val="center"/>
          </w:tcPr>
          <w:p w14:paraId="33CD27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02" w:type="dxa"/>
            <w:gridSpan w:val="2"/>
            <w:tcBorders>
              <w:top w:val="nil"/>
              <w:left w:val="nil"/>
              <w:bottom w:val="single" w:color="auto" w:sz="4" w:space="0"/>
              <w:right w:val="single" w:color="auto" w:sz="4" w:space="0"/>
            </w:tcBorders>
            <w:noWrap w:val="0"/>
            <w:vAlign w:val="center"/>
          </w:tcPr>
          <w:p w14:paraId="58B469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重庆北汽模塑科技有限公司</w:t>
            </w:r>
          </w:p>
        </w:tc>
      </w:tr>
      <w:tr w14:paraId="482128E4">
        <w:tblPrEx>
          <w:tblCellMar>
            <w:top w:w="0" w:type="dxa"/>
            <w:left w:w="108" w:type="dxa"/>
            <w:bottom w:w="0" w:type="dxa"/>
            <w:right w:w="108" w:type="dxa"/>
          </w:tblCellMar>
        </w:tblPrEx>
        <w:trPr>
          <w:trHeight w:val="399" w:hRule="atLeast"/>
          <w:jc w:val="center"/>
        </w:trPr>
        <w:tc>
          <w:tcPr>
            <w:tcW w:w="1698" w:type="dxa"/>
            <w:gridSpan w:val="2"/>
            <w:vMerge w:val="restart"/>
            <w:tcBorders>
              <w:top w:val="nil"/>
              <w:left w:val="single" w:color="auto" w:sz="4" w:space="0"/>
              <w:right w:val="single" w:color="auto" w:sz="4" w:space="0"/>
            </w:tcBorders>
            <w:noWrap w:val="0"/>
            <w:vAlign w:val="center"/>
          </w:tcPr>
          <w:p w14:paraId="0A8131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425C68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8" w:type="dxa"/>
            <w:gridSpan w:val="2"/>
            <w:tcBorders>
              <w:top w:val="single" w:color="auto" w:sz="4" w:space="0"/>
              <w:left w:val="nil"/>
              <w:bottom w:val="single" w:color="auto" w:sz="4" w:space="0"/>
              <w:right w:val="single" w:color="auto" w:sz="4" w:space="0"/>
            </w:tcBorders>
            <w:noWrap w:val="0"/>
            <w:vAlign w:val="center"/>
          </w:tcPr>
          <w:p w14:paraId="4409E7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47EF3A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w:t>
            </w:r>
          </w:p>
        </w:tc>
      </w:tr>
      <w:tr w14:paraId="5FB6D8F4">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14:paraId="7BA788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124CE2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14:paraId="0DE169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495889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150</w:t>
            </w:r>
          </w:p>
        </w:tc>
      </w:tr>
      <w:tr w14:paraId="00E593E7">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right w:val="single" w:color="auto" w:sz="4" w:space="0"/>
            </w:tcBorders>
            <w:noWrap w:val="0"/>
            <w:vAlign w:val="center"/>
          </w:tcPr>
          <w:p w14:paraId="4772E0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794D7E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93" w:type="dxa"/>
            <w:gridSpan w:val="4"/>
            <w:tcBorders>
              <w:top w:val="single" w:color="auto" w:sz="4" w:space="0"/>
              <w:left w:val="single" w:color="auto" w:sz="4" w:space="0"/>
              <w:bottom w:val="single" w:color="auto" w:sz="4" w:space="0"/>
              <w:right w:val="single" w:color="000000" w:sz="4" w:space="0"/>
            </w:tcBorders>
            <w:noWrap w:val="0"/>
            <w:vAlign w:val="center"/>
          </w:tcPr>
          <w:p w14:paraId="288987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2659C8AF">
        <w:tblPrEx>
          <w:tblCellMar>
            <w:top w:w="0" w:type="dxa"/>
            <w:left w:w="108" w:type="dxa"/>
            <w:bottom w:w="0" w:type="dxa"/>
            <w:right w:w="108" w:type="dxa"/>
          </w:tblCellMar>
        </w:tblPrEx>
        <w:trPr>
          <w:trHeight w:val="399" w:hRule="atLeast"/>
          <w:jc w:val="center"/>
        </w:trPr>
        <w:tc>
          <w:tcPr>
            <w:tcW w:w="1698" w:type="dxa"/>
            <w:gridSpan w:val="2"/>
            <w:vMerge w:val="continue"/>
            <w:tcBorders>
              <w:left w:val="single" w:color="auto" w:sz="4" w:space="0"/>
              <w:bottom w:val="single" w:color="auto" w:sz="4" w:space="0"/>
              <w:right w:val="single" w:color="auto" w:sz="4" w:space="0"/>
            </w:tcBorders>
            <w:noWrap w:val="0"/>
            <w:vAlign w:val="center"/>
          </w:tcPr>
          <w:p w14:paraId="14BCF6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8" w:type="dxa"/>
            <w:gridSpan w:val="2"/>
            <w:tcBorders>
              <w:top w:val="single" w:color="auto" w:sz="4" w:space="0"/>
              <w:left w:val="nil"/>
              <w:bottom w:val="single" w:color="auto" w:sz="4" w:space="0"/>
              <w:right w:val="single" w:color="auto" w:sz="4" w:space="0"/>
            </w:tcBorders>
            <w:noWrap w:val="0"/>
            <w:vAlign w:val="center"/>
          </w:tcPr>
          <w:p w14:paraId="2C97BD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93" w:type="dxa"/>
            <w:gridSpan w:val="4"/>
            <w:tcBorders>
              <w:top w:val="single" w:color="auto" w:sz="4" w:space="0"/>
              <w:left w:val="nil"/>
              <w:bottom w:val="single" w:color="auto" w:sz="4" w:space="0"/>
              <w:right w:val="single" w:color="auto" w:sz="4" w:space="0"/>
            </w:tcBorders>
            <w:noWrap w:val="0"/>
            <w:vAlign w:val="center"/>
          </w:tcPr>
          <w:p w14:paraId="075482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150</w:t>
            </w:r>
          </w:p>
        </w:tc>
      </w:tr>
      <w:tr w14:paraId="7B54673B">
        <w:tblPrEx>
          <w:tblCellMar>
            <w:top w:w="0" w:type="dxa"/>
            <w:left w:w="108" w:type="dxa"/>
            <w:bottom w:w="0" w:type="dxa"/>
            <w:right w:w="108" w:type="dxa"/>
          </w:tblCellMar>
        </w:tblPrEx>
        <w:trPr>
          <w:trHeight w:val="117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14:paraId="3D45EE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59" w:type="dxa"/>
            <w:gridSpan w:val="7"/>
            <w:tcBorders>
              <w:top w:val="single" w:color="auto" w:sz="4" w:space="0"/>
              <w:left w:val="single" w:color="auto" w:sz="4" w:space="0"/>
              <w:bottom w:val="single" w:color="auto" w:sz="4" w:space="0"/>
              <w:right w:val="single" w:color="auto" w:sz="4" w:space="0"/>
            </w:tcBorders>
            <w:noWrap w:val="0"/>
            <w:vAlign w:val="center"/>
          </w:tcPr>
          <w:p w14:paraId="53F8916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喷涂车间涂装工艺产生V</w:t>
            </w:r>
            <w:r>
              <w:rPr>
                <w:rFonts w:hint="default" w:ascii="Times New Roman" w:hAnsi="Times New Roman" w:eastAsia="方正仿宋_GBK" w:cs="Times New Roman"/>
                <w:sz w:val="21"/>
                <w:szCs w:val="21"/>
                <w:lang w:val="en-US" w:eastAsia="zh-CN"/>
              </w:rPr>
              <w:t>O</w:t>
            </w:r>
            <w:r>
              <w:rPr>
                <w:rFonts w:hint="default" w:ascii="Times New Roman" w:hAnsi="Times New Roman" w:eastAsia="方正仿宋_GBK" w:cs="Times New Roman"/>
                <w:sz w:val="21"/>
                <w:szCs w:val="21"/>
              </w:rPr>
              <w:t>Cs污染物，执行60mg/m3排放标准，目前能达标排放。改造前采用过滤棉预处理+活性炭吸附，风量为15000m'/h;RTO蓄热式燃烧+进行治理，风量为30000m/h,排放浓度为20-40mg/m，改造后，新增一套20000m3/h风量的RTO首热式燃烧炉，过滤棉预处理+活性炭吸附作为应急备用排口，将排放浓度降低至10-30mg/m，减排约3.7吨V0C</w:t>
            </w:r>
            <w:r>
              <w:rPr>
                <w:rFonts w:hint="default" w:ascii="Times New Roman" w:hAnsi="Times New Roman" w:eastAsia="方正仿宋_GBK" w:cs="Times New Roman"/>
                <w:sz w:val="21"/>
                <w:szCs w:val="21"/>
                <w:lang w:val="en-US" w:eastAsia="zh-CN"/>
              </w:rPr>
              <w:t>s</w:t>
            </w:r>
            <w:r>
              <w:rPr>
                <w:rFonts w:hint="default" w:ascii="Times New Roman" w:hAnsi="Times New Roman" w:eastAsia="方正仿宋_GBK" w:cs="Times New Roman"/>
                <w:sz w:val="21"/>
                <w:szCs w:val="21"/>
              </w:rPr>
              <w:t>。</w:t>
            </w:r>
          </w:p>
        </w:tc>
      </w:tr>
      <w:tr w14:paraId="23F720CE">
        <w:tblPrEx>
          <w:tblCellMar>
            <w:top w:w="0" w:type="dxa"/>
            <w:left w:w="108" w:type="dxa"/>
            <w:bottom w:w="0" w:type="dxa"/>
            <w:right w:w="108" w:type="dxa"/>
          </w:tblCellMar>
        </w:tblPrEx>
        <w:trPr>
          <w:trHeight w:val="741" w:hRule="atLeast"/>
          <w:jc w:val="center"/>
        </w:trPr>
        <w:tc>
          <w:tcPr>
            <w:tcW w:w="800" w:type="dxa"/>
            <w:vMerge w:val="restart"/>
            <w:tcBorders>
              <w:top w:val="single" w:color="auto" w:sz="4" w:space="0"/>
              <w:left w:val="single" w:color="auto" w:sz="4" w:space="0"/>
              <w:bottom w:val="single" w:color="000000" w:sz="4" w:space="0"/>
              <w:right w:val="single" w:color="auto" w:sz="4" w:space="0"/>
            </w:tcBorders>
            <w:noWrap w:val="0"/>
            <w:vAlign w:val="center"/>
          </w:tcPr>
          <w:p w14:paraId="0F2639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6318F2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5361B9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9FE8D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8AC92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3CA415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0" w:type="dxa"/>
            <w:tcBorders>
              <w:top w:val="single" w:color="auto" w:sz="4" w:space="0"/>
              <w:left w:val="nil"/>
              <w:bottom w:val="single" w:color="auto" w:sz="4" w:space="0"/>
              <w:right w:val="single" w:color="auto" w:sz="4" w:space="0"/>
            </w:tcBorders>
            <w:noWrap w:val="0"/>
            <w:vAlign w:val="center"/>
          </w:tcPr>
          <w:p w14:paraId="62CB77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38" w:type="dxa"/>
            <w:gridSpan w:val="4"/>
            <w:tcBorders>
              <w:top w:val="single" w:color="auto" w:sz="4" w:space="0"/>
              <w:left w:val="nil"/>
              <w:bottom w:val="single" w:color="auto" w:sz="4" w:space="0"/>
              <w:right w:val="single" w:color="auto" w:sz="4" w:space="0"/>
            </w:tcBorders>
            <w:noWrap w:val="0"/>
            <w:vAlign w:val="center"/>
          </w:tcPr>
          <w:p w14:paraId="068A8E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03" w:type="dxa"/>
            <w:tcBorders>
              <w:top w:val="single" w:color="auto" w:sz="4" w:space="0"/>
              <w:left w:val="nil"/>
              <w:bottom w:val="single" w:color="auto" w:sz="4" w:space="0"/>
              <w:right w:val="single" w:color="auto" w:sz="4" w:space="0"/>
            </w:tcBorders>
            <w:noWrap w:val="0"/>
            <w:vAlign w:val="center"/>
          </w:tcPr>
          <w:p w14:paraId="536DC1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11AA0A1">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2A7949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restart"/>
            <w:tcBorders>
              <w:top w:val="single" w:color="auto" w:sz="4" w:space="0"/>
              <w:left w:val="single" w:color="auto" w:sz="4" w:space="0"/>
              <w:bottom w:val="single" w:color="000000" w:sz="4" w:space="0"/>
              <w:right w:val="single" w:color="auto" w:sz="4" w:space="0"/>
            </w:tcBorders>
            <w:noWrap w:val="0"/>
            <w:vAlign w:val="center"/>
          </w:tcPr>
          <w:p w14:paraId="4D0B08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450974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5B7D58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6FD62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tcBorders>
              <w:top w:val="nil"/>
              <w:left w:val="single" w:color="auto" w:sz="4" w:space="0"/>
              <w:bottom w:val="single" w:color="000000" w:sz="4" w:space="0"/>
              <w:right w:val="single" w:color="auto" w:sz="4" w:space="0"/>
            </w:tcBorders>
            <w:noWrap w:val="0"/>
            <w:vAlign w:val="center"/>
          </w:tcPr>
          <w:p w14:paraId="70EE52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38" w:type="dxa"/>
            <w:gridSpan w:val="4"/>
            <w:tcBorders>
              <w:top w:val="nil"/>
              <w:left w:val="nil"/>
              <w:bottom w:val="single" w:color="auto" w:sz="4" w:space="0"/>
              <w:right w:val="single" w:color="auto" w:sz="4" w:space="0"/>
            </w:tcBorders>
            <w:noWrap w:val="0"/>
            <w:vAlign w:val="center"/>
          </w:tcPr>
          <w:p w14:paraId="772468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挥发性有机物污染治理设施</w:t>
            </w:r>
          </w:p>
        </w:tc>
        <w:tc>
          <w:tcPr>
            <w:tcW w:w="2703" w:type="dxa"/>
            <w:tcBorders>
              <w:top w:val="nil"/>
              <w:left w:val="nil"/>
              <w:bottom w:val="single" w:color="auto" w:sz="4" w:space="0"/>
              <w:right w:val="single" w:color="auto" w:sz="4" w:space="0"/>
            </w:tcBorders>
            <w:noWrap w:val="0"/>
            <w:vAlign w:val="center"/>
          </w:tcPr>
          <w:p w14:paraId="12FF59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14:paraId="14851E71">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2CE394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15DEB6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nil"/>
              <w:left w:val="single" w:color="auto" w:sz="4" w:space="0"/>
              <w:bottom w:val="single" w:color="000000" w:sz="4" w:space="0"/>
              <w:right w:val="single" w:color="auto" w:sz="4" w:space="0"/>
            </w:tcBorders>
            <w:noWrap w:val="0"/>
            <w:vAlign w:val="center"/>
          </w:tcPr>
          <w:p w14:paraId="3A2618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38" w:type="dxa"/>
            <w:gridSpan w:val="4"/>
            <w:tcBorders>
              <w:top w:val="single" w:color="auto" w:sz="4" w:space="0"/>
              <w:left w:val="nil"/>
              <w:bottom w:val="single" w:color="auto" w:sz="4" w:space="0"/>
              <w:right w:val="single" w:color="auto" w:sz="4" w:space="0"/>
            </w:tcBorders>
            <w:noWrap w:val="0"/>
            <w:vAlign w:val="center"/>
          </w:tcPr>
          <w:p w14:paraId="5BDC7C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 VOC</w:t>
            </w:r>
            <w:r>
              <w:rPr>
                <w:rFonts w:hint="default" w:ascii="Times New Roman" w:hAnsi="Times New Roman" w:eastAsia="方正仿宋_GBK" w:cs="Times New Roman"/>
                <w:sz w:val="21"/>
                <w:szCs w:val="21"/>
                <w:lang w:val="en-US" w:eastAsia="zh-CN"/>
              </w:rPr>
              <w:t>s</w:t>
            </w:r>
          </w:p>
        </w:tc>
        <w:tc>
          <w:tcPr>
            <w:tcW w:w="2703" w:type="dxa"/>
            <w:tcBorders>
              <w:top w:val="single" w:color="auto" w:sz="4" w:space="0"/>
              <w:left w:val="nil"/>
              <w:bottom w:val="single" w:color="auto" w:sz="4" w:space="0"/>
              <w:right w:val="single" w:color="auto" w:sz="4" w:space="0"/>
            </w:tcBorders>
            <w:noWrap w:val="0"/>
            <w:vAlign w:val="center"/>
          </w:tcPr>
          <w:p w14:paraId="6B3E90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3</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mg/Nm3</w:t>
            </w:r>
          </w:p>
        </w:tc>
      </w:tr>
      <w:tr w14:paraId="4A84570A">
        <w:tblPrEx>
          <w:tblCellMar>
            <w:top w:w="0" w:type="dxa"/>
            <w:left w:w="108" w:type="dxa"/>
            <w:bottom w:w="0" w:type="dxa"/>
            <w:right w:w="108" w:type="dxa"/>
          </w:tblCellMar>
        </w:tblPrEx>
        <w:trPr>
          <w:trHeight w:val="399"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315D4E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67607D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nil"/>
              <w:left w:val="nil"/>
              <w:right w:val="single" w:color="auto" w:sz="4" w:space="0"/>
            </w:tcBorders>
            <w:noWrap w:val="0"/>
            <w:vAlign w:val="center"/>
          </w:tcPr>
          <w:p w14:paraId="2F4D25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38" w:type="dxa"/>
            <w:gridSpan w:val="4"/>
            <w:tcBorders>
              <w:top w:val="single" w:color="auto" w:sz="4" w:space="0"/>
              <w:left w:val="nil"/>
              <w:bottom w:val="single" w:color="auto" w:sz="4" w:space="0"/>
              <w:right w:val="single" w:color="auto" w:sz="4" w:space="0"/>
            </w:tcBorders>
            <w:noWrap w:val="0"/>
            <w:vAlign w:val="center"/>
          </w:tcPr>
          <w:p w14:paraId="57AB46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完成时限</w:t>
            </w:r>
          </w:p>
        </w:tc>
        <w:tc>
          <w:tcPr>
            <w:tcW w:w="2703" w:type="dxa"/>
            <w:tcBorders>
              <w:top w:val="nil"/>
              <w:left w:val="nil"/>
              <w:bottom w:val="single" w:color="auto" w:sz="4" w:space="0"/>
              <w:right w:val="single" w:color="auto" w:sz="4" w:space="0"/>
            </w:tcBorders>
            <w:noWrap w:val="0"/>
            <w:vAlign w:val="center"/>
          </w:tcPr>
          <w:p w14:paraId="1A5209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2026年12月30日</w:t>
            </w:r>
          </w:p>
        </w:tc>
      </w:tr>
      <w:tr w14:paraId="4B5142DE">
        <w:tblPrEx>
          <w:tblCellMar>
            <w:top w:w="0" w:type="dxa"/>
            <w:left w:w="108" w:type="dxa"/>
            <w:bottom w:w="0" w:type="dxa"/>
            <w:right w:w="108" w:type="dxa"/>
          </w:tblCellMar>
        </w:tblPrEx>
        <w:trPr>
          <w:trHeight w:val="415" w:hRule="atLeast"/>
          <w:jc w:val="center"/>
        </w:trPr>
        <w:tc>
          <w:tcPr>
            <w:tcW w:w="800" w:type="dxa"/>
            <w:vMerge w:val="continue"/>
            <w:tcBorders>
              <w:top w:val="single" w:color="auto" w:sz="4" w:space="0"/>
              <w:left w:val="single" w:color="auto" w:sz="4" w:space="0"/>
              <w:bottom w:val="single" w:color="000000" w:sz="4" w:space="0"/>
              <w:right w:val="single" w:color="auto" w:sz="4" w:space="0"/>
            </w:tcBorders>
            <w:noWrap w:val="0"/>
            <w:vAlign w:val="center"/>
          </w:tcPr>
          <w:p w14:paraId="223535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vMerge w:val="continue"/>
            <w:tcBorders>
              <w:top w:val="single" w:color="auto" w:sz="4" w:space="0"/>
              <w:left w:val="single" w:color="auto" w:sz="4" w:space="0"/>
              <w:bottom w:val="single" w:color="000000" w:sz="4" w:space="0"/>
              <w:right w:val="single" w:color="auto" w:sz="4" w:space="0"/>
            </w:tcBorders>
            <w:noWrap w:val="0"/>
            <w:vAlign w:val="center"/>
          </w:tcPr>
          <w:p w14:paraId="009107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0" w:type="dxa"/>
            <w:tcBorders>
              <w:top w:val="single" w:color="auto" w:sz="4" w:space="0"/>
              <w:left w:val="nil"/>
              <w:right w:val="single" w:color="auto" w:sz="4" w:space="0"/>
            </w:tcBorders>
            <w:noWrap w:val="0"/>
            <w:vAlign w:val="center"/>
          </w:tcPr>
          <w:p w14:paraId="2D05DF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38" w:type="dxa"/>
            <w:gridSpan w:val="4"/>
            <w:tcBorders>
              <w:top w:val="nil"/>
              <w:left w:val="nil"/>
              <w:bottom w:val="single" w:color="auto" w:sz="4" w:space="0"/>
              <w:right w:val="single" w:color="auto" w:sz="4" w:space="0"/>
            </w:tcBorders>
            <w:noWrap w:val="0"/>
            <w:vAlign w:val="center"/>
          </w:tcPr>
          <w:p w14:paraId="74BC4E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控制项目总投资</w:t>
            </w:r>
          </w:p>
        </w:tc>
        <w:tc>
          <w:tcPr>
            <w:tcW w:w="2703" w:type="dxa"/>
            <w:tcBorders>
              <w:top w:val="nil"/>
              <w:left w:val="nil"/>
              <w:bottom w:val="single" w:color="auto" w:sz="4" w:space="0"/>
              <w:right w:val="single" w:color="auto" w:sz="4" w:space="0"/>
            </w:tcBorders>
            <w:noWrap w:val="0"/>
            <w:vAlign w:val="center"/>
          </w:tcPr>
          <w:p w14:paraId="0FD125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≤300万</w:t>
            </w:r>
          </w:p>
        </w:tc>
      </w:tr>
      <w:tr w14:paraId="6CC8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exact"/>
          <w:jc w:val="center"/>
        </w:trPr>
        <w:tc>
          <w:tcPr>
            <w:tcW w:w="800" w:type="dxa"/>
            <w:vMerge w:val="restart"/>
            <w:noWrap w:val="0"/>
            <w:vAlign w:val="center"/>
          </w:tcPr>
          <w:p w14:paraId="3641C1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7A09F5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472A51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A87F8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8" w:type="dxa"/>
            <w:noWrap w:val="0"/>
            <w:vAlign w:val="center"/>
          </w:tcPr>
          <w:p w14:paraId="038DF6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129D45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14:paraId="46C237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F8B4D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14:paraId="6F5FF9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38" w:type="dxa"/>
            <w:gridSpan w:val="4"/>
            <w:noWrap w:val="0"/>
            <w:vAlign w:val="center"/>
          </w:tcPr>
          <w:p w14:paraId="41658D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VOC减排量(ta)</w:t>
            </w:r>
          </w:p>
        </w:tc>
        <w:tc>
          <w:tcPr>
            <w:tcW w:w="2703" w:type="dxa"/>
            <w:noWrap w:val="0"/>
            <w:vAlign w:val="center"/>
          </w:tcPr>
          <w:p w14:paraId="7356EF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≥3.7吨</w:t>
            </w:r>
          </w:p>
        </w:tc>
      </w:tr>
      <w:tr w14:paraId="1E0C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800" w:type="dxa"/>
            <w:vMerge w:val="continue"/>
            <w:noWrap w:val="0"/>
            <w:vAlign w:val="center"/>
          </w:tcPr>
          <w:p w14:paraId="3A885E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8" w:type="dxa"/>
            <w:noWrap w:val="0"/>
            <w:vAlign w:val="center"/>
          </w:tcPr>
          <w:p w14:paraId="131E79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6DAA6B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2E0397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623728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7ABC1F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20" w:type="dxa"/>
            <w:noWrap w:val="0"/>
            <w:vAlign w:val="center"/>
          </w:tcPr>
          <w:p w14:paraId="7FD402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38" w:type="dxa"/>
            <w:gridSpan w:val="4"/>
            <w:noWrap w:val="0"/>
            <w:vAlign w:val="center"/>
          </w:tcPr>
          <w:p w14:paraId="2A1D52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 企业满意度</w:t>
            </w:r>
          </w:p>
        </w:tc>
        <w:tc>
          <w:tcPr>
            <w:tcW w:w="2703" w:type="dxa"/>
            <w:noWrap w:val="0"/>
            <w:vAlign w:val="center"/>
          </w:tcPr>
          <w:p w14:paraId="61E86F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191FDE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5DD496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15E2DF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1BA048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11FAC1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8E94E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44E72B2">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中央大气污染防治资金项目绩效目标申报表（12）</w:t>
      </w:r>
    </w:p>
    <w:tbl>
      <w:tblPr>
        <w:tblStyle w:val="10"/>
        <w:tblW w:w="93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91"/>
        <w:gridCol w:w="1600"/>
        <w:gridCol w:w="626"/>
        <w:gridCol w:w="1410"/>
        <w:gridCol w:w="504"/>
        <w:gridCol w:w="3187"/>
      </w:tblGrid>
      <w:tr w14:paraId="7C665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14:paraId="4AAF47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718" w:type="dxa"/>
            <w:gridSpan w:val="6"/>
            <w:noWrap w:val="0"/>
            <w:vAlign w:val="center"/>
          </w:tcPr>
          <w:p w14:paraId="33A7F1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重庆索特盐化股份有限公司锅炉氮氧化物超低排放改造及</w:t>
            </w:r>
          </w:p>
          <w:p w14:paraId="73B8E2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无组织扬尘治理项目</w:t>
            </w:r>
          </w:p>
        </w:tc>
      </w:tr>
      <w:tr w14:paraId="2773C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14:paraId="628DAA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718" w:type="dxa"/>
            <w:gridSpan w:val="6"/>
            <w:noWrap w:val="0"/>
            <w:vAlign w:val="center"/>
          </w:tcPr>
          <w:p w14:paraId="1B194A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6A4E4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117E46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14:paraId="406AFC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14:paraId="18F637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691" w:type="dxa"/>
            <w:gridSpan w:val="2"/>
            <w:noWrap w:val="0"/>
            <w:vAlign w:val="center"/>
          </w:tcPr>
          <w:p w14:paraId="31928A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6504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658E70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14:paraId="63D4A1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14:paraId="3922A7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691" w:type="dxa"/>
            <w:gridSpan w:val="2"/>
            <w:noWrap w:val="0"/>
            <w:vAlign w:val="center"/>
          </w:tcPr>
          <w:p w14:paraId="47D0AF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重庆索特盐化股份有限公司</w:t>
            </w:r>
          </w:p>
        </w:tc>
      </w:tr>
      <w:tr w14:paraId="00EE6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14:paraId="697F1E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991" w:type="dxa"/>
            <w:gridSpan w:val="2"/>
            <w:noWrap w:val="0"/>
            <w:vAlign w:val="center"/>
          </w:tcPr>
          <w:p w14:paraId="65297A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27" w:type="dxa"/>
            <w:gridSpan w:val="4"/>
            <w:noWrap w:val="0"/>
            <w:vAlign w:val="center"/>
          </w:tcPr>
          <w:p w14:paraId="2D1F4B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1764.69</w:t>
            </w:r>
          </w:p>
        </w:tc>
      </w:tr>
      <w:tr w14:paraId="27E5F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14:paraId="6795A9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18B959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27" w:type="dxa"/>
            <w:gridSpan w:val="4"/>
            <w:noWrap w:val="0"/>
            <w:vAlign w:val="center"/>
          </w:tcPr>
          <w:p w14:paraId="1490AA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500</w:t>
            </w:r>
          </w:p>
        </w:tc>
      </w:tr>
      <w:tr w14:paraId="157E7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0EC74E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225B74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27" w:type="dxa"/>
            <w:gridSpan w:val="4"/>
            <w:noWrap w:val="0"/>
            <w:vAlign w:val="center"/>
          </w:tcPr>
          <w:p w14:paraId="5297F5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4C347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5320BE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710CF2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27" w:type="dxa"/>
            <w:gridSpan w:val="4"/>
            <w:noWrap w:val="0"/>
            <w:vAlign w:val="center"/>
          </w:tcPr>
          <w:p w14:paraId="5693E6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1264.69</w:t>
            </w:r>
          </w:p>
        </w:tc>
      </w:tr>
      <w:tr w14:paraId="14085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59" w:type="dxa"/>
            <w:noWrap w:val="0"/>
            <w:vAlign w:val="center"/>
          </w:tcPr>
          <w:p w14:paraId="1C99C9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45" w:type="dxa"/>
            <w:gridSpan w:val="7"/>
            <w:noWrap w:val="0"/>
            <w:vAlign w:val="center"/>
          </w:tcPr>
          <w:p w14:paraId="3468B4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为实现</w:t>
            </w:r>
            <w:r>
              <w:rPr>
                <w:rFonts w:hint="default" w:ascii="Times New Roman" w:hAnsi="Times New Roman" w:eastAsia="方正仿宋_GBK" w:cs="Times New Roman"/>
                <w:sz w:val="21"/>
                <w:szCs w:val="21"/>
                <w:lang w:val="en-US" w:eastAsia="zh-CN"/>
              </w:rPr>
              <w:t>燃煤锅炉氮氧化物（</w:t>
            </w:r>
            <w:r>
              <w:rPr>
                <w:rFonts w:hint="default" w:ascii="Times New Roman" w:hAnsi="Times New Roman" w:eastAsia="方正仿宋_GBK" w:cs="Times New Roman"/>
                <w:sz w:val="21"/>
                <w:szCs w:val="21"/>
                <w:lang w:eastAsia="zh-CN"/>
              </w:rPr>
              <w:t>NOx</w:t>
            </w:r>
            <w:r>
              <w:rPr>
                <w:rFonts w:hint="default" w:ascii="Times New Roman" w:hAnsi="Times New Roman" w:eastAsia="方正仿宋_GBK" w:cs="Times New Roman"/>
                <w:sz w:val="21"/>
                <w:szCs w:val="21"/>
                <w:lang w:val="en-US" w:eastAsia="zh-CN"/>
              </w:rPr>
              <w:t>）浓度</w:t>
            </w:r>
            <w:r>
              <w:rPr>
                <w:rFonts w:hint="default" w:ascii="Times New Roman" w:hAnsi="Times New Roman" w:eastAsia="方正仿宋_GBK" w:cs="Times New Roman"/>
                <w:sz w:val="21"/>
                <w:szCs w:val="21"/>
                <w:lang w:eastAsia="zh-CN"/>
              </w:rPr>
              <w:t>稳定达到超低排放限值，</w:t>
            </w:r>
            <w:r>
              <w:rPr>
                <w:rFonts w:hint="default" w:ascii="Times New Roman" w:hAnsi="Times New Roman" w:eastAsia="方正仿宋_GBK" w:cs="Times New Roman"/>
                <w:sz w:val="21"/>
                <w:szCs w:val="21"/>
                <w:lang w:val="en-US" w:eastAsia="zh-CN"/>
              </w:rPr>
              <w:t>实现煤料堆场、灰渣料场满足无组织超低排放的控制要求，</w:t>
            </w:r>
            <w:r>
              <w:rPr>
                <w:rFonts w:hint="default" w:ascii="Times New Roman" w:hAnsi="Times New Roman" w:eastAsia="方正仿宋_GBK" w:cs="Times New Roman"/>
                <w:sz w:val="21"/>
                <w:szCs w:val="21"/>
                <w:lang w:eastAsia="zh-CN"/>
              </w:rPr>
              <w:t>现对4台</w:t>
            </w:r>
            <w:r>
              <w:rPr>
                <w:rFonts w:hint="default" w:ascii="Times New Roman" w:hAnsi="Times New Roman" w:eastAsia="方正仿宋_GBK" w:cs="Times New Roman"/>
                <w:sz w:val="21"/>
                <w:szCs w:val="21"/>
                <w:lang w:val="en-US" w:eastAsia="zh-CN"/>
              </w:rPr>
              <w:t>燃煤</w:t>
            </w:r>
            <w:r>
              <w:rPr>
                <w:rFonts w:hint="default" w:ascii="Times New Roman" w:hAnsi="Times New Roman" w:eastAsia="方正仿宋_GBK" w:cs="Times New Roman"/>
                <w:sz w:val="21"/>
                <w:szCs w:val="21"/>
                <w:lang w:eastAsia="zh-CN"/>
              </w:rPr>
              <w:t>锅炉烟气</w:t>
            </w:r>
            <w:r>
              <w:rPr>
                <w:rFonts w:hint="default" w:ascii="Times New Roman" w:hAnsi="Times New Roman" w:eastAsia="方正仿宋_GBK" w:cs="Times New Roman"/>
                <w:sz w:val="21"/>
                <w:szCs w:val="21"/>
                <w:lang w:val="en-US" w:eastAsia="zh-CN"/>
              </w:rPr>
              <w:t>进行</w:t>
            </w:r>
            <w:r>
              <w:rPr>
                <w:rFonts w:hint="default" w:ascii="Times New Roman" w:hAnsi="Times New Roman" w:eastAsia="方正仿宋_GBK" w:cs="Times New Roman"/>
                <w:sz w:val="21"/>
                <w:szCs w:val="21"/>
                <w:lang w:eastAsia="zh-CN"/>
              </w:rPr>
              <w:t>SNCR+SCR脱硝</w:t>
            </w:r>
            <w:r>
              <w:rPr>
                <w:rFonts w:hint="default" w:ascii="Times New Roman" w:hAnsi="Times New Roman" w:eastAsia="方正仿宋_GBK" w:cs="Times New Roman"/>
                <w:sz w:val="21"/>
                <w:szCs w:val="21"/>
                <w:lang w:val="en-US" w:eastAsia="zh-CN"/>
              </w:rPr>
              <w:t>改造</w:t>
            </w:r>
            <w:r>
              <w:rPr>
                <w:rFonts w:hint="default" w:ascii="Times New Roman" w:hAnsi="Times New Roman" w:eastAsia="方正仿宋_GBK" w:cs="Times New Roman"/>
                <w:sz w:val="21"/>
                <w:szCs w:val="21"/>
                <w:lang w:eastAsia="zh-CN"/>
              </w:rPr>
              <w:t>，同时对</w:t>
            </w:r>
            <w:r>
              <w:rPr>
                <w:rFonts w:hint="default" w:ascii="Times New Roman" w:hAnsi="Times New Roman" w:eastAsia="方正仿宋_GBK" w:cs="Times New Roman"/>
                <w:sz w:val="21"/>
                <w:szCs w:val="21"/>
                <w:lang w:val="en-US" w:eastAsia="zh-CN"/>
              </w:rPr>
              <w:t>煤料堆场、灰渣料场</w:t>
            </w:r>
            <w:r>
              <w:rPr>
                <w:rFonts w:hint="default" w:ascii="Times New Roman" w:hAnsi="Times New Roman" w:eastAsia="方正仿宋_GBK" w:cs="Times New Roman"/>
                <w:sz w:val="21"/>
                <w:szCs w:val="21"/>
                <w:lang w:eastAsia="zh-CN"/>
              </w:rPr>
              <w:t>等</w:t>
            </w:r>
            <w:r>
              <w:rPr>
                <w:rFonts w:hint="default" w:ascii="Times New Roman" w:hAnsi="Times New Roman" w:eastAsia="方正仿宋_GBK" w:cs="Times New Roman"/>
                <w:sz w:val="21"/>
                <w:szCs w:val="21"/>
                <w:lang w:val="en-US" w:eastAsia="zh-CN"/>
              </w:rPr>
              <w:t>进行无组织排放控制措施升级改造</w:t>
            </w:r>
            <w:r>
              <w:rPr>
                <w:rFonts w:hint="default" w:ascii="Times New Roman" w:hAnsi="Times New Roman" w:eastAsia="方正仿宋_GBK" w:cs="Times New Roman"/>
                <w:sz w:val="21"/>
                <w:szCs w:val="21"/>
                <w:lang w:eastAsia="zh-CN"/>
              </w:rPr>
              <w:t>。改造后，</w:t>
            </w:r>
            <w:r>
              <w:rPr>
                <w:rFonts w:hint="default" w:ascii="Times New Roman" w:hAnsi="Times New Roman" w:eastAsia="方正仿宋_GBK" w:cs="Times New Roman"/>
                <w:sz w:val="21"/>
                <w:szCs w:val="21"/>
                <w:lang w:val="en-US" w:eastAsia="zh-CN"/>
              </w:rPr>
              <w:t>燃煤锅炉</w:t>
            </w:r>
            <w:r>
              <w:rPr>
                <w:rFonts w:hint="default" w:ascii="Times New Roman" w:hAnsi="Times New Roman" w:eastAsia="方正仿宋_GBK" w:cs="Times New Roman"/>
                <w:sz w:val="21"/>
                <w:szCs w:val="21"/>
                <w:lang w:eastAsia="zh-CN"/>
              </w:rPr>
              <w:t>烟气中NOx排放浓度≤50mg/Nm³，稳定达到超低排放标准，</w:t>
            </w:r>
            <w:r>
              <w:rPr>
                <w:rFonts w:hint="default" w:ascii="Times New Roman" w:hAnsi="Times New Roman" w:eastAsia="方正仿宋_GBK" w:cs="Times New Roman"/>
                <w:sz w:val="21"/>
                <w:szCs w:val="21"/>
                <w:lang w:val="en-US" w:eastAsia="zh-CN"/>
              </w:rPr>
              <w:t>有效降低煤料堆场、灰渣料场</w:t>
            </w:r>
            <w:r>
              <w:rPr>
                <w:rFonts w:hint="default" w:ascii="Times New Roman" w:hAnsi="Times New Roman" w:eastAsia="方正仿宋_GBK" w:cs="Times New Roman"/>
                <w:sz w:val="21"/>
                <w:szCs w:val="21"/>
                <w:lang w:eastAsia="zh-CN"/>
              </w:rPr>
              <w:t>无组织粉尘排放。</w:t>
            </w:r>
          </w:p>
        </w:tc>
      </w:tr>
      <w:tr w14:paraId="54A6B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9" w:type="dxa"/>
            <w:vMerge w:val="restart"/>
            <w:noWrap w:val="0"/>
            <w:vAlign w:val="center"/>
          </w:tcPr>
          <w:p w14:paraId="0F45CB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14:paraId="39CAE7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00" w:type="dxa"/>
            <w:noWrap w:val="0"/>
            <w:vAlign w:val="center"/>
          </w:tcPr>
          <w:p w14:paraId="2BC6DF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40" w:type="dxa"/>
            <w:gridSpan w:val="3"/>
            <w:noWrap w:val="0"/>
            <w:vAlign w:val="center"/>
          </w:tcPr>
          <w:p w14:paraId="6BF80F6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87" w:type="dxa"/>
            <w:noWrap w:val="0"/>
            <w:vAlign w:val="center"/>
          </w:tcPr>
          <w:p w14:paraId="1E91DE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B079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23DBC6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restart"/>
            <w:noWrap w:val="0"/>
            <w:vAlign w:val="center"/>
          </w:tcPr>
          <w:p w14:paraId="74F42B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00" w:type="dxa"/>
            <w:noWrap w:val="0"/>
            <w:vAlign w:val="center"/>
          </w:tcPr>
          <w:p w14:paraId="5015F7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40" w:type="dxa"/>
            <w:gridSpan w:val="3"/>
            <w:noWrap w:val="0"/>
            <w:vAlign w:val="center"/>
          </w:tcPr>
          <w:p w14:paraId="4761CE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SNCR+SCR脱硝</w:t>
            </w:r>
            <w:r>
              <w:rPr>
                <w:rFonts w:hint="default" w:ascii="Times New Roman" w:hAnsi="Times New Roman" w:eastAsia="方正仿宋_GBK" w:cs="Times New Roman"/>
                <w:sz w:val="21"/>
                <w:szCs w:val="21"/>
              </w:rPr>
              <w:t>装置</w:t>
            </w:r>
          </w:p>
        </w:tc>
        <w:tc>
          <w:tcPr>
            <w:tcW w:w="3187" w:type="dxa"/>
            <w:noWrap w:val="0"/>
            <w:vAlign w:val="center"/>
          </w:tcPr>
          <w:p w14:paraId="050AE6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SNCR：2套</w:t>
            </w:r>
          </w:p>
          <w:p w14:paraId="58AE44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SCR：4</w:t>
            </w:r>
            <w:r>
              <w:rPr>
                <w:rFonts w:hint="default" w:ascii="Times New Roman" w:hAnsi="Times New Roman" w:eastAsia="方正仿宋_GBK" w:cs="Times New Roman"/>
                <w:sz w:val="21"/>
                <w:szCs w:val="21"/>
              </w:rPr>
              <w:t>套</w:t>
            </w:r>
          </w:p>
        </w:tc>
      </w:tr>
      <w:tr w14:paraId="20A1C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665BBE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5673F5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6778FB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40" w:type="dxa"/>
            <w:gridSpan w:val="3"/>
            <w:noWrap w:val="0"/>
            <w:vAlign w:val="center"/>
          </w:tcPr>
          <w:p w14:paraId="294266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eastAsia="zh-CN"/>
              </w:rPr>
              <w:t>排放浓度</w:t>
            </w:r>
          </w:p>
        </w:tc>
        <w:tc>
          <w:tcPr>
            <w:tcW w:w="3187" w:type="dxa"/>
            <w:noWrap w:val="0"/>
            <w:vAlign w:val="center"/>
          </w:tcPr>
          <w:p w14:paraId="6C8017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≤50mg/m3</w:t>
            </w:r>
          </w:p>
        </w:tc>
      </w:tr>
      <w:tr w14:paraId="74567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noWrap w:val="0"/>
            <w:vAlign w:val="center"/>
          </w:tcPr>
          <w:p w14:paraId="44F0ED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5F54D1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194116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40" w:type="dxa"/>
            <w:gridSpan w:val="3"/>
            <w:noWrap w:val="0"/>
            <w:vAlign w:val="center"/>
          </w:tcPr>
          <w:p w14:paraId="3062B2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建成投运时间</w:t>
            </w:r>
          </w:p>
        </w:tc>
        <w:tc>
          <w:tcPr>
            <w:tcW w:w="3187" w:type="dxa"/>
            <w:noWrap w:val="0"/>
            <w:vAlign w:val="center"/>
          </w:tcPr>
          <w:p w14:paraId="39D9FF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月</w:t>
            </w:r>
          </w:p>
        </w:tc>
      </w:tr>
      <w:tr w14:paraId="6908B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dxa"/>
            <w:vMerge w:val="continue"/>
            <w:noWrap w:val="0"/>
            <w:vAlign w:val="center"/>
          </w:tcPr>
          <w:p w14:paraId="4AF1E5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51167D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695F26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540" w:type="dxa"/>
            <w:gridSpan w:val="3"/>
            <w:noWrap w:val="0"/>
            <w:vAlign w:val="center"/>
          </w:tcPr>
          <w:p w14:paraId="1AEB8C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3187" w:type="dxa"/>
            <w:noWrap w:val="0"/>
            <w:vAlign w:val="center"/>
          </w:tcPr>
          <w:p w14:paraId="5583ED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1764.69</w:t>
            </w:r>
            <w:r>
              <w:rPr>
                <w:rFonts w:hint="default" w:ascii="Times New Roman" w:hAnsi="Times New Roman" w:eastAsia="方正仿宋_GBK" w:cs="Times New Roman"/>
                <w:sz w:val="21"/>
                <w:szCs w:val="21"/>
              </w:rPr>
              <w:t>万元</w:t>
            </w:r>
          </w:p>
        </w:tc>
      </w:tr>
      <w:tr w14:paraId="1D75C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9" w:type="dxa"/>
            <w:vMerge w:val="restart"/>
            <w:noWrap w:val="0"/>
            <w:vAlign w:val="center"/>
          </w:tcPr>
          <w:p w14:paraId="36C0AE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vMerge w:val="restart"/>
            <w:noWrap w:val="0"/>
            <w:vAlign w:val="center"/>
          </w:tcPr>
          <w:p w14:paraId="5129F4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00" w:type="dxa"/>
            <w:vMerge w:val="restart"/>
            <w:noWrap w:val="0"/>
            <w:vAlign w:val="center"/>
          </w:tcPr>
          <w:p w14:paraId="79C7F7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40" w:type="dxa"/>
            <w:gridSpan w:val="3"/>
            <w:noWrap w:val="0"/>
            <w:vAlign w:val="center"/>
          </w:tcPr>
          <w:p w14:paraId="10AA1D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eastAsia="zh-CN"/>
              </w:rPr>
              <w:t>减排量（</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3187" w:type="dxa"/>
            <w:noWrap w:val="0"/>
            <w:vAlign w:val="center"/>
          </w:tcPr>
          <w:p w14:paraId="1AE728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219.7</w:t>
            </w:r>
          </w:p>
        </w:tc>
      </w:tr>
      <w:tr w14:paraId="7D213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9" w:type="dxa"/>
            <w:vMerge w:val="continue"/>
            <w:noWrap w:val="0"/>
            <w:vAlign w:val="center"/>
          </w:tcPr>
          <w:p w14:paraId="71477F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28E1B3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vMerge w:val="continue"/>
            <w:noWrap w:val="0"/>
            <w:vAlign w:val="center"/>
          </w:tcPr>
          <w:p w14:paraId="2F8F7F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40" w:type="dxa"/>
            <w:gridSpan w:val="3"/>
            <w:noWrap w:val="0"/>
            <w:vAlign w:val="center"/>
          </w:tcPr>
          <w:p w14:paraId="6B2CBC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3187" w:type="dxa"/>
            <w:noWrap w:val="0"/>
            <w:vAlign w:val="center"/>
          </w:tcPr>
          <w:p w14:paraId="2533F8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31.79</w:t>
            </w:r>
          </w:p>
        </w:tc>
      </w:tr>
      <w:tr w14:paraId="1048F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9" w:type="dxa"/>
            <w:vMerge w:val="continue"/>
            <w:noWrap w:val="0"/>
            <w:vAlign w:val="center"/>
          </w:tcPr>
          <w:p w14:paraId="5D6422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noWrap w:val="0"/>
            <w:vAlign w:val="center"/>
          </w:tcPr>
          <w:p w14:paraId="5E5AA9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00" w:type="dxa"/>
            <w:noWrap w:val="0"/>
            <w:vAlign w:val="center"/>
          </w:tcPr>
          <w:p w14:paraId="5A3B73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540" w:type="dxa"/>
            <w:gridSpan w:val="3"/>
            <w:noWrap w:val="0"/>
            <w:vAlign w:val="center"/>
          </w:tcPr>
          <w:p w14:paraId="05C8BE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3187" w:type="dxa"/>
            <w:noWrap w:val="0"/>
            <w:vAlign w:val="center"/>
          </w:tcPr>
          <w:p w14:paraId="46AFA1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14:paraId="170219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54F64ED7">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中央大气污染防治资金项目绩效目标申报表（13）</w:t>
      </w:r>
    </w:p>
    <w:tbl>
      <w:tblPr>
        <w:tblStyle w:val="10"/>
        <w:tblW w:w="92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91"/>
        <w:gridCol w:w="1600"/>
        <w:gridCol w:w="626"/>
        <w:gridCol w:w="1410"/>
        <w:gridCol w:w="504"/>
        <w:gridCol w:w="3174"/>
      </w:tblGrid>
      <w:tr w14:paraId="687F6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14:paraId="079DF2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705" w:type="dxa"/>
            <w:gridSpan w:val="6"/>
            <w:noWrap w:val="0"/>
            <w:vAlign w:val="center"/>
          </w:tcPr>
          <w:p w14:paraId="429976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重庆索特盐化股份有限公司热电锅炉烟气氨法脱硫B系统优化改造项目</w:t>
            </w:r>
          </w:p>
        </w:tc>
      </w:tr>
      <w:tr w14:paraId="18DC8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14:paraId="5A1AE8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705" w:type="dxa"/>
            <w:gridSpan w:val="6"/>
            <w:noWrap w:val="0"/>
            <w:vAlign w:val="center"/>
          </w:tcPr>
          <w:p w14:paraId="19E7F8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5CA2D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01E852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14:paraId="361BA1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14:paraId="75A9B4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678" w:type="dxa"/>
            <w:gridSpan w:val="2"/>
            <w:noWrap w:val="0"/>
            <w:vAlign w:val="center"/>
          </w:tcPr>
          <w:p w14:paraId="1C384B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40D39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021719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14:paraId="21C205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14:paraId="03C75F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678" w:type="dxa"/>
            <w:gridSpan w:val="2"/>
            <w:noWrap w:val="0"/>
            <w:vAlign w:val="center"/>
          </w:tcPr>
          <w:p w14:paraId="4366FC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重庆索特盐化股份有限公司</w:t>
            </w:r>
          </w:p>
        </w:tc>
      </w:tr>
      <w:tr w14:paraId="53CEA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14:paraId="6E62C9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991" w:type="dxa"/>
            <w:gridSpan w:val="2"/>
            <w:noWrap w:val="0"/>
            <w:vAlign w:val="center"/>
          </w:tcPr>
          <w:p w14:paraId="11DBEF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14" w:type="dxa"/>
            <w:gridSpan w:val="4"/>
            <w:noWrap w:val="0"/>
            <w:vAlign w:val="center"/>
          </w:tcPr>
          <w:p w14:paraId="25CFC3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788</w:t>
            </w:r>
          </w:p>
        </w:tc>
      </w:tr>
      <w:tr w14:paraId="2A1CA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14:paraId="00464D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4D3217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14" w:type="dxa"/>
            <w:gridSpan w:val="4"/>
            <w:noWrap w:val="0"/>
            <w:vAlign w:val="center"/>
          </w:tcPr>
          <w:p w14:paraId="3E8FBE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370</w:t>
            </w:r>
          </w:p>
        </w:tc>
      </w:tr>
      <w:tr w14:paraId="766D96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10CC04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0766AB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14" w:type="dxa"/>
            <w:gridSpan w:val="4"/>
            <w:noWrap w:val="0"/>
            <w:vAlign w:val="center"/>
          </w:tcPr>
          <w:p w14:paraId="6AAEB2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4B494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6E7CF3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5321FE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14" w:type="dxa"/>
            <w:gridSpan w:val="4"/>
            <w:noWrap w:val="0"/>
            <w:vAlign w:val="center"/>
          </w:tcPr>
          <w:p w14:paraId="6DB0EF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418</w:t>
            </w:r>
          </w:p>
        </w:tc>
      </w:tr>
      <w:tr w14:paraId="726E9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59" w:type="dxa"/>
            <w:noWrap w:val="0"/>
            <w:vAlign w:val="center"/>
          </w:tcPr>
          <w:p w14:paraId="5A0500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32" w:type="dxa"/>
            <w:gridSpan w:val="7"/>
            <w:noWrap w:val="0"/>
            <w:vAlign w:val="center"/>
          </w:tcPr>
          <w:p w14:paraId="310AF9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为</w:t>
            </w:r>
            <w:r>
              <w:rPr>
                <w:rFonts w:hint="default" w:ascii="Times New Roman" w:hAnsi="Times New Roman" w:eastAsia="方正仿宋_GBK" w:cs="Times New Roman"/>
                <w:sz w:val="21"/>
                <w:szCs w:val="21"/>
                <w:lang w:val="en-US" w:eastAsia="zh-CN"/>
              </w:rPr>
              <w:t>达到燃煤锅炉</w:t>
            </w:r>
            <w:r>
              <w:rPr>
                <w:rFonts w:hint="default" w:ascii="Times New Roman" w:hAnsi="Times New Roman" w:eastAsia="方正仿宋_GBK" w:cs="Times New Roman"/>
                <w:sz w:val="21"/>
                <w:szCs w:val="21"/>
                <w:lang w:eastAsia="zh-CN"/>
              </w:rPr>
              <w:t>超低排放</w:t>
            </w:r>
            <w:r>
              <w:rPr>
                <w:rFonts w:hint="default" w:ascii="Times New Roman" w:hAnsi="Times New Roman" w:eastAsia="方正仿宋_GBK" w:cs="Times New Roman"/>
                <w:sz w:val="21"/>
                <w:szCs w:val="21"/>
                <w:lang w:val="en-US" w:eastAsia="zh-CN"/>
              </w:rPr>
              <w:t>水平</w:t>
            </w:r>
            <w:r>
              <w:rPr>
                <w:rFonts w:hint="default" w:ascii="Times New Roman" w:hAnsi="Times New Roman" w:eastAsia="方正仿宋_GBK" w:cs="Times New Roman"/>
                <w:sz w:val="21"/>
                <w:szCs w:val="21"/>
                <w:lang w:eastAsia="zh-CN"/>
              </w:rPr>
              <w:t>，对</w:t>
            </w:r>
            <w:r>
              <w:rPr>
                <w:rFonts w:hint="default" w:ascii="Times New Roman" w:hAnsi="Times New Roman" w:eastAsia="方正仿宋_GBK" w:cs="Times New Roman"/>
                <w:sz w:val="21"/>
                <w:szCs w:val="21"/>
                <w:lang w:val="en-US" w:eastAsia="zh-CN"/>
              </w:rPr>
              <w:t>燃煤</w:t>
            </w:r>
            <w:r>
              <w:rPr>
                <w:rFonts w:hint="default" w:ascii="Times New Roman" w:hAnsi="Times New Roman" w:eastAsia="方正仿宋_GBK" w:cs="Times New Roman"/>
                <w:sz w:val="21"/>
                <w:szCs w:val="21"/>
                <w:lang w:eastAsia="zh-CN"/>
              </w:rPr>
              <w:t>锅炉烟气</w:t>
            </w:r>
            <w:r>
              <w:rPr>
                <w:rFonts w:hint="default" w:ascii="Times New Roman" w:hAnsi="Times New Roman" w:eastAsia="方正仿宋_GBK" w:cs="Times New Roman"/>
                <w:sz w:val="21"/>
                <w:szCs w:val="21"/>
                <w:lang w:val="en-US" w:eastAsia="zh-CN"/>
              </w:rPr>
              <w:t>B脱硫塔进行氨法脱硫（回收硫酸铵副产品）升级改造，</w:t>
            </w:r>
            <w:r>
              <w:rPr>
                <w:rFonts w:hint="default" w:ascii="Times New Roman" w:hAnsi="Times New Roman" w:eastAsia="方正仿宋_GBK" w:cs="Times New Roman"/>
                <w:sz w:val="21"/>
                <w:szCs w:val="21"/>
                <w:lang w:eastAsia="zh-CN"/>
              </w:rPr>
              <w:t>改造后，</w:t>
            </w:r>
            <w:r>
              <w:rPr>
                <w:rFonts w:hint="default" w:ascii="Times New Roman" w:hAnsi="Times New Roman" w:eastAsia="方正仿宋_GBK" w:cs="Times New Roman"/>
                <w:sz w:val="21"/>
                <w:szCs w:val="21"/>
                <w:lang w:val="en-US" w:eastAsia="zh-CN"/>
              </w:rPr>
              <w:t>B脱硫塔排口烟气中SO2</w:t>
            </w:r>
            <w:r>
              <w:rPr>
                <w:rFonts w:hint="default" w:ascii="Times New Roman" w:hAnsi="Times New Roman" w:eastAsia="方正仿宋_GBK" w:cs="Times New Roman"/>
                <w:sz w:val="21"/>
                <w:szCs w:val="21"/>
                <w:lang w:eastAsia="zh-CN"/>
              </w:rPr>
              <w:t>排放浓度≤</w:t>
            </w:r>
            <w:r>
              <w:rPr>
                <w:rFonts w:hint="default" w:ascii="Times New Roman" w:hAnsi="Times New Roman" w:eastAsia="方正仿宋_GBK" w:cs="Times New Roman"/>
                <w:sz w:val="21"/>
                <w:szCs w:val="21"/>
                <w:lang w:val="en-US" w:eastAsia="zh-CN"/>
              </w:rPr>
              <w:t>35</w:t>
            </w:r>
            <w:r>
              <w:rPr>
                <w:rFonts w:hint="default" w:ascii="Times New Roman" w:hAnsi="Times New Roman" w:eastAsia="方正仿宋_GBK" w:cs="Times New Roman"/>
                <w:sz w:val="21"/>
                <w:szCs w:val="21"/>
                <w:lang w:eastAsia="zh-CN"/>
              </w:rPr>
              <w:t>mg/Nm</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eastAsia="zh-CN"/>
              </w:rPr>
              <w:t>，稳定</w:t>
            </w:r>
            <w:r>
              <w:rPr>
                <w:rFonts w:hint="default" w:ascii="Times New Roman" w:hAnsi="Times New Roman" w:eastAsia="方正仿宋_GBK" w:cs="Times New Roman"/>
                <w:sz w:val="21"/>
                <w:szCs w:val="21"/>
                <w:lang w:val="en-US" w:eastAsia="zh-CN"/>
              </w:rPr>
              <w:t>达到</w:t>
            </w:r>
            <w:r>
              <w:rPr>
                <w:rFonts w:hint="default" w:ascii="Times New Roman" w:hAnsi="Times New Roman" w:eastAsia="方正仿宋_GBK" w:cs="Times New Roman"/>
                <w:sz w:val="21"/>
                <w:szCs w:val="21"/>
                <w:lang w:eastAsia="zh-CN"/>
              </w:rPr>
              <w:t>超低排放标准。</w:t>
            </w:r>
          </w:p>
        </w:tc>
      </w:tr>
      <w:tr w14:paraId="3DF80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9" w:type="dxa"/>
            <w:vMerge w:val="restart"/>
            <w:noWrap w:val="0"/>
            <w:vAlign w:val="center"/>
          </w:tcPr>
          <w:p w14:paraId="4EAC14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14:paraId="4C7023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00" w:type="dxa"/>
            <w:noWrap w:val="0"/>
            <w:vAlign w:val="center"/>
          </w:tcPr>
          <w:p w14:paraId="478795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40" w:type="dxa"/>
            <w:gridSpan w:val="3"/>
            <w:noWrap w:val="0"/>
            <w:vAlign w:val="center"/>
          </w:tcPr>
          <w:p w14:paraId="6037BF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74" w:type="dxa"/>
            <w:noWrap w:val="0"/>
            <w:vAlign w:val="center"/>
          </w:tcPr>
          <w:p w14:paraId="7963F8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1285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710965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restart"/>
            <w:noWrap w:val="0"/>
            <w:vAlign w:val="center"/>
          </w:tcPr>
          <w:p w14:paraId="0F00AB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00" w:type="dxa"/>
            <w:noWrap w:val="0"/>
            <w:vAlign w:val="center"/>
          </w:tcPr>
          <w:p w14:paraId="6BE75E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40" w:type="dxa"/>
            <w:gridSpan w:val="3"/>
            <w:noWrap w:val="0"/>
            <w:vAlign w:val="center"/>
          </w:tcPr>
          <w:p w14:paraId="72D565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氨法脱硫</w:t>
            </w:r>
            <w:r>
              <w:rPr>
                <w:rFonts w:hint="default" w:ascii="Times New Roman" w:hAnsi="Times New Roman" w:eastAsia="方正仿宋_GBK" w:cs="Times New Roman"/>
                <w:sz w:val="21"/>
                <w:szCs w:val="21"/>
              </w:rPr>
              <w:t>装置</w:t>
            </w:r>
          </w:p>
        </w:tc>
        <w:tc>
          <w:tcPr>
            <w:tcW w:w="3174" w:type="dxa"/>
            <w:noWrap w:val="0"/>
            <w:vAlign w:val="center"/>
          </w:tcPr>
          <w:p w14:paraId="4EA131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145DF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00D283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2495AF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623C4E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40" w:type="dxa"/>
            <w:gridSpan w:val="3"/>
            <w:noWrap w:val="0"/>
            <w:vAlign w:val="center"/>
          </w:tcPr>
          <w:p w14:paraId="6DADA3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二氧化硫</w:t>
            </w:r>
            <w:r>
              <w:rPr>
                <w:rFonts w:hint="default" w:ascii="Times New Roman" w:hAnsi="Times New Roman" w:eastAsia="方正仿宋_GBK" w:cs="Times New Roman"/>
                <w:sz w:val="21"/>
                <w:szCs w:val="21"/>
                <w:lang w:eastAsia="zh-CN"/>
              </w:rPr>
              <w:t>排放浓度</w:t>
            </w:r>
          </w:p>
        </w:tc>
        <w:tc>
          <w:tcPr>
            <w:tcW w:w="3174" w:type="dxa"/>
            <w:noWrap w:val="0"/>
            <w:vAlign w:val="center"/>
          </w:tcPr>
          <w:p w14:paraId="230340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35</w:t>
            </w:r>
            <w:r>
              <w:rPr>
                <w:rFonts w:hint="default" w:ascii="Times New Roman" w:hAnsi="Times New Roman" w:eastAsia="方正仿宋_GBK" w:cs="Times New Roman"/>
                <w:sz w:val="21"/>
                <w:szCs w:val="21"/>
              </w:rPr>
              <w:t>mg/m3</w:t>
            </w:r>
          </w:p>
        </w:tc>
      </w:tr>
      <w:tr w14:paraId="7C606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noWrap w:val="0"/>
            <w:vAlign w:val="center"/>
          </w:tcPr>
          <w:p w14:paraId="5C5576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5EB391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7BBC04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40" w:type="dxa"/>
            <w:gridSpan w:val="3"/>
            <w:noWrap w:val="0"/>
            <w:vAlign w:val="center"/>
          </w:tcPr>
          <w:p w14:paraId="242B37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建成投运时间</w:t>
            </w:r>
          </w:p>
        </w:tc>
        <w:tc>
          <w:tcPr>
            <w:tcW w:w="3174" w:type="dxa"/>
            <w:noWrap w:val="0"/>
            <w:vAlign w:val="center"/>
          </w:tcPr>
          <w:p w14:paraId="5C9643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月</w:t>
            </w:r>
          </w:p>
        </w:tc>
      </w:tr>
      <w:tr w14:paraId="0BF67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dxa"/>
            <w:vMerge w:val="continue"/>
            <w:noWrap w:val="0"/>
            <w:vAlign w:val="center"/>
          </w:tcPr>
          <w:p w14:paraId="5BAEBD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4D246A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46596C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540" w:type="dxa"/>
            <w:gridSpan w:val="3"/>
            <w:noWrap w:val="0"/>
            <w:vAlign w:val="center"/>
          </w:tcPr>
          <w:p w14:paraId="52FB9A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3174" w:type="dxa"/>
            <w:noWrap w:val="0"/>
            <w:vAlign w:val="center"/>
          </w:tcPr>
          <w:p w14:paraId="4B0D9F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788</w:t>
            </w:r>
            <w:r>
              <w:rPr>
                <w:rFonts w:hint="default" w:ascii="Times New Roman" w:hAnsi="Times New Roman" w:eastAsia="方正仿宋_GBK" w:cs="Times New Roman"/>
                <w:sz w:val="21"/>
                <w:szCs w:val="21"/>
              </w:rPr>
              <w:t>万元</w:t>
            </w:r>
          </w:p>
        </w:tc>
      </w:tr>
      <w:tr w14:paraId="30AE6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59" w:type="dxa"/>
            <w:vMerge w:val="restart"/>
            <w:noWrap w:val="0"/>
            <w:vAlign w:val="center"/>
          </w:tcPr>
          <w:p w14:paraId="415B79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14:paraId="0D6DAA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00" w:type="dxa"/>
            <w:noWrap w:val="0"/>
            <w:vAlign w:val="center"/>
          </w:tcPr>
          <w:p w14:paraId="6ED29E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40" w:type="dxa"/>
            <w:gridSpan w:val="3"/>
            <w:noWrap w:val="0"/>
            <w:vAlign w:val="center"/>
          </w:tcPr>
          <w:p w14:paraId="108958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二氧化硫</w:t>
            </w:r>
            <w:r>
              <w:rPr>
                <w:rFonts w:hint="default" w:ascii="Times New Roman" w:hAnsi="Times New Roman" w:eastAsia="方正仿宋_GBK" w:cs="Times New Roman"/>
                <w:sz w:val="21"/>
                <w:szCs w:val="21"/>
                <w:lang w:eastAsia="zh-CN"/>
              </w:rPr>
              <w:t>减排量（</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3174" w:type="dxa"/>
            <w:noWrap w:val="0"/>
            <w:vAlign w:val="center"/>
          </w:tcPr>
          <w:p w14:paraId="469563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19.7</w:t>
            </w:r>
          </w:p>
        </w:tc>
      </w:tr>
      <w:tr w14:paraId="1ECCD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9" w:type="dxa"/>
            <w:vMerge w:val="continue"/>
            <w:noWrap w:val="0"/>
            <w:vAlign w:val="center"/>
          </w:tcPr>
          <w:p w14:paraId="754921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noWrap w:val="0"/>
            <w:vAlign w:val="center"/>
          </w:tcPr>
          <w:p w14:paraId="0121F2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00" w:type="dxa"/>
            <w:noWrap w:val="0"/>
            <w:vAlign w:val="center"/>
          </w:tcPr>
          <w:p w14:paraId="2CDD08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540" w:type="dxa"/>
            <w:gridSpan w:val="3"/>
            <w:noWrap w:val="0"/>
            <w:vAlign w:val="center"/>
          </w:tcPr>
          <w:p w14:paraId="60ECDE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3174" w:type="dxa"/>
            <w:noWrap w:val="0"/>
            <w:vAlign w:val="center"/>
          </w:tcPr>
          <w:p w14:paraId="593A91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14:paraId="083A78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1AC9CEB0">
      <w:pPr>
        <w:pStyle w:val="9"/>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42C72640">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highlight w:val="yellow"/>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中央大气污染防治资金项目绩效目标申报表（14）</w:t>
      </w:r>
    </w:p>
    <w:tbl>
      <w:tblPr>
        <w:tblStyle w:val="10"/>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566"/>
        <w:gridCol w:w="278"/>
        <w:gridCol w:w="1059"/>
        <w:gridCol w:w="3935"/>
        <w:gridCol w:w="1162"/>
      </w:tblGrid>
      <w:tr w14:paraId="1377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3" w:type="dxa"/>
            <w:noWrap w:val="0"/>
            <w:vAlign w:val="center"/>
          </w:tcPr>
          <w:p w14:paraId="215760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8000" w:type="dxa"/>
            <w:gridSpan w:val="5"/>
            <w:noWrap w:val="0"/>
            <w:vAlign w:val="center"/>
          </w:tcPr>
          <w:p w14:paraId="697B29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重庆万州西南水泥有限公司无组织超低改造项目</w:t>
            </w:r>
          </w:p>
        </w:tc>
      </w:tr>
      <w:tr w14:paraId="4687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253" w:type="dxa"/>
            <w:noWrap w:val="0"/>
            <w:vAlign w:val="center"/>
          </w:tcPr>
          <w:p w14:paraId="49890D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8000" w:type="dxa"/>
            <w:gridSpan w:val="5"/>
            <w:noWrap w:val="0"/>
            <w:vAlign w:val="center"/>
          </w:tcPr>
          <w:p w14:paraId="18E5A3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w:t>
            </w:r>
            <w:r>
              <w:rPr>
                <w:rFonts w:hint="default" w:ascii="Times New Roman" w:hAnsi="Times New Roman" w:eastAsia="方正仿宋_GBK" w:cs="Times New Roman"/>
                <w:sz w:val="21"/>
                <w:szCs w:val="21"/>
              </w:rPr>
              <w:t>污染防治</w:t>
            </w:r>
          </w:p>
        </w:tc>
      </w:tr>
      <w:tr w14:paraId="0ED4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noWrap w:val="0"/>
            <w:vAlign w:val="center"/>
          </w:tcPr>
          <w:p w14:paraId="6936FE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1844" w:type="dxa"/>
            <w:gridSpan w:val="2"/>
            <w:noWrap w:val="0"/>
            <w:vAlign w:val="center"/>
          </w:tcPr>
          <w:p w14:paraId="6B233E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059" w:type="dxa"/>
            <w:noWrap w:val="0"/>
            <w:vAlign w:val="center"/>
          </w:tcPr>
          <w:p w14:paraId="253162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5097" w:type="dxa"/>
            <w:gridSpan w:val="2"/>
            <w:noWrap w:val="0"/>
            <w:vAlign w:val="center"/>
          </w:tcPr>
          <w:p w14:paraId="211C73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7867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noWrap w:val="0"/>
            <w:vAlign w:val="center"/>
          </w:tcPr>
          <w:p w14:paraId="267593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1844" w:type="dxa"/>
            <w:gridSpan w:val="2"/>
            <w:noWrap w:val="0"/>
            <w:vAlign w:val="center"/>
          </w:tcPr>
          <w:p w14:paraId="5D4E06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059" w:type="dxa"/>
            <w:noWrap w:val="0"/>
            <w:vAlign w:val="center"/>
          </w:tcPr>
          <w:p w14:paraId="02263C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5097" w:type="dxa"/>
            <w:gridSpan w:val="2"/>
            <w:noWrap w:val="0"/>
            <w:vAlign w:val="center"/>
          </w:tcPr>
          <w:p w14:paraId="65126D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重庆万州西南水泥有限公司</w:t>
            </w:r>
          </w:p>
        </w:tc>
      </w:tr>
      <w:tr w14:paraId="5313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restart"/>
            <w:noWrap w:val="0"/>
            <w:vAlign w:val="center"/>
          </w:tcPr>
          <w:p w14:paraId="2664B8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资金情况（万元）</w:t>
            </w:r>
          </w:p>
        </w:tc>
        <w:tc>
          <w:tcPr>
            <w:tcW w:w="1844" w:type="dxa"/>
            <w:gridSpan w:val="2"/>
            <w:noWrap w:val="0"/>
            <w:vAlign w:val="center"/>
          </w:tcPr>
          <w:p w14:paraId="7EE89F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6156" w:type="dxa"/>
            <w:gridSpan w:val="3"/>
            <w:noWrap w:val="0"/>
            <w:vAlign w:val="center"/>
          </w:tcPr>
          <w:p w14:paraId="7914D6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1344.18万元</w:t>
            </w:r>
          </w:p>
        </w:tc>
      </w:tr>
      <w:tr w14:paraId="59E3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continue"/>
            <w:noWrap w:val="0"/>
            <w:vAlign w:val="center"/>
          </w:tcPr>
          <w:p w14:paraId="1FDCAC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44" w:type="dxa"/>
            <w:gridSpan w:val="2"/>
            <w:noWrap w:val="0"/>
            <w:vAlign w:val="center"/>
          </w:tcPr>
          <w:p w14:paraId="1D20F6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6156" w:type="dxa"/>
            <w:gridSpan w:val="3"/>
            <w:noWrap w:val="0"/>
            <w:vAlign w:val="center"/>
          </w:tcPr>
          <w:p w14:paraId="4CE159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225.83万元</w:t>
            </w:r>
          </w:p>
        </w:tc>
      </w:tr>
      <w:tr w14:paraId="651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53" w:type="dxa"/>
            <w:vMerge w:val="continue"/>
            <w:noWrap w:val="0"/>
            <w:vAlign w:val="center"/>
          </w:tcPr>
          <w:p w14:paraId="60862D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44" w:type="dxa"/>
            <w:gridSpan w:val="2"/>
            <w:noWrap w:val="0"/>
            <w:vAlign w:val="center"/>
          </w:tcPr>
          <w:p w14:paraId="04F3C3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6156" w:type="dxa"/>
            <w:gridSpan w:val="3"/>
            <w:noWrap w:val="0"/>
            <w:vAlign w:val="center"/>
          </w:tcPr>
          <w:p w14:paraId="3C010D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0</w:t>
            </w:r>
          </w:p>
        </w:tc>
      </w:tr>
      <w:tr w14:paraId="3D14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continue"/>
            <w:noWrap w:val="0"/>
            <w:vAlign w:val="center"/>
          </w:tcPr>
          <w:p w14:paraId="280BC3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44" w:type="dxa"/>
            <w:gridSpan w:val="2"/>
            <w:noWrap w:val="0"/>
            <w:vAlign w:val="center"/>
          </w:tcPr>
          <w:p w14:paraId="72B0FF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6156" w:type="dxa"/>
            <w:gridSpan w:val="3"/>
            <w:noWrap w:val="0"/>
            <w:vAlign w:val="center"/>
          </w:tcPr>
          <w:p w14:paraId="066F36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1118.35万元</w:t>
            </w:r>
          </w:p>
        </w:tc>
      </w:tr>
      <w:tr w14:paraId="389F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253" w:type="dxa"/>
            <w:noWrap w:val="0"/>
            <w:vAlign w:val="center"/>
          </w:tcPr>
          <w:p w14:paraId="748551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8000" w:type="dxa"/>
            <w:gridSpan w:val="5"/>
            <w:noWrap w:val="0"/>
            <w:vAlign w:val="center"/>
          </w:tcPr>
          <w:p w14:paraId="08EEC6A2">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对物料储存、物料输送、生产工艺过程污染物</w:t>
            </w:r>
            <w:r>
              <w:rPr>
                <w:rFonts w:hint="default" w:ascii="Times New Roman" w:hAnsi="Times New Roman" w:eastAsia="方正仿宋_GBK" w:cs="Times New Roman"/>
                <w:sz w:val="21"/>
                <w:szCs w:val="21"/>
                <w:lang w:val="en-US" w:eastAsia="zh-CN"/>
              </w:rPr>
              <w:t>无组织</w:t>
            </w:r>
            <w:r>
              <w:rPr>
                <w:rFonts w:hint="default" w:ascii="Times New Roman" w:hAnsi="Times New Roman" w:eastAsia="方正仿宋_GBK" w:cs="Times New Roman"/>
                <w:sz w:val="21"/>
                <w:szCs w:val="21"/>
              </w:rPr>
              <w:t>排放源，在保障安全生产的前提下，采取升级或新增收尘设备、堆棚环保降尘治理、密闭、封闭等有效控制设施。改造后在物料储存、物料输送、生产工艺过程等无组织排放源实现全密闭，实现无组织排放控制设施与生产设施同步正常运行，产尘点及生产设施无可见烟尘外逸。厂区整洁无积尘。</w:t>
            </w:r>
          </w:p>
        </w:tc>
      </w:tr>
      <w:tr w14:paraId="1C69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53" w:type="dxa"/>
            <w:vMerge w:val="restart"/>
            <w:noWrap w:val="0"/>
            <w:vAlign w:val="center"/>
          </w:tcPr>
          <w:p w14:paraId="602B01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1566" w:type="dxa"/>
            <w:noWrap w:val="0"/>
            <w:vAlign w:val="center"/>
          </w:tcPr>
          <w:p w14:paraId="2E4E00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337" w:type="dxa"/>
            <w:gridSpan w:val="2"/>
            <w:noWrap w:val="0"/>
            <w:vAlign w:val="center"/>
          </w:tcPr>
          <w:p w14:paraId="628C64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935" w:type="dxa"/>
            <w:noWrap w:val="0"/>
            <w:vAlign w:val="center"/>
          </w:tcPr>
          <w:p w14:paraId="73296D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162" w:type="dxa"/>
            <w:noWrap w:val="0"/>
            <w:vAlign w:val="center"/>
          </w:tcPr>
          <w:p w14:paraId="26CB06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4E5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53" w:type="dxa"/>
            <w:vMerge w:val="continue"/>
            <w:noWrap w:val="0"/>
            <w:vAlign w:val="center"/>
          </w:tcPr>
          <w:p w14:paraId="0145AD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restart"/>
            <w:noWrap w:val="0"/>
            <w:vAlign w:val="center"/>
          </w:tcPr>
          <w:p w14:paraId="305261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337" w:type="dxa"/>
            <w:gridSpan w:val="2"/>
            <w:vMerge w:val="restart"/>
            <w:noWrap w:val="0"/>
            <w:vAlign w:val="center"/>
          </w:tcPr>
          <w:p w14:paraId="0438C6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935" w:type="dxa"/>
            <w:noWrap w:val="0"/>
            <w:vAlign w:val="center"/>
          </w:tcPr>
          <w:p w14:paraId="3EA925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喷降尘系统</w:t>
            </w:r>
          </w:p>
        </w:tc>
        <w:tc>
          <w:tcPr>
            <w:tcW w:w="1162" w:type="dxa"/>
            <w:noWrap w:val="0"/>
            <w:vAlign w:val="center"/>
          </w:tcPr>
          <w:p w14:paraId="12FCB8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13套</w:t>
            </w:r>
          </w:p>
        </w:tc>
      </w:tr>
      <w:tr w14:paraId="28F2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continue"/>
            <w:noWrap w:val="0"/>
            <w:vAlign w:val="center"/>
          </w:tcPr>
          <w:p w14:paraId="27E99E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14:paraId="24EF85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vMerge w:val="continue"/>
            <w:noWrap w:val="0"/>
            <w:vAlign w:val="center"/>
          </w:tcPr>
          <w:p w14:paraId="17B4A6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35" w:type="dxa"/>
            <w:noWrap w:val="0"/>
            <w:vAlign w:val="center"/>
          </w:tcPr>
          <w:p w14:paraId="6ABCD9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输送皮带廊道密封</w:t>
            </w:r>
          </w:p>
        </w:tc>
        <w:tc>
          <w:tcPr>
            <w:tcW w:w="1162" w:type="dxa"/>
            <w:noWrap w:val="0"/>
            <w:vAlign w:val="center"/>
          </w:tcPr>
          <w:p w14:paraId="6DFCFE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25000m3</w:t>
            </w:r>
          </w:p>
        </w:tc>
      </w:tr>
      <w:tr w14:paraId="25C8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continue"/>
            <w:noWrap w:val="0"/>
            <w:vAlign w:val="center"/>
          </w:tcPr>
          <w:p w14:paraId="22AD07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14:paraId="5ECC74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vMerge w:val="continue"/>
            <w:noWrap w:val="0"/>
            <w:vAlign w:val="center"/>
          </w:tcPr>
          <w:p w14:paraId="406BEB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35" w:type="dxa"/>
            <w:noWrap w:val="0"/>
            <w:vAlign w:val="center"/>
          </w:tcPr>
          <w:p w14:paraId="70DA15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收尘器</w:t>
            </w:r>
          </w:p>
        </w:tc>
        <w:tc>
          <w:tcPr>
            <w:tcW w:w="1162" w:type="dxa"/>
            <w:noWrap w:val="0"/>
            <w:vAlign w:val="center"/>
          </w:tcPr>
          <w:p w14:paraId="71E431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5台</w:t>
            </w:r>
          </w:p>
        </w:tc>
      </w:tr>
      <w:tr w14:paraId="0E8A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53" w:type="dxa"/>
            <w:vMerge w:val="continue"/>
            <w:noWrap w:val="0"/>
            <w:vAlign w:val="center"/>
          </w:tcPr>
          <w:p w14:paraId="3E8001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14:paraId="562514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noWrap w:val="0"/>
            <w:vAlign w:val="center"/>
          </w:tcPr>
          <w:p w14:paraId="50136D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935" w:type="dxa"/>
            <w:noWrap w:val="0"/>
            <w:vAlign w:val="center"/>
          </w:tcPr>
          <w:p w14:paraId="75CC4F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项目验收合格率</w:t>
            </w:r>
          </w:p>
        </w:tc>
        <w:tc>
          <w:tcPr>
            <w:tcW w:w="1162" w:type="dxa"/>
            <w:noWrap w:val="0"/>
            <w:vAlign w:val="center"/>
          </w:tcPr>
          <w:p w14:paraId="10B4B6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w:t>
            </w:r>
          </w:p>
        </w:tc>
      </w:tr>
      <w:tr w14:paraId="55DD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253" w:type="dxa"/>
            <w:vMerge w:val="continue"/>
            <w:noWrap w:val="0"/>
            <w:vAlign w:val="center"/>
          </w:tcPr>
          <w:p w14:paraId="6602DB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14:paraId="6C6A2C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noWrap w:val="0"/>
            <w:vAlign w:val="center"/>
          </w:tcPr>
          <w:p w14:paraId="4A3F42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935" w:type="dxa"/>
            <w:noWrap w:val="0"/>
            <w:vAlign w:val="center"/>
          </w:tcPr>
          <w:p w14:paraId="46FFE2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项目建设周期（2025年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月-20</w:t>
            </w:r>
            <w:r>
              <w:rPr>
                <w:rFonts w:hint="default" w:ascii="Times New Roman" w:hAnsi="Times New Roman" w:eastAsia="方正仿宋_GBK" w:cs="Times New Roman"/>
                <w:sz w:val="21"/>
                <w:szCs w:val="21"/>
                <w:lang w:val="en-US" w:eastAsia="zh-CN"/>
              </w:rPr>
              <w:t>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c>
          <w:tcPr>
            <w:tcW w:w="1162" w:type="dxa"/>
            <w:noWrap w:val="0"/>
            <w:vAlign w:val="center"/>
          </w:tcPr>
          <w:p w14:paraId="04802B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≤12个月</w:t>
            </w:r>
          </w:p>
        </w:tc>
      </w:tr>
      <w:tr w14:paraId="2E4A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53" w:type="dxa"/>
            <w:vMerge w:val="continue"/>
            <w:noWrap w:val="0"/>
            <w:vAlign w:val="center"/>
          </w:tcPr>
          <w:p w14:paraId="1B1094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vMerge w:val="continue"/>
            <w:noWrap w:val="0"/>
            <w:vAlign w:val="center"/>
          </w:tcPr>
          <w:p w14:paraId="589650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37" w:type="dxa"/>
            <w:gridSpan w:val="2"/>
            <w:noWrap w:val="0"/>
            <w:vAlign w:val="center"/>
          </w:tcPr>
          <w:p w14:paraId="25E4D6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935" w:type="dxa"/>
            <w:noWrap w:val="0"/>
            <w:vAlign w:val="center"/>
          </w:tcPr>
          <w:p w14:paraId="479F3A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重庆万州西南水泥有限公司无组织超低改造</w:t>
            </w:r>
          </w:p>
        </w:tc>
        <w:tc>
          <w:tcPr>
            <w:tcW w:w="1162" w:type="dxa"/>
            <w:noWrap w:val="0"/>
            <w:vAlign w:val="center"/>
          </w:tcPr>
          <w:p w14:paraId="0E3975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1344.18</w:t>
            </w:r>
            <w:r>
              <w:rPr>
                <w:rFonts w:hint="default" w:ascii="Times New Roman" w:hAnsi="Times New Roman" w:eastAsia="方正仿宋_GBK" w:cs="Times New Roman"/>
                <w:sz w:val="21"/>
                <w:szCs w:val="21"/>
                <w:lang w:val="en-US" w:eastAsia="zh-CN"/>
              </w:rPr>
              <w:t>万元</w:t>
            </w:r>
          </w:p>
        </w:tc>
      </w:tr>
      <w:tr w14:paraId="3437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53" w:type="dxa"/>
            <w:vMerge w:val="continue"/>
            <w:noWrap w:val="0"/>
            <w:vAlign w:val="center"/>
          </w:tcPr>
          <w:p w14:paraId="20C20B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noWrap w:val="0"/>
            <w:vAlign w:val="center"/>
          </w:tcPr>
          <w:p w14:paraId="0D9858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337" w:type="dxa"/>
            <w:gridSpan w:val="2"/>
            <w:noWrap w:val="0"/>
            <w:vAlign w:val="center"/>
          </w:tcPr>
          <w:p w14:paraId="2269A7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p>
          <w:p w14:paraId="7B9CD6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3935" w:type="dxa"/>
            <w:noWrap w:val="0"/>
            <w:vAlign w:val="center"/>
          </w:tcPr>
          <w:p w14:paraId="35723C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减少颗粒物排放量</w:t>
            </w:r>
          </w:p>
        </w:tc>
        <w:tc>
          <w:tcPr>
            <w:tcW w:w="1162" w:type="dxa"/>
            <w:noWrap w:val="0"/>
            <w:vAlign w:val="center"/>
          </w:tcPr>
          <w:p w14:paraId="4F1331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w:t>
            </w: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吨/年</w:t>
            </w:r>
          </w:p>
        </w:tc>
      </w:tr>
      <w:tr w14:paraId="7CD6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253" w:type="dxa"/>
            <w:vMerge w:val="continue"/>
            <w:noWrap w:val="0"/>
            <w:vAlign w:val="center"/>
          </w:tcPr>
          <w:p w14:paraId="48EA3D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66" w:type="dxa"/>
            <w:noWrap w:val="0"/>
            <w:vAlign w:val="center"/>
          </w:tcPr>
          <w:p w14:paraId="6B6F66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满意度指标</w:t>
            </w:r>
          </w:p>
        </w:tc>
        <w:tc>
          <w:tcPr>
            <w:tcW w:w="1337" w:type="dxa"/>
            <w:gridSpan w:val="2"/>
            <w:noWrap w:val="0"/>
            <w:vAlign w:val="center"/>
          </w:tcPr>
          <w:p w14:paraId="7666FF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935" w:type="dxa"/>
            <w:noWrap w:val="0"/>
            <w:vAlign w:val="center"/>
          </w:tcPr>
          <w:p w14:paraId="7A3E76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提高群众满意度</w:t>
            </w:r>
          </w:p>
        </w:tc>
        <w:tc>
          <w:tcPr>
            <w:tcW w:w="1162" w:type="dxa"/>
            <w:noWrap w:val="0"/>
            <w:vAlign w:val="center"/>
          </w:tcPr>
          <w:p w14:paraId="51148E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45EA6DCB">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083F534E">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14:paraId="34E17907">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14:paraId="1BBA99F2">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14:paraId="2EF8C203">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14:paraId="11553DEB">
      <w:pPr>
        <w:pStyle w:val="17"/>
        <w:keepNext w:val="0"/>
        <w:keepLines w:val="0"/>
        <w:pageBreakBefore w:val="0"/>
        <w:widowControl w:val="0"/>
        <w:kinsoku/>
        <w:wordWrap/>
        <w:overflowPunct/>
        <w:topLinePunct w:val="0"/>
        <w:autoSpaceDE/>
        <w:autoSpaceDN/>
        <w:bidi w:val="0"/>
        <w:adjustRightInd w:val="0"/>
        <w:snapToGrid/>
        <w:spacing w:line="400" w:lineRule="exact"/>
        <w:ind w:left="0" w:leftChars="0" w:firstLine="0" w:firstLineChars="0"/>
        <w:jc w:val="center"/>
        <w:textAlignment w:val="baseline"/>
        <w:rPr>
          <w:rFonts w:hint="default" w:ascii="Times New Roman" w:hAnsi="Times New Roman" w:eastAsia="方正仿宋_GBK" w:cs="Times New Roman"/>
          <w:bCs/>
          <w:kern w:val="2"/>
          <w:sz w:val="21"/>
          <w:szCs w:val="21"/>
          <w:lang w:val="en-US" w:eastAsia="zh-CN" w:bidi="ar-SA"/>
        </w:rPr>
      </w:pPr>
    </w:p>
    <w:p w14:paraId="67CFE5E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中央大气污染防治资金项目绩效目标表（15）</w:t>
      </w:r>
    </w:p>
    <w:tbl>
      <w:tblPr>
        <w:tblStyle w:val="10"/>
        <w:tblW w:w="9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008"/>
        <w:gridCol w:w="1570"/>
        <w:gridCol w:w="1269"/>
        <w:gridCol w:w="927"/>
        <w:gridCol w:w="3698"/>
      </w:tblGrid>
      <w:tr w14:paraId="76EC1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5" w:type="dxa"/>
            <w:gridSpan w:val="2"/>
            <w:noWrap w:val="0"/>
            <w:vAlign w:val="center"/>
          </w:tcPr>
          <w:p w14:paraId="53FF5A6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项目名称</w:t>
            </w:r>
          </w:p>
        </w:tc>
        <w:tc>
          <w:tcPr>
            <w:tcW w:w="7464" w:type="dxa"/>
            <w:gridSpan w:val="4"/>
            <w:noWrap w:val="0"/>
            <w:vAlign w:val="center"/>
          </w:tcPr>
          <w:p w14:paraId="44C0003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窑头电收尘改造及皮带输送扬尘治理项目</w:t>
            </w:r>
          </w:p>
        </w:tc>
      </w:tr>
      <w:tr w14:paraId="72BA9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15" w:type="dxa"/>
            <w:gridSpan w:val="2"/>
            <w:noWrap w:val="0"/>
            <w:vAlign w:val="center"/>
          </w:tcPr>
          <w:p w14:paraId="273A095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所属专项</w:t>
            </w:r>
          </w:p>
        </w:tc>
        <w:tc>
          <w:tcPr>
            <w:tcW w:w="7464" w:type="dxa"/>
            <w:gridSpan w:val="4"/>
            <w:noWrap w:val="0"/>
            <w:vAlign w:val="center"/>
          </w:tcPr>
          <w:p w14:paraId="6858EE7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大气污染防治</w:t>
            </w:r>
          </w:p>
        </w:tc>
      </w:tr>
      <w:tr w14:paraId="6810A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noWrap w:val="0"/>
            <w:vAlign w:val="center"/>
          </w:tcPr>
          <w:p w14:paraId="2F0B1C5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中央主管部门</w:t>
            </w:r>
          </w:p>
        </w:tc>
        <w:tc>
          <w:tcPr>
            <w:tcW w:w="2839" w:type="dxa"/>
            <w:gridSpan w:val="2"/>
            <w:noWrap w:val="0"/>
            <w:vAlign w:val="center"/>
          </w:tcPr>
          <w:p w14:paraId="33302F5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生态环境部</w:t>
            </w:r>
          </w:p>
        </w:tc>
        <w:tc>
          <w:tcPr>
            <w:tcW w:w="927" w:type="dxa"/>
            <w:noWrap w:val="0"/>
            <w:vAlign w:val="center"/>
          </w:tcPr>
          <w:p w14:paraId="3E658BD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省级财政部门</w:t>
            </w:r>
          </w:p>
        </w:tc>
        <w:tc>
          <w:tcPr>
            <w:tcW w:w="3698" w:type="dxa"/>
            <w:noWrap w:val="0"/>
            <w:vAlign w:val="center"/>
          </w:tcPr>
          <w:p w14:paraId="38334B8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重庆市财政局</w:t>
            </w:r>
          </w:p>
        </w:tc>
      </w:tr>
      <w:tr w14:paraId="2C008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noWrap w:val="0"/>
            <w:vAlign w:val="center"/>
          </w:tcPr>
          <w:p w14:paraId="6ABA2E4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省级主管部门</w:t>
            </w:r>
          </w:p>
        </w:tc>
        <w:tc>
          <w:tcPr>
            <w:tcW w:w="2839" w:type="dxa"/>
            <w:gridSpan w:val="2"/>
            <w:noWrap w:val="0"/>
            <w:vAlign w:val="center"/>
          </w:tcPr>
          <w:p w14:paraId="3DDEFE7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重庆市生态环境局</w:t>
            </w:r>
          </w:p>
        </w:tc>
        <w:tc>
          <w:tcPr>
            <w:tcW w:w="927" w:type="dxa"/>
            <w:noWrap w:val="0"/>
            <w:vAlign w:val="center"/>
          </w:tcPr>
          <w:p w14:paraId="685C7C8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具体实施单位</w:t>
            </w:r>
          </w:p>
        </w:tc>
        <w:tc>
          <w:tcPr>
            <w:tcW w:w="3698" w:type="dxa"/>
            <w:noWrap w:val="0"/>
            <w:vAlign w:val="center"/>
          </w:tcPr>
          <w:p w14:paraId="3561BBE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华新水泥重庆涪陵有限公司</w:t>
            </w:r>
          </w:p>
        </w:tc>
      </w:tr>
      <w:tr w14:paraId="3DDC8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15" w:type="dxa"/>
            <w:gridSpan w:val="2"/>
            <w:vMerge w:val="restart"/>
            <w:noWrap w:val="0"/>
            <w:vAlign w:val="center"/>
          </w:tcPr>
          <w:p w14:paraId="6CDBBF5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资金情况</w:t>
            </w:r>
          </w:p>
          <w:p w14:paraId="33ECC9A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（万元）</w:t>
            </w:r>
          </w:p>
        </w:tc>
        <w:tc>
          <w:tcPr>
            <w:tcW w:w="1570" w:type="dxa"/>
            <w:noWrap w:val="0"/>
            <w:vAlign w:val="center"/>
          </w:tcPr>
          <w:p w14:paraId="41A956C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项目总投资</w:t>
            </w:r>
          </w:p>
        </w:tc>
        <w:tc>
          <w:tcPr>
            <w:tcW w:w="5894" w:type="dxa"/>
            <w:gridSpan w:val="3"/>
            <w:noWrap w:val="0"/>
            <w:vAlign w:val="center"/>
          </w:tcPr>
          <w:p w14:paraId="0C660C1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342.34</w:t>
            </w:r>
          </w:p>
        </w:tc>
      </w:tr>
      <w:tr w14:paraId="147F0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5" w:type="dxa"/>
            <w:gridSpan w:val="2"/>
            <w:vMerge w:val="continue"/>
            <w:noWrap w:val="0"/>
            <w:vAlign w:val="center"/>
          </w:tcPr>
          <w:p w14:paraId="70F4308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14:paraId="76C0433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其中：中央财政资金</w:t>
            </w:r>
          </w:p>
        </w:tc>
        <w:tc>
          <w:tcPr>
            <w:tcW w:w="5894" w:type="dxa"/>
            <w:gridSpan w:val="3"/>
            <w:noWrap w:val="0"/>
            <w:vAlign w:val="center"/>
          </w:tcPr>
          <w:p w14:paraId="435B5C4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171.17</w:t>
            </w:r>
          </w:p>
        </w:tc>
      </w:tr>
      <w:tr w14:paraId="54346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715" w:type="dxa"/>
            <w:gridSpan w:val="2"/>
            <w:vMerge w:val="continue"/>
            <w:noWrap w:val="0"/>
            <w:vAlign w:val="center"/>
          </w:tcPr>
          <w:p w14:paraId="0BCEFC7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14:paraId="2A21B55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地方财政资金</w:t>
            </w:r>
          </w:p>
        </w:tc>
        <w:tc>
          <w:tcPr>
            <w:tcW w:w="5894" w:type="dxa"/>
            <w:gridSpan w:val="3"/>
            <w:noWrap w:val="0"/>
            <w:vAlign w:val="center"/>
          </w:tcPr>
          <w:p w14:paraId="1F8187F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w:t>
            </w:r>
          </w:p>
        </w:tc>
      </w:tr>
      <w:tr w14:paraId="68E84A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15" w:type="dxa"/>
            <w:gridSpan w:val="2"/>
            <w:vMerge w:val="continue"/>
            <w:noWrap w:val="0"/>
            <w:vAlign w:val="center"/>
          </w:tcPr>
          <w:p w14:paraId="4670F91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14:paraId="4D2DA60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其他资金</w:t>
            </w:r>
          </w:p>
        </w:tc>
        <w:tc>
          <w:tcPr>
            <w:tcW w:w="5894" w:type="dxa"/>
            <w:gridSpan w:val="3"/>
            <w:noWrap w:val="0"/>
            <w:vAlign w:val="center"/>
          </w:tcPr>
          <w:p w14:paraId="4BACADA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171.17</w:t>
            </w:r>
          </w:p>
        </w:tc>
      </w:tr>
      <w:tr w14:paraId="42CF4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07" w:type="dxa"/>
            <w:noWrap w:val="0"/>
            <w:vAlign w:val="center"/>
          </w:tcPr>
          <w:p w14:paraId="1EBE14D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总</w:t>
            </w:r>
          </w:p>
          <w:p w14:paraId="211F181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体</w:t>
            </w:r>
          </w:p>
          <w:p w14:paraId="3048BFC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目</w:t>
            </w:r>
          </w:p>
          <w:p w14:paraId="34FFF8E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tc>
        <w:tc>
          <w:tcPr>
            <w:tcW w:w="8472" w:type="dxa"/>
            <w:gridSpan w:val="5"/>
            <w:noWrap w:val="0"/>
            <w:vAlign w:val="center"/>
          </w:tcPr>
          <w:p w14:paraId="6264FF93">
            <w:pPr>
              <w:keepNext w:val="0"/>
              <w:keepLines w:val="0"/>
              <w:pageBreakBefore w:val="0"/>
              <w:widowControl/>
              <w:kinsoku/>
              <w:wordWrap/>
              <w:overflowPunct/>
              <w:topLinePunct w:val="0"/>
              <w:autoSpaceDE/>
              <w:autoSpaceDN/>
              <w:bidi w:val="0"/>
              <w:adjustRightInd w:val="0"/>
              <w:snapToGrid w:val="0"/>
              <w:spacing w:line="300" w:lineRule="exact"/>
              <w:ind w:firstLine="420" w:firstLineChars="200"/>
              <w:jc w:val="both"/>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对现有窑头电除尘系统和</w:t>
            </w:r>
            <w:r>
              <w:rPr>
                <w:rFonts w:hint="default" w:ascii="Times New Roman" w:hAnsi="Times New Roman" w:eastAsia="方正仿宋_GBK" w:cs="Times New Roman"/>
                <w:kern w:val="0"/>
                <w:sz w:val="21"/>
                <w:szCs w:val="21"/>
                <w:lang w:val="en-US" w:eastAsia="zh-CN"/>
              </w:rPr>
              <w:t>转运设施</w:t>
            </w:r>
            <w:r>
              <w:rPr>
                <w:rFonts w:hint="default" w:ascii="Times New Roman" w:hAnsi="Times New Roman" w:eastAsia="方正仿宋_GBK" w:cs="Times New Roman"/>
                <w:kern w:val="0"/>
                <w:sz w:val="21"/>
                <w:szCs w:val="21"/>
              </w:rPr>
              <w:t>进行</w:t>
            </w:r>
            <w:r>
              <w:rPr>
                <w:rFonts w:hint="default" w:ascii="Times New Roman" w:hAnsi="Times New Roman" w:eastAsia="方正仿宋_GBK" w:cs="Times New Roman"/>
                <w:kern w:val="0"/>
                <w:sz w:val="21"/>
                <w:szCs w:val="21"/>
                <w:lang w:val="en-US" w:eastAsia="zh-CN"/>
              </w:rPr>
              <w:t>升级</w:t>
            </w:r>
            <w:r>
              <w:rPr>
                <w:rFonts w:hint="default" w:ascii="Times New Roman" w:hAnsi="Times New Roman" w:eastAsia="方正仿宋_GBK" w:cs="Times New Roman"/>
                <w:kern w:val="0"/>
                <w:sz w:val="21"/>
                <w:szCs w:val="21"/>
              </w:rPr>
              <w:t>改造，</w:t>
            </w:r>
            <w:r>
              <w:rPr>
                <w:rFonts w:hint="default" w:ascii="Times New Roman" w:hAnsi="Times New Roman" w:eastAsia="方正仿宋_GBK" w:cs="Times New Roman"/>
                <w:kern w:val="0"/>
                <w:sz w:val="21"/>
                <w:szCs w:val="21"/>
                <w:lang w:val="en-US" w:eastAsia="zh-CN"/>
              </w:rPr>
              <w:t>进一步满足</w:t>
            </w:r>
            <w:r>
              <w:rPr>
                <w:rFonts w:hint="default" w:ascii="Times New Roman" w:hAnsi="Times New Roman" w:eastAsia="方正仿宋_GBK" w:cs="Times New Roman"/>
                <w:kern w:val="0"/>
                <w:sz w:val="21"/>
                <w:szCs w:val="21"/>
                <w:lang w:eastAsia="zh-CN"/>
              </w:rPr>
              <w:t>《关于推进实施水泥行业超低排放的意见》（环大气〔2024〕5号）</w:t>
            </w:r>
            <w:r>
              <w:rPr>
                <w:rFonts w:hint="default" w:ascii="Times New Roman" w:hAnsi="Times New Roman" w:eastAsia="方正仿宋_GBK" w:cs="Times New Roman"/>
                <w:kern w:val="0"/>
                <w:sz w:val="21"/>
                <w:szCs w:val="21"/>
              </w:rPr>
              <w:t>小于10mg/Nm</w:t>
            </w:r>
            <w:r>
              <w:rPr>
                <w:rFonts w:hint="default" w:ascii="Times New Roman" w:hAnsi="Times New Roman" w:eastAsia="方正仿宋_GBK" w:cs="Times New Roman"/>
                <w:kern w:val="0"/>
                <w:sz w:val="21"/>
                <w:szCs w:val="21"/>
                <w:vertAlign w:val="superscript"/>
              </w:rPr>
              <w:t>3</w:t>
            </w:r>
            <w:r>
              <w:rPr>
                <w:rFonts w:hint="default" w:ascii="Times New Roman" w:hAnsi="Times New Roman" w:eastAsia="方正仿宋_GBK" w:cs="Times New Roman"/>
                <w:kern w:val="0"/>
                <w:sz w:val="21"/>
                <w:szCs w:val="21"/>
              </w:rPr>
              <w:t>的超低排放目标。在保持现有生产规模、工艺路线、厂址占地不变的基础上，经过本次改造，</w:t>
            </w:r>
            <w:r>
              <w:rPr>
                <w:rFonts w:hint="default" w:ascii="Times New Roman" w:hAnsi="Times New Roman" w:eastAsia="方正仿宋_GBK" w:cs="Times New Roman"/>
                <w:kern w:val="0"/>
                <w:sz w:val="21"/>
                <w:szCs w:val="21"/>
                <w:lang w:eastAsia="zh-CN"/>
              </w:rPr>
              <w:t>烟尘（有组织）排放浓度由≤</w:t>
            </w:r>
            <w:r>
              <w:rPr>
                <w:rFonts w:hint="default" w:ascii="Times New Roman" w:hAnsi="Times New Roman" w:eastAsia="方正仿宋_GBK" w:cs="Times New Roman"/>
                <w:kern w:val="0"/>
                <w:sz w:val="21"/>
                <w:szCs w:val="21"/>
                <w:lang w:val="en-US" w:eastAsia="zh-CN"/>
              </w:rPr>
              <w:t>10mg/Nm³降低至≤8mg/Nm³</w:t>
            </w:r>
            <w:r>
              <w:rPr>
                <w:rFonts w:hint="default" w:ascii="Times New Roman" w:hAnsi="Times New Roman" w:eastAsia="方正仿宋_GBK" w:cs="Times New Roman"/>
                <w:kern w:val="0"/>
                <w:sz w:val="21"/>
                <w:szCs w:val="21"/>
                <w:lang w:eastAsia="zh-CN"/>
              </w:rPr>
              <w:t>。</w:t>
            </w:r>
          </w:p>
        </w:tc>
      </w:tr>
      <w:tr w14:paraId="5986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restart"/>
            <w:noWrap w:val="0"/>
            <w:vAlign w:val="center"/>
          </w:tcPr>
          <w:p w14:paraId="07B23E9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绩</w:t>
            </w:r>
          </w:p>
          <w:p w14:paraId="2164B48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效</w:t>
            </w:r>
          </w:p>
          <w:p w14:paraId="70B0D76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指</w:t>
            </w:r>
          </w:p>
          <w:p w14:paraId="3F753B2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标</w:t>
            </w:r>
          </w:p>
        </w:tc>
        <w:tc>
          <w:tcPr>
            <w:tcW w:w="1008" w:type="dxa"/>
            <w:noWrap w:val="0"/>
            <w:vAlign w:val="center"/>
          </w:tcPr>
          <w:p w14:paraId="10186D42">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一级</w:t>
            </w:r>
          </w:p>
          <w:p w14:paraId="5907E15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w:t>
            </w:r>
          </w:p>
        </w:tc>
        <w:tc>
          <w:tcPr>
            <w:tcW w:w="1570" w:type="dxa"/>
            <w:noWrap w:val="0"/>
            <w:vAlign w:val="center"/>
          </w:tcPr>
          <w:p w14:paraId="43FEE30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二级指标</w:t>
            </w:r>
          </w:p>
        </w:tc>
        <w:tc>
          <w:tcPr>
            <w:tcW w:w="2196" w:type="dxa"/>
            <w:gridSpan w:val="2"/>
            <w:noWrap w:val="0"/>
            <w:vAlign w:val="center"/>
          </w:tcPr>
          <w:p w14:paraId="7BEBD55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三级指标</w:t>
            </w:r>
          </w:p>
        </w:tc>
        <w:tc>
          <w:tcPr>
            <w:tcW w:w="3698" w:type="dxa"/>
            <w:noWrap w:val="0"/>
            <w:vAlign w:val="center"/>
          </w:tcPr>
          <w:p w14:paraId="4CB10D7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指标值</w:t>
            </w:r>
          </w:p>
        </w:tc>
      </w:tr>
      <w:tr w14:paraId="1D39D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continue"/>
            <w:noWrap w:val="0"/>
            <w:vAlign w:val="center"/>
          </w:tcPr>
          <w:p w14:paraId="6F01275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restart"/>
            <w:noWrap w:val="0"/>
            <w:vAlign w:val="center"/>
          </w:tcPr>
          <w:p w14:paraId="63CBA1B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产出</w:t>
            </w:r>
          </w:p>
          <w:p w14:paraId="694D16A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w:t>
            </w:r>
          </w:p>
        </w:tc>
        <w:tc>
          <w:tcPr>
            <w:tcW w:w="1570" w:type="dxa"/>
            <w:noWrap w:val="0"/>
            <w:vAlign w:val="center"/>
          </w:tcPr>
          <w:p w14:paraId="6B934E0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数量指标</w:t>
            </w:r>
          </w:p>
        </w:tc>
        <w:tc>
          <w:tcPr>
            <w:tcW w:w="2196" w:type="dxa"/>
            <w:gridSpan w:val="2"/>
            <w:noWrap w:val="0"/>
            <w:vAlign w:val="center"/>
          </w:tcPr>
          <w:p w14:paraId="596A072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指标1：废气治理设施</w:t>
            </w:r>
          </w:p>
        </w:tc>
        <w:tc>
          <w:tcPr>
            <w:tcW w:w="3698" w:type="dxa"/>
            <w:noWrap w:val="0"/>
            <w:vAlign w:val="center"/>
          </w:tcPr>
          <w:p w14:paraId="3A81A00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除尘：将原有电除尘器改造成为一台电袋复合收尘器，即：保留第一电场原有结构，保留电场使用功能，将剩余电场改为一台纯TDM型袋式收尘器。即改造为电改袋复合除尘器。</w:t>
            </w:r>
          </w:p>
        </w:tc>
      </w:tr>
      <w:tr w14:paraId="3437B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7" w:type="dxa"/>
            <w:vMerge w:val="continue"/>
            <w:noWrap w:val="0"/>
            <w:vAlign w:val="center"/>
          </w:tcPr>
          <w:p w14:paraId="42820EF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14:paraId="1C5D7FD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restart"/>
            <w:noWrap w:val="0"/>
            <w:vAlign w:val="center"/>
          </w:tcPr>
          <w:p w14:paraId="6C75A92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质量指标</w:t>
            </w:r>
          </w:p>
        </w:tc>
        <w:tc>
          <w:tcPr>
            <w:tcW w:w="2196" w:type="dxa"/>
            <w:gridSpan w:val="2"/>
            <w:noWrap w:val="0"/>
            <w:vAlign w:val="center"/>
          </w:tcPr>
          <w:p w14:paraId="4EFFF96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vertAlign w:val="baseline"/>
                <w:lang w:val="en-US" w:eastAsia="zh-CN"/>
              </w:rPr>
            </w:pPr>
            <w:r>
              <w:rPr>
                <w:rFonts w:hint="default" w:ascii="Times New Roman" w:hAnsi="Times New Roman" w:eastAsia="方正仿宋_GBK" w:cs="Times New Roman"/>
                <w:kern w:val="0"/>
                <w:sz w:val="21"/>
                <w:szCs w:val="21"/>
              </w:rPr>
              <w:t>指标1：</w:t>
            </w:r>
            <w:r>
              <w:rPr>
                <w:rFonts w:hint="default" w:ascii="Times New Roman" w:hAnsi="Times New Roman" w:eastAsia="方正仿宋_GBK" w:cs="Times New Roman"/>
                <w:kern w:val="0"/>
                <w:sz w:val="21"/>
                <w:szCs w:val="21"/>
                <w:vertAlign w:val="baseline"/>
                <w:lang w:val="en-US" w:eastAsia="zh-CN"/>
              </w:rPr>
              <w:t>烟尘浓度</w:t>
            </w:r>
          </w:p>
        </w:tc>
        <w:tc>
          <w:tcPr>
            <w:tcW w:w="3698" w:type="dxa"/>
            <w:noWrap w:val="0"/>
            <w:vAlign w:val="center"/>
          </w:tcPr>
          <w:p w14:paraId="30EF699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vertAlign w:val="superscript"/>
                <w:lang w:val="en-US"/>
              </w:rPr>
            </w:pPr>
            <w:r>
              <w:rPr>
                <w:rFonts w:hint="default" w:ascii="Times New Roman" w:hAnsi="Times New Roman" w:eastAsia="方正仿宋_GBK" w:cs="Times New Roman"/>
                <w:kern w:val="0"/>
                <w:sz w:val="21"/>
                <w:szCs w:val="21"/>
              </w:rPr>
              <w:t>预计</w:t>
            </w:r>
            <w:r>
              <w:rPr>
                <w:rFonts w:hint="default" w:ascii="Times New Roman" w:hAnsi="Times New Roman" w:eastAsia="方正仿宋_GBK" w:cs="Times New Roman"/>
                <w:kern w:val="0"/>
                <w:sz w:val="21"/>
                <w:szCs w:val="21"/>
                <w:lang w:eastAsia="zh-CN"/>
              </w:rPr>
              <w:t>升级改造</w:t>
            </w:r>
            <w:r>
              <w:rPr>
                <w:rFonts w:hint="default" w:ascii="Times New Roman" w:hAnsi="Times New Roman" w:eastAsia="方正仿宋_GBK" w:cs="Times New Roman"/>
                <w:kern w:val="0"/>
                <w:sz w:val="21"/>
                <w:szCs w:val="21"/>
              </w:rPr>
              <w:t>后</w:t>
            </w:r>
            <w:r>
              <w:rPr>
                <w:rFonts w:hint="default" w:ascii="Times New Roman" w:hAnsi="Times New Roman" w:eastAsia="方正仿宋_GBK" w:cs="Times New Roman"/>
                <w:sz w:val="21"/>
                <w:szCs w:val="21"/>
                <w:lang w:val="en-US" w:eastAsia="zh-CN"/>
              </w:rPr>
              <w:t>烟尘排放浓度小于8mg/Nm</w:t>
            </w:r>
            <w:r>
              <w:rPr>
                <w:rFonts w:hint="default" w:ascii="Times New Roman" w:hAnsi="Times New Roman" w:eastAsia="方正仿宋_GBK" w:cs="Times New Roman"/>
                <w:sz w:val="21"/>
                <w:szCs w:val="21"/>
                <w:vertAlign w:val="superscript"/>
                <w:lang w:val="en-US" w:eastAsia="zh-CN"/>
              </w:rPr>
              <w:t>3</w:t>
            </w:r>
          </w:p>
        </w:tc>
      </w:tr>
      <w:tr w14:paraId="35F71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7" w:type="dxa"/>
            <w:vMerge w:val="continue"/>
            <w:noWrap w:val="0"/>
            <w:vAlign w:val="center"/>
          </w:tcPr>
          <w:p w14:paraId="582EE5F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14:paraId="02B1E8F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continue"/>
            <w:noWrap w:val="0"/>
            <w:vAlign w:val="center"/>
          </w:tcPr>
          <w:p w14:paraId="324A686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2196" w:type="dxa"/>
            <w:gridSpan w:val="2"/>
            <w:noWrap w:val="0"/>
            <w:vAlign w:val="center"/>
          </w:tcPr>
          <w:p w14:paraId="5BB71D9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rPr>
              <w:t>指标2：</w:t>
            </w:r>
            <w:r>
              <w:rPr>
                <w:rFonts w:hint="default" w:ascii="Times New Roman" w:hAnsi="Times New Roman" w:eastAsia="方正仿宋_GBK" w:cs="Times New Roman"/>
                <w:kern w:val="0"/>
                <w:sz w:val="21"/>
                <w:szCs w:val="21"/>
                <w:lang w:val="en-US" w:eastAsia="zh-CN"/>
              </w:rPr>
              <w:t>除尘效率</w:t>
            </w:r>
          </w:p>
        </w:tc>
        <w:tc>
          <w:tcPr>
            <w:tcW w:w="3698" w:type="dxa"/>
            <w:noWrap w:val="0"/>
            <w:vAlign w:val="center"/>
          </w:tcPr>
          <w:p w14:paraId="627475D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除尘效率99.99%以上</w:t>
            </w:r>
          </w:p>
        </w:tc>
      </w:tr>
      <w:tr w14:paraId="7B7CD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07" w:type="dxa"/>
            <w:vMerge w:val="continue"/>
            <w:noWrap w:val="0"/>
            <w:vAlign w:val="center"/>
          </w:tcPr>
          <w:p w14:paraId="5DA23A9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14:paraId="14EF7D2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restart"/>
            <w:noWrap w:val="0"/>
            <w:vAlign w:val="center"/>
          </w:tcPr>
          <w:p w14:paraId="64338E8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时效指标</w:t>
            </w:r>
          </w:p>
        </w:tc>
        <w:tc>
          <w:tcPr>
            <w:tcW w:w="2196" w:type="dxa"/>
            <w:gridSpan w:val="2"/>
            <w:noWrap w:val="0"/>
            <w:vAlign w:val="center"/>
          </w:tcPr>
          <w:p w14:paraId="782AA73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指标1：开工时间</w:t>
            </w:r>
          </w:p>
        </w:tc>
        <w:tc>
          <w:tcPr>
            <w:tcW w:w="3698" w:type="dxa"/>
            <w:noWrap w:val="0"/>
            <w:vAlign w:val="center"/>
          </w:tcPr>
          <w:p w14:paraId="47AECA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月</w:t>
            </w:r>
          </w:p>
        </w:tc>
      </w:tr>
      <w:tr w14:paraId="7C2A2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7" w:type="dxa"/>
            <w:vMerge w:val="continue"/>
            <w:noWrap w:val="0"/>
            <w:vAlign w:val="center"/>
          </w:tcPr>
          <w:p w14:paraId="377A0AD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14:paraId="4BFFB5C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vMerge w:val="continue"/>
            <w:noWrap w:val="0"/>
            <w:vAlign w:val="center"/>
          </w:tcPr>
          <w:p w14:paraId="1B19F54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2196" w:type="dxa"/>
            <w:gridSpan w:val="2"/>
            <w:noWrap w:val="0"/>
            <w:vAlign w:val="center"/>
          </w:tcPr>
          <w:p w14:paraId="2CB5528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指标2：完工时间</w:t>
            </w:r>
          </w:p>
        </w:tc>
        <w:tc>
          <w:tcPr>
            <w:tcW w:w="3698" w:type="dxa"/>
            <w:noWrap w:val="0"/>
            <w:vAlign w:val="center"/>
          </w:tcPr>
          <w:p w14:paraId="662C281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202</w:t>
            </w:r>
            <w:r>
              <w:rPr>
                <w:rFonts w:hint="default" w:ascii="Times New Roman" w:hAnsi="Times New Roman" w:eastAsia="方正仿宋_GBK" w:cs="Times New Roman"/>
                <w:kern w:val="0"/>
                <w:sz w:val="21"/>
                <w:szCs w:val="21"/>
                <w:lang w:val="en-US" w:eastAsia="zh-CN"/>
              </w:rPr>
              <w:t>6</w:t>
            </w:r>
            <w:r>
              <w:rPr>
                <w:rFonts w:hint="default" w:ascii="Times New Roman" w:hAnsi="Times New Roman" w:eastAsia="方正仿宋_GBK" w:cs="Times New Roman"/>
                <w:kern w:val="0"/>
                <w:sz w:val="21"/>
                <w:szCs w:val="21"/>
              </w:rPr>
              <w:t>年</w:t>
            </w:r>
            <w:r>
              <w:rPr>
                <w:rFonts w:hint="default" w:ascii="Times New Roman" w:hAnsi="Times New Roman" w:eastAsia="方正仿宋_GBK" w:cs="Times New Roman"/>
                <w:kern w:val="0"/>
                <w:sz w:val="21"/>
                <w:szCs w:val="21"/>
                <w:lang w:val="en-US" w:eastAsia="zh-CN"/>
              </w:rPr>
              <w:t>12</w:t>
            </w:r>
            <w:r>
              <w:rPr>
                <w:rFonts w:hint="default" w:ascii="Times New Roman" w:hAnsi="Times New Roman" w:eastAsia="方正仿宋_GBK" w:cs="Times New Roman"/>
                <w:kern w:val="0"/>
                <w:sz w:val="21"/>
                <w:szCs w:val="21"/>
              </w:rPr>
              <w:t>月</w:t>
            </w:r>
          </w:p>
        </w:tc>
      </w:tr>
      <w:tr w14:paraId="31FCB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07" w:type="dxa"/>
            <w:vMerge w:val="continue"/>
            <w:noWrap w:val="0"/>
            <w:vAlign w:val="center"/>
          </w:tcPr>
          <w:p w14:paraId="6AAAE16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14:paraId="2734FD9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14:paraId="26F87B9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成本指标</w:t>
            </w:r>
          </w:p>
        </w:tc>
        <w:tc>
          <w:tcPr>
            <w:tcW w:w="2196" w:type="dxa"/>
            <w:gridSpan w:val="2"/>
            <w:noWrap w:val="0"/>
            <w:vAlign w:val="center"/>
          </w:tcPr>
          <w:p w14:paraId="0BBC3AE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指标1：总投资</w:t>
            </w:r>
          </w:p>
        </w:tc>
        <w:tc>
          <w:tcPr>
            <w:tcW w:w="3698" w:type="dxa"/>
            <w:noWrap w:val="0"/>
            <w:vAlign w:val="center"/>
          </w:tcPr>
          <w:p w14:paraId="7D2E2D4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342.34</w:t>
            </w:r>
            <w:r>
              <w:rPr>
                <w:rFonts w:hint="default" w:ascii="Times New Roman" w:hAnsi="Times New Roman" w:eastAsia="方正仿宋_GBK" w:cs="Times New Roman"/>
                <w:kern w:val="0"/>
                <w:sz w:val="21"/>
                <w:szCs w:val="21"/>
              </w:rPr>
              <w:t>万元</w:t>
            </w:r>
          </w:p>
        </w:tc>
      </w:tr>
      <w:tr w14:paraId="3A8B5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7" w:type="dxa"/>
            <w:vMerge w:val="continue"/>
            <w:noWrap w:val="0"/>
            <w:vAlign w:val="center"/>
          </w:tcPr>
          <w:p w14:paraId="136D363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restart"/>
            <w:noWrap w:val="0"/>
            <w:vAlign w:val="center"/>
          </w:tcPr>
          <w:p w14:paraId="00D407C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效益指标</w:t>
            </w:r>
          </w:p>
        </w:tc>
        <w:tc>
          <w:tcPr>
            <w:tcW w:w="1570" w:type="dxa"/>
            <w:noWrap w:val="0"/>
            <w:vAlign w:val="center"/>
          </w:tcPr>
          <w:p w14:paraId="7782318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生态效益</w:t>
            </w:r>
          </w:p>
          <w:p w14:paraId="71A1225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指标</w:t>
            </w:r>
          </w:p>
        </w:tc>
        <w:tc>
          <w:tcPr>
            <w:tcW w:w="2196" w:type="dxa"/>
            <w:gridSpan w:val="2"/>
            <w:noWrap w:val="0"/>
            <w:vAlign w:val="center"/>
          </w:tcPr>
          <w:p w14:paraId="53BE12B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eastAsia="zh-CN"/>
              </w:rPr>
            </w:pPr>
            <w:r>
              <w:rPr>
                <w:rFonts w:hint="default" w:ascii="Times New Roman" w:hAnsi="Times New Roman" w:eastAsia="方正仿宋_GBK" w:cs="Times New Roman"/>
                <w:color w:val="000000"/>
                <w:kern w:val="0"/>
                <w:sz w:val="21"/>
                <w:szCs w:val="21"/>
              </w:rPr>
              <w:t>指标1：</w:t>
            </w:r>
            <w:r>
              <w:rPr>
                <w:rFonts w:hint="default" w:ascii="Times New Roman" w:hAnsi="Times New Roman" w:eastAsia="方正仿宋_GBK" w:cs="Times New Roman"/>
                <w:color w:val="000000"/>
                <w:kern w:val="0"/>
                <w:sz w:val="21"/>
                <w:szCs w:val="21"/>
                <w:lang w:eastAsia="zh-CN"/>
              </w:rPr>
              <w:t>排放浓度</w:t>
            </w:r>
          </w:p>
        </w:tc>
        <w:tc>
          <w:tcPr>
            <w:tcW w:w="3698" w:type="dxa"/>
            <w:noWrap w:val="0"/>
            <w:vAlign w:val="center"/>
          </w:tcPr>
          <w:p w14:paraId="170BB07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sz w:val="21"/>
                <w:szCs w:val="21"/>
                <w:vertAlign w:val="baseline"/>
                <w:lang w:val="en-US" w:eastAsia="zh-CN"/>
              </w:rPr>
            </w:pPr>
            <w:r>
              <w:rPr>
                <w:rFonts w:hint="default" w:ascii="Times New Roman" w:hAnsi="Times New Roman" w:eastAsia="方正仿宋_GBK" w:cs="Times New Roman"/>
                <w:color w:val="000000"/>
                <w:sz w:val="21"/>
                <w:szCs w:val="21"/>
                <w:lang w:val="en-US" w:eastAsia="zh-CN"/>
              </w:rPr>
              <w:t>烟尘有组织排放浓度＜</w:t>
            </w:r>
            <w:r>
              <w:rPr>
                <w:rFonts w:hint="default" w:ascii="Times New Roman" w:hAnsi="Times New Roman" w:eastAsia="方正仿宋_GBK" w:cs="Times New Roman"/>
                <w:sz w:val="21"/>
                <w:szCs w:val="21"/>
                <w:lang w:val="en-US" w:eastAsia="zh-CN"/>
              </w:rPr>
              <w:t>8mg/Nm</w:t>
            </w:r>
            <w:r>
              <w:rPr>
                <w:rFonts w:hint="default" w:ascii="Times New Roman" w:hAnsi="Times New Roman" w:eastAsia="方正仿宋_GBK" w:cs="Times New Roman"/>
                <w:sz w:val="21"/>
                <w:szCs w:val="21"/>
                <w:vertAlign w:val="superscript"/>
                <w:lang w:val="en-US" w:eastAsia="zh-CN"/>
              </w:rPr>
              <w:t>3</w:t>
            </w:r>
          </w:p>
        </w:tc>
      </w:tr>
      <w:tr w14:paraId="2E98E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07" w:type="dxa"/>
            <w:vMerge w:val="continue"/>
            <w:noWrap w:val="0"/>
            <w:vAlign w:val="center"/>
          </w:tcPr>
          <w:p w14:paraId="6403C65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vMerge w:val="continue"/>
            <w:noWrap w:val="0"/>
            <w:vAlign w:val="center"/>
          </w:tcPr>
          <w:p w14:paraId="3AA83F6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570" w:type="dxa"/>
            <w:noWrap w:val="0"/>
            <w:vAlign w:val="center"/>
          </w:tcPr>
          <w:p w14:paraId="7DC680F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可持续影响</w:t>
            </w:r>
          </w:p>
          <w:p w14:paraId="70AD423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指标*</w:t>
            </w:r>
          </w:p>
        </w:tc>
        <w:tc>
          <w:tcPr>
            <w:tcW w:w="2196" w:type="dxa"/>
            <w:gridSpan w:val="2"/>
            <w:noWrap w:val="0"/>
            <w:vAlign w:val="center"/>
          </w:tcPr>
          <w:p w14:paraId="23203C5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工程设施稳定运行率</w:t>
            </w:r>
          </w:p>
        </w:tc>
        <w:tc>
          <w:tcPr>
            <w:tcW w:w="3698" w:type="dxa"/>
            <w:noWrap w:val="0"/>
            <w:vAlign w:val="center"/>
          </w:tcPr>
          <w:p w14:paraId="159519F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color w:val="000000"/>
                <w:kern w:val="0"/>
                <w:sz w:val="21"/>
                <w:szCs w:val="21"/>
                <w:lang w:val="en-US" w:eastAsia="zh-CN"/>
              </w:rPr>
            </w:pPr>
            <w:r>
              <w:rPr>
                <w:rFonts w:hint="default" w:ascii="Times New Roman" w:hAnsi="Times New Roman" w:eastAsia="方正仿宋_GBK" w:cs="Times New Roman"/>
                <w:color w:val="000000"/>
                <w:kern w:val="0"/>
                <w:sz w:val="21"/>
                <w:szCs w:val="21"/>
              </w:rPr>
              <w:t>100%</w:t>
            </w:r>
          </w:p>
        </w:tc>
      </w:tr>
      <w:tr w14:paraId="12346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07" w:type="dxa"/>
            <w:vMerge w:val="continue"/>
            <w:noWrap w:val="0"/>
            <w:vAlign w:val="center"/>
          </w:tcPr>
          <w:p w14:paraId="3B0C5B9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p>
        </w:tc>
        <w:tc>
          <w:tcPr>
            <w:tcW w:w="1008" w:type="dxa"/>
            <w:noWrap w:val="0"/>
            <w:vAlign w:val="center"/>
          </w:tcPr>
          <w:p w14:paraId="374962F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满意度指标</w:t>
            </w:r>
          </w:p>
        </w:tc>
        <w:tc>
          <w:tcPr>
            <w:tcW w:w="1570" w:type="dxa"/>
            <w:noWrap w:val="0"/>
            <w:vAlign w:val="center"/>
          </w:tcPr>
          <w:p w14:paraId="66837AE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lang w:eastAsia="zh-CN"/>
              </w:rPr>
            </w:pPr>
            <w:r>
              <w:rPr>
                <w:rFonts w:hint="default" w:ascii="Times New Roman" w:hAnsi="Times New Roman" w:eastAsia="方正仿宋_GBK" w:cs="Times New Roman"/>
                <w:kern w:val="0"/>
                <w:sz w:val="21"/>
                <w:szCs w:val="21"/>
              </w:rPr>
              <w:t>服务对象</w:t>
            </w:r>
          </w:p>
          <w:p w14:paraId="33C105B2">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满意度指标</w:t>
            </w:r>
          </w:p>
        </w:tc>
        <w:tc>
          <w:tcPr>
            <w:tcW w:w="2196" w:type="dxa"/>
            <w:gridSpan w:val="2"/>
            <w:noWrap w:val="0"/>
            <w:vAlign w:val="center"/>
          </w:tcPr>
          <w:p w14:paraId="068D440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指标1：服务对象满意度</w:t>
            </w:r>
          </w:p>
        </w:tc>
        <w:tc>
          <w:tcPr>
            <w:tcW w:w="3698" w:type="dxa"/>
            <w:noWrap w:val="0"/>
            <w:vAlign w:val="center"/>
          </w:tcPr>
          <w:p w14:paraId="6EE55C8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98.5%以上</w:t>
            </w:r>
          </w:p>
        </w:tc>
      </w:tr>
    </w:tbl>
    <w:p w14:paraId="16ECD0CD">
      <w:pPr>
        <w:keepNext w:val="0"/>
        <w:keepLines w:val="0"/>
        <w:pageBreakBefore w:val="0"/>
        <w:kinsoku/>
        <w:wordWrap/>
        <w:overflowPunct/>
        <w:topLinePunct w:val="0"/>
        <w:bidi w:val="0"/>
        <w:adjustRightInd w:val="0"/>
        <w:spacing w:line="300" w:lineRule="exact"/>
        <w:jc w:val="center"/>
        <w:rPr>
          <w:rFonts w:hint="default" w:ascii="Times New Roman" w:hAnsi="Times New Roman" w:eastAsia="方正仿宋_GBK" w:cs="Times New Roman"/>
          <w:sz w:val="21"/>
          <w:szCs w:val="21"/>
          <w:lang w:eastAsia="zh-CN"/>
        </w:rPr>
      </w:pPr>
    </w:p>
    <w:p w14:paraId="25A3335E">
      <w:pPr>
        <w:keepNext w:val="0"/>
        <w:keepLines w:val="0"/>
        <w:pageBreakBefore w:val="0"/>
        <w:kinsoku/>
        <w:wordWrap/>
        <w:overflowPunct/>
        <w:topLinePunct w:val="0"/>
        <w:bidi w:val="0"/>
        <w:adjustRightInd w:val="0"/>
        <w:spacing w:line="300" w:lineRule="exact"/>
        <w:jc w:val="center"/>
        <w:rPr>
          <w:rFonts w:hint="default" w:ascii="Times New Roman" w:hAnsi="Times New Roman" w:eastAsia="方正仿宋_GBK" w:cs="Times New Roman"/>
          <w:sz w:val="21"/>
          <w:szCs w:val="21"/>
          <w:lang w:eastAsia="zh-CN"/>
        </w:rPr>
      </w:pPr>
    </w:p>
    <w:p w14:paraId="5A16679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sz w:val="21"/>
          <w:szCs w:val="21"/>
        </w:rPr>
      </w:pPr>
      <w:r>
        <w:rPr>
          <w:rFonts w:hint="default" w:ascii="Times New Roman" w:hAnsi="Times New Roman" w:eastAsia="方正仿宋_GBK" w:cs="Times New Roman"/>
          <w:sz w:val="21"/>
          <w:szCs w:val="21"/>
          <w:lang w:eastAsia="zh-CN"/>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中央大气污染防治资金项目绩效目标表（16）</w:t>
      </w:r>
    </w:p>
    <w:tbl>
      <w:tblPr>
        <w:tblStyle w:val="19"/>
        <w:tblW w:w="91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947"/>
        <w:gridCol w:w="346"/>
        <w:gridCol w:w="1665"/>
        <w:gridCol w:w="120"/>
        <w:gridCol w:w="536"/>
        <w:gridCol w:w="1435"/>
        <w:gridCol w:w="633"/>
        <w:gridCol w:w="2747"/>
      </w:tblGrid>
      <w:tr w14:paraId="30E7C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627" w:type="dxa"/>
            <w:gridSpan w:val="2"/>
            <w:tcBorders>
              <w:top w:val="single" w:color="000000" w:sz="6" w:space="0"/>
              <w:left w:val="single" w:color="000000" w:sz="6" w:space="0"/>
            </w:tcBorders>
            <w:noWrap w:val="0"/>
            <w:vAlign w:val="top"/>
          </w:tcPr>
          <w:p w14:paraId="6C6D51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82" w:type="dxa"/>
            <w:gridSpan w:val="7"/>
            <w:tcBorders>
              <w:top w:val="single" w:color="000000" w:sz="6" w:space="0"/>
              <w:right w:val="single" w:color="000000" w:sz="6" w:space="0"/>
            </w:tcBorders>
            <w:noWrap w:val="0"/>
            <w:vAlign w:val="top"/>
          </w:tcPr>
          <w:p w14:paraId="5E33E3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重庆东攀碳材料科技有限公司阳极焙烧车间治理提升改造</w:t>
            </w:r>
          </w:p>
        </w:tc>
      </w:tr>
      <w:tr w14:paraId="3165C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tcBorders>
              <w:left w:val="single" w:color="000000" w:sz="6" w:space="0"/>
            </w:tcBorders>
            <w:noWrap w:val="0"/>
            <w:vAlign w:val="top"/>
          </w:tcPr>
          <w:p w14:paraId="4A5957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82" w:type="dxa"/>
            <w:gridSpan w:val="7"/>
            <w:tcBorders>
              <w:right w:val="single" w:color="000000" w:sz="6" w:space="0"/>
            </w:tcBorders>
            <w:noWrap w:val="0"/>
            <w:vAlign w:val="top"/>
          </w:tcPr>
          <w:p w14:paraId="2EADC1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14:paraId="63D5A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1627" w:type="dxa"/>
            <w:gridSpan w:val="2"/>
            <w:tcBorders>
              <w:left w:val="single" w:color="000000" w:sz="6" w:space="0"/>
            </w:tcBorders>
            <w:noWrap w:val="0"/>
            <w:vAlign w:val="top"/>
          </w:tcPr>
          <w:p w14:paraId="22D3D5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w:t>
            </w:r>
          </w:p>
          <w:p w14:paraId="04E36D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667" w:type="dxa"/>
            <w:gridSpan w:val="4"/>
            <w:noWrap w:val="0"/>
            <w:vAlign w:val="top"/>
          </w:tcPr>
          <w:p w14:paraId="3CEF97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35" w:type="dxa"/>
            <w:noWrap w:val="0"/>
            <w:vAlign w:val="top"/>
          </w:tcPr>
          <w:p w14:paraId="39EAB1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w:t>
            </w:r>
          </w:p>
          <w:p w14:paraId="309E20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3380" w:type="dxa"/>
            <w:gridSpan w:val="2"/>
            <w:tcBorders>
              <w:right w:val="single" w:color="000000" w:sz="6" w:space="0"/>
            </w:tcBorders>
            <w:noWrap w:val="0"/>
            <w:vAlign w:val="top"/>
          </w:tcPr>
          <w:p w14:paraId="23723E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E26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627" w:type="dxa"/>
            <w:gridSpan w:val="2"/>
            <w:tcBorders>
              <w:left w:val="single" w:color="000000" w:sz="6" w:space="0"/>
            </w:tcBorders>
            <w:noWrap w:val="0"/>
            <w:vAlign w:val="top"/>
          </w:tcPr>
          <w:p w14:paraId="17B4A4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w:t>
            </w:r>
          </w:p>
          <w:p w14:paraId="045416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门</w:t>
            </w:r>
          </w:p>
        </w:tc>
        <w:tc>
          <w:tcPr>
            <w:tcW w:w="2667" w:type="dxa"/>
            <w:gridSpan w:val="4"/>
            <w:noWrap w:val="0"/>
            <w:vAlign w:val="top"/>
          </w:tcPr>
          <w:p w14:paraId="6088AE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35" w:type="dxa"/>
            <w:noWrap w:val="0"/>
            <w:vAlign w:val="top"/>
          </w:tcPr>
          <w:p w14:paraId="15CE77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w:t>
            </w:r>
          </w:p>
          <w:p w14:paraId="1110AC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位</w:t>
            </w:r>
          </w:p>
        </w:tc>
        <w:tc>
          <w:tcPr>
            <w:tcW w:w="3380" w:type="dxa"/>
            <w:gridSpan w:val="2"/>
            <w:tcBorders>
              <w:right w:val="single" w:color="000000" w:sz="6" w:space="0"/>
            </w:tcBorders>
            <w:noWrap w:val="0"/>
            <w:vAlign w:val="top"/>
          </w:tcPr>
          <w:p w14:paraId="00147F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w:t>
            </w:r>
          </w:p>
          <w:p w14:paraId="0ADB50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限公司</w:t>
            </w:r>
          </w:p>
        </w:tc>
      </w:tr>
      <w:tr w14:paraId="0405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vMerge w:val="restart"/>
            <w:tcBorders>
              <w:left w:val="single" w:color="000000" w:sz="6" w:space="0"/>
              <w:bottom w:val="nil"/>
            </w:tcBorders>
            <w:noWrap w:val="0"/>
            <w:vAlign w:val="top"/>
          </w:tcPr>
          <w:p w14:paraId="5A2312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47D2F6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71888B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195108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3049D7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131" w:type="dxa"/>
            <w:gridSpan w:val="3"/>
            <w:noWrap w:val="0"/>
            <w:vAlign w:val="center"/>
          </w:tcPr>
          <w:p w14:paraId="45C4AA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51" w:type="dxa"/>
            <w:gridSpan w:val="4"/>
            <w:tcBorders>
              <w:right w:val="single" w:color="000000" w:sz="6" w:space="0"/>
            </w:tcBorders>
            <w:noWrap w:val="0"/>
            <w:vAlign w:val="center"/>
          </w:tcPr>
          <w:p w14:paraId="030E79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1120 万</w:t>
            </w:r>
          </w:p>
        </w:tc>
      </w:tr>
      <w:tr w14:paraId="314CF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1627" w:type="dxa"/>
            <w:gridSpan w:val="2"/>
            <w:vMerge w:val="continue"/>
            <w:tcBorders>
              <w:top w:val="nil"/>
              <w:left w:val="single" w:color="000000" w:sz="6" w:space="0"/>
              <w:bottom w:val="nil"/>
            </w:tcBorders>
            <w:noWrap w:val="0"/>
            <w:vAlign w:val="top"/>
          </w:tcPr>
          <w:p w14:paraId="5E1887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14:paraId="16C0CE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51" w:type="dxa"/>
            <w:gridSpan w:val="4"/>
            <w:tcBorders>
              <w:right w:val="single" w:color="000000" w:sz="6" w:space="0"/>
            </w:tcBorders>
            <w:noWrap w:val="0"/>
            <w:vAlign w:val="center"/>
          </w:tcPr>
          <w:p w14:paraId="3A55C8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224 万</w:t>
            </w:r>
          </w:p>
        </w:tc>
      </w:tr>
      <w:tr w14:paraId="3184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627" w:type="dxa"/>
            <w:gridSpan w:val="2"/>
            <w:vMerge w:val="continue"/>
            <w:tcBorders>
              <w:top w:val="nil"/>
              <w:left w:val="single" w:color="000000" w:sz="6" w:space="0"/>
              <w:bottom w:val="nil"/>
            </w:tcBorders>
            <w:noWrap w:val="0"/>
            <w:vAlign w:val="top"/>
          </w:tcPr>
          <w:p w14:paraId="0183A8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14:paraId="40D4F8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51" w:type="dxa"/>
            <w:gridSpan w:val="4"/>
            <w:tcBorders>
              <w:right w:val="single" w:color="000000" w:sz="6" w:space="0"/>
            </w:tcBorders>
            <w:noWrap w:val="0"/>
            <w:vAlign w:val="center"/>
          </w:tcPr>
          <w:p w14:paraId="67B6CA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r>
      <w:tr w14:paraId="7E532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627" w:type="dxa"/>
            <w:gridSpan w:val="2"/>
            <w:vMerge w:val="continue"/>
            <w:tcBorders>
              <w:top w:val="nil"/>
              <w:left w:val="single" w:color="000000" w:sz="6" w:space="0"/>
            </w:tcBorders>
            <w:noWrap w:val="0"/>
            <w:vAlign w:val="top"/>
          </w:tcPr>
          <w:p w14:paraId="797F77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1" w:type="dxa"/>
            <w:gridSpan w:val="3"/>
            <w:noWrap w:val="0"/>
            <w:vAlign w:val="center"/>
          </w:tcPr>
          <w:p w14:paraId="74C019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51" w:type="dxa"/>
            <w:gridSpan w:val="4"/>
            <w:tcBorders>
              <w:right w:val="single" w:color="000000" w:sz="6" w:space="0"/>
            </w:tcBorders>
            <w:noWrap w:val="0"/>
            <w:vAlign w:val="center"/>
          </w:tcPr>
          <w:p w14:paraId="5BCC8B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896 万（企业投资）</w:t>
            </w:r>
          </w:p>
        </w:tc>
      </w:tr>
      <w:tr w14:paraId="69CCE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jc w:val="center"/>
        </w:trPr>
        <w:tc>
          <w:tcPr>
            <w:tcW w:w="680" w:type="dxa"/>
            <w:tcBorders>
              <w:left w:val="single" w:color="000000" w:sz="6" w:space="0"/>
            </w:tcBorders>
            <w:noWrap w:val="0"/>
            <w:textDirection w:val="tbRlV"/>
            <w:vAlign w:val="center"/>
          </w:tcPr>
          <w:p w14:paraId="47A7DE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 体 目 标</w:t>
            </w:r>
          </w:p>
        </w:tc>
        <w:tc>
          <w:tcPr>
            <w:tcW w:w="8429" w:type="dxa"/>
            <w:gridSpan w:val="8"/>
            <w:tcBorders>
              <w:right w:val="single" w:color="000000" w:sz="6" w:space="0"/>
            </w:tcBorders>
            <w:noWrap w:val="0"/>
            <w:vAlign w:val="center"/>
          </w:tcPr>
          <w:p w14:paraId="734532D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重庆东攀碳材料科技有限公司阳极焙烧车间原装卸填充料工序采用抓斗 转运的方式装卸料，粉尘采用喷雾措施进行抑尘。项目技改后对生产环保 设备进行更新和优化，改造后采用移动式自动吸料天车，自动吸料天车附 带粉尘收集和除尘装置（旋风除尘+布袋除尘）。改造后颗粒物排放量可 削减 80.8t/a。</w:t>
            </w:r>
          </w:p>
        </w:tc>
      </w:tr>
      <w:tr w14:paraId="124F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jc w:val="center"/>
        </w:trPr>
        <w:tc>
          <w:tcPr>
            <w:tcW w:w="680" w:type="dxa"/>
            <w:vMerge w:val="restart"/>
            <w:tcBorders>
              <w:left w:val="single" w:color="000000" w:sz="6" w:space="0"/>
              <w:bottom w:val="nil"/>
            </w:tcBorders>
            <w:noWrap w:val="0"/>
            <w:textDirection w:val="tbRlV"/>
            <w:vAlign w:val="center"/>
          </w:tcPr>
          <w:p w14:paraId="48A75A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 效 指 标</w:t>
            </w:r>
          </w:p>
        </w:tc>
        <w:tc>
          <w:tcPr>
            <w:tcW w:w="1293" w:type="dxa"/>
            <w:gridSpan w:val="2"/>
            <w:noWrap w:val="0"/>
            <w:vAlign w:val="center"/>
          </w:tcPr>
          <w:p w14:paraId="25475F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w:t>
            </w:r>
            <w:r>
              <w:rPr>
                <w:rFonts w:hint="default" w:ascii="Times New Roman" w:hAnsi="Times New Roman" w:eastAsia="方正仿宋_GBK" w:cs="Times New Roman"/>
                <w:sz w:val="21"/>
                <w:szCs w:val="21"/>
              </w:rPr>
              <w:t>级指标</w:t>
            </w:r>
          </w:p>
        </w:tc>
        <w:tc>
          <w:tcPr>
            <w:tcW w:w="1665" w:type="dxa"/>
            <w:noWrap w:val="0"/>
            <w:vAlign w:val="center"/>
          </w:tcPr>
          <w:p w14:paraId="413516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24" w:type="dxa"/>
            <w:gridSpan w:val="4"/>
            <w:noWrap w:val="0"/>
            <w:vAlign w:val="center"/>
          </w:tcPr>
          <w:p w14:paraId="77665B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47" w:type="dxa"/>
            <w:tcBorders>
              <w:right w:val="single" w:color="000000" w:sz="6" w:space="0"/>
            </w:tcBorders>
            <w:noWrap w:val="0"/>
            <w:vAlign w:val="center"/>
          </w:tcPr>
          <w:p w14:paraId="795CA3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FD6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80" w:type="dxa"/>
            <w:vMerge w:val="continue"/>
            <w:tcBorders>
              <w:top w:val="nil"/>
              <w:left w:val="single" w:color="000000" w:sz="6" w:space="0"/>
              <w:bottom w:val="nil"/>
            </w:tcBorders>
            <w:noWrap w:val="0"/>
            <w:textDirection w:val="tbRlV"/>
            <w:vAlign w:val="top"/>
          </w:tcPr>
          <w:p w14:paraId="0A2E84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14:paraId="78CAFC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产出指标</w:t>
            </w:r>
          </w:p>
        </w:tc>
        <w:tc>
          <w:tcPr>
            <w:tcW w:w="1665" w:type="dxa"/>
            <w:noWrap w:val="0"/>
            <w:vAlign w:val="center"/>
          </w:tcPr>
          <w:p w14:paraId="7E7F4D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24" w:type="dxa"/>
            <w:gridSpan w:val="4"/>
            <w:noWrap w:val="0"/>
            <w:vAlign w:val="center"/>
          </w:tcPr>
          <w:p w14:paraId="380050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移动式自动吸料天车（含旋风 除尘+布袋除尘）系统</w:t>
            </w:r>
          </w:p>
        </w:tc>
        <w:tc>
          <w:tcPr>
            <w:tcW w:w="2747" w:type="dxa"/>
            <w:tcBorders>
              <w:right w:val="single" w:color="000000" w:sz="6" w:space="0"/>
            </w:tcBorders>
            <w:noWrap w:val="0"/>
            <w:vAlign w:val="center"/>
          </w:tcPr>
          <w:p w14:paraId="4B38EE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14:paraId="7022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80" w:type="dxa"/>
            <w:vMerge w:val="continue"/>
            <w:tcBorders>
              <w:top w:val="nil"/>
              <w:left w:val="single" w:color="000000" w:sz="6" w:space="0"/>
              <w:bottom w:val="nil"/>
            </w:tcBorders>
            <w:noWrap w:val="0"/>
            <w:textDirection w:val="tbRlV"/>
            <w:vAlign w:val="top"/>
          </w:tcPr>
          <w:p w14:paraId="749733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bottom w:val="nil"/>
            </w:tcBorders>
            <w:noWrap w:val="0"/>
            <w:textDirection w:val="tbRlV"/>
            <w:vAlign w:val="top"/>
          </w:tcPr>
          <w:p w14:paraId="79FD82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14:paraId="6B9B2E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24" w:type="dxa"/>
            <w:gridSpan w:val="4"/>
            <w:noWrap w:val="0"/>
            <w:vAlign w:val="center"/>
          </w:tcPr>
          <w:p w14:paraId="35B7AC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建设周期</w:t>
            </w:r>
          </w:p>
        </w:tc>
        <w:tc>
          <w:tcPr>
            <w:tcW w:w="2747" w:type="dxa"/>
            <w:tcBorders>
              <w:right w:val="single" w:color="000000" w:sz="6" w:space="0"/>
            </w:tcBorders>
            <w:noWrap w:val="0"/>
            <w:vAlign w:val="center"/>
          </w:tcPr>
          <w:p w14:paraId="2FB4C2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项目自开工至竣工 12 个月</w:t>
            </w:r>
          </w:p>
        </w:tc>
      </w:tr>
      <w:tr w14:paraId="2730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680" w:type="dxa"/>
            <w:vMerge w:val="continue"/>
            <w:tcBorders>
              <w:top w:val="nil"/>
              <w:left w:val="single" w:color="000000" w:sz="6" w:space="0"/>
              <w:bottom w:val="nil"/>
            </w:tcBorders>
            <w:noWrap w:val="0"/>
            <w:textDirection w:val="tbRlV"/>
            <w:vAlign w:val="top"/>
          </w:tcPr>
          <w:p w14:paraId="6C1799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tcBorders>
            <w:noWrap w:val="0"/>
            <w:textDirection w:val="tbRlV"/>
            <w:vAlign w:val="top"/>
          </w:tcPr>
          <w:p w14:paraId="6F2B3A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14:paraId="7FC6DD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24" w:type="dxa"/>
            <w:gridSpan w:val="4"/>
            <w:noWrap w:val="0"/>
            <w:vAlign w:val="center"/>
          </w:tcPr>
          <w:p w14:paraId="3E46CF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747" w:type="dxa"/>
            <w:tcBorders>
              <w:right w:val="single" w:color="000000" w:sz="6" w:space="0"/>
            </w:tcBorders>
            <w:noWrap w:val="0"/>
            <w:vAlign w:val="center"/>
          </w:tcPr>
          <w:p w14:paraId="0943E3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项目总投资不高于 1120 万元</w:t>
            </w:r>
          </w:p>
        </w:tc>
      </w:tr>
      <w:tr w14:paraId="05AB2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80" w:type="dxa"/>
            <w:vMerge w:val="continue"/>
            <w:tcBorders>
              <w:top w:val="nil"/>
              <w:left w:val="single" w:color="000000" w:sz="6" w:space="0"/>
              <w:bottom w:val="nil"/>
            </w:tcBorders>
            <w:noWrap w:val="0"/>
            <w:textDirection w:val="tbRlV"/>
            <w:vAlign w:val="top"/>
          </w:tcPr>
          <w:p w14:paraId="0D5077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14:paraId="61633B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 益 指 标</w:t>
            </w:r>
          </w:p>
        </w:tc>
        <w:tc>
          <w:tcPr>
            <w:tcW w:w="1665" w:type="dxa"/>
            <w:noWrap w:val="0"/>
            <w:vAlign w:val="center"/>
          </w:tcPr>
          <w:p w14:paraId="60C14E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p>
          <w:p w14:paraId="01D8C7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724" w:type="dxa"/>
            <w:gridSpan w:val="4"/>
            <w:noWrap w:val="0"/>
            <w:vAlign w:val="center"/>
          </w:tcPr>
          <w:p w14:paraId="5B76AF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2A2AC9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2747" w:type="dxa"/>
            <w:tcBorders>
              <w:right w:val="single" w:color="000000" w:sz="6" w:space="0"/>
            </w:tcBorders>
            <w:noWrap w:val="0"/>
            <w:vAlign w:val="center"/>
          </w:tcPr>
          <w:p w14:paraId="764DEF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w:t>
            </w:r>
          </w:p>
          <w:p w14:paraId="7B2EE5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能力，减少环境污</w:t>
            </w:r>
          </w:p>
          <w:p w14:paraId="692471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染和扰民</w:t>
            </w:r>
          </w:p>
        </w:tc>
      </w:tr>
      <w:tr w14:paraId="1DAF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80" w:type="dxa"/>
            <w:vMerge w:val="continue"/>
            <w:tcBorders>
              <w:top w:val="nil"/>
              <w:left w:val="single" w:color="000000" w:sz="6" w:space="0"/>
              <w:bottom w:val="nil"/>
            </w:tcBorders>
            <w:noWrap w:val="0"/>
            <w:textDirection w:val="tbRlV"/>
            <w:vAlign w:val="top"/>
          </w:tcPr>
          <w:p w14:paraId="66C6FC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tcBorders>
            <w:noWrap w:val="0"/>
            <w:textDirection w:val="tbRlV"/>
            <w:vAlign w:val="top"/>
          </w:tcPr>
          <w:p w14:paraId="5844DC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noWrap w:val="0"/>
            <w:vAlign w:val="center"/>
          </w:tcPr>
          <w:p w14:paraId="4876D3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724" w:type="dxa"/>
            <w:gridSpan w:val="4"/>
            <w:noWrap w:val="0"/>
            <w:vAlign w:val="center"/>
          </w:tcPr>
          <w:p w14:paraId="345C6A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年减排颗粒物污染物</w:t>
            </w:r>
          </w:p>
        </w:tc>
        <w:tc>
          <w:tcPr>
            <w:tcW w:w="2747" w:type="dxa"/>
            <w:tcBorders>
              <w:right w:val="single" w:color="000000" w:sz="6" w:space="0"/>
            </w:tcBorders>
            <w:noWrap w:val="0"/>
            <w:vAlign w:val="center"/>
          </w:tcPr>
          <w:p w14:paraId="27EE60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不低于 80.8 吨</w:t>
            </w:r>
          </w:p>
        </w:tc>
      </w:tr>
      <w:tr w14:paraId="122D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680" w:type="dxa"/>
            <w:vMerge w:val="continue"/>
            <w:tcBorders>
              <w:top w:val="nil"/>
              <w:left w:val="single" w:color="000000" w:sz="6" w:space="0"/>
              <w:bottom w:val="nil"/>
            </w:tcBorders>
            <w:noWrap w:val="0"/>
            <w:textDirection w:val="tbRlV"/>
            <w:vAlign w:val="top"/>
          </w:tcPr>
          <w:p w14:paraId="72B678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restart"/>
            <w:tcBorders>
              <w:bottom w:val="nil"/>
            </w:tcBorders>
            <w:noWrap w:val="0"/>
            <w:vAlign w:val="center"/>
          </w:tcPr>
          <w:p w14:paraId="743218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65" w:type="dxa"/>
            <w:vMerge w:val="restart"/>
            <w:tcBorders>
              <w:bottom w:val="nil"/>
            </w:tcBorders>
            <w:noWrap w:val="0"/>
            <w:vAlign w:val="center"/>
          </w:tcPr>
          <w:p w14:paraId="11436A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687CB1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724" w:type="dxa"/>
            <w:gridSpan w:val="4"/>
            <w:noWrap w:val="0"/>
            <w:vAlign w:val="center"/>
          </w:tcPr>
          <w:p w14:paraId="2EEB73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 1：周边居民满意度</w:t>
            </w:r>
          </w:p>
        </w:tc>
        <w:tc>
          <w:tcPr>
            <w:tcW w:w="2747" w:type="dxa"/>
            <w:tcBorders>
              <w:right w:val="single" w:color="000000" w:sz="6" w:space="0"/>
            </w:tcBorders>
            <w:noWrap w:val="0"/>
            <w:vAlign w:val="center"/>
          </w:tcPr>
          <w:p w14:paraId="1FF3C5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14:paraId="510C8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680" w:type="dxa"/>
            <w:vMerge w:val="continue"/>
            <w:tcBorders>
              <w:top w:val="nil"/>
              <w:left w:val="single" w:color="000000" w:sz="6" w:space="0"/>
              <w:bottom w:val="single" w:color="000000" w:sz="6" w:space="0"/>
            </w:tcBorders>
            <w:noWrap w:val="0"/>
            <w:textDirection w:val="tbRlV"/>
            <w:vAlign w:val="top"/>
          </w:tcPr>
          <w:p w14:paraId="5F0B8E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3" w:type="dxa"/>
            <w:gridSpan w:val="2"/>
            <w:vMerge w:val="continue"/>
            <w:tcBorders>
              <w:top w:val="nil"/>
              <w:bottom w:val="single" w:color="000000" w:sz="6" w:space="0"/>
            </w:tcBorders>
            <w:noWrap w:val="0"/>
            <w:textDirection w:val="tbRlV"/>
            <w:vAlign w:val="top"/>
          </w:tcPr>
          <w:p w14:paraId="162306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5" w:type="dxa"/>
            <w:vMerge w:val="continue"/>
            <w:tcBorders>
              <w:top w:val="nil"/>
              <w:bottom w:val="single" w:color="000000" w:sz="6" w:space="0"/>
            </w:tcBorders>
            <w:noWrap w:val="0"/>
            <w:vAlign w:val="center"/>
          </w:tcPr>
          <w:p w14:paraId="06DEC1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24" w:type="dxa"/>
            <w:gridSpan w:val="4"/>
            <w:tcBorders>
              <w:bottom w:val="single" w:color="000000" w:sz="6" w:space="0"/>
            </w:tcBorders>
            <w:noWrap w:val="0"/>
            <w:vAlign w:val="center"/>
          </w:tcPr>
          <w:p w14:paraId="645D87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 2：企业满意度</w:t>
            </w:r>
          </w:p>
        </w:tc>
        <w:tc>
          <w:tcPr>
            <w:tcW w:w="2747" w:type="dxa"/>
            <w:tcBorders>
              <w:bottom w:val="single" w:color="000000" w:sz="6" w:space="0"/>
              <w:right w:val="single" w:color="000000" w:sz="6" w:space="0"/>
            </w:tcBorders>
            <w:noWrap w:val="0"/>
            <w:vAlign w:val="center"/>
          </w:tcPr>
          <w:p w14:paraId="2FE075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1E48BD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2B4E5578">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中央大气污染防治资金项目绩效目标表（17）</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1696"/>
        <w:gridCol w:w="1090"/>
        <w:gridCol w:w="157"/>
        <w:gridCol w:w="1616"/>
        <w:gridCol w:w="769"/>
        <w:gridCol w:w="2560"/>
      </w:tblGrid>
      <w:tr w14:paraId="65FE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2" w:type="dxa"/>
            <w:noWrap w:val="0"/>
            <w:vAlign w:val="center"/>
          </w:tcPr>
          <w:p w14:paraId="41253B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项目名称</w:t>
            </w:r>
          </w:p>
        </w:tc>
        <w:tc>
          <w:tcPr>
            <w:tcW w:w="7888" w:type="dxa"/>
            <w:gridSpan w:val="6"/>
            <w:noWrap w:val="0"/>
            <w:vAlign w:val="center"/>
          </w:tcPr>
          <w:p w14:paraId="06A685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重庆市涪陵区三峰环保发电有限公司烟气处理系统提标升级改造项目技术方案</w:t>
            </w:r>
          </w:p>
        </w:tc>
      </w:tr>
      <w:tr w14:paraId="217D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noWrap w:val="0"/>
            <w:vAlign w:val="center"/>
          </w:tcPr>
          <w:p w14:paraId="01F2A2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所属专项</w:t>
            </w:r>
          </w:p>
        </w:tc>
        <w:tc>
          <w:tcPr>
            <w:tcW w:w="7888" w:type="dxa"/>
            <w:gridSpan w:val="6"/>
            <w:noWrap w:val="0"/>
            <w:vAlign w:val="center"/>
          </w:tcPr>
          <w:p w14:paraId="551CE0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中央大气污染防治专项资金</w:t>
            </w:r>
          </w:p>
        </w:tc>
      </w:tr>
      <w:tr w14:paraId="6245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noWrap w:val="0"/>
            <w:vAlign w:val="center"/>
          </w:tcPr>
          <w:p w14:paraId="395A16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中央主管部门</w:t>
            </w:r>
          </w:p>
        </w:tc>
        <w:tc>
          <w:tcPr>
            <w:tcW w:w="2786" w:type="dxa"/>
            <w:gridSpan w:val="2"/>
            <w:noWrap w:val="0"/>
            <w:vAlign w:val="center"/>
          </w:tcPr>
          <w:p w14:paraId="557C28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财政部、生态环境部</w:t>
            </w:r>
          </w:p>
        </w:tc>
        <w:tc>
          <w:tcPr>
            <w:tcW w:w="1773" w:type="dxa"/>
            <w:gridSpan w:val="2"/>
            <w:noWrap w:val="0"/>
            <w:vAlign w:val="center"/>
          </w:tcPr>
          <w:p w14:paraId="7D24A9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省级财政部门</w:t>
            </w:r>
          </w:p>
        </w:tc>
        <w:tc>
          <w:tcPr>
            <w:tcW w:w="3329" w:type="dxa"/>
            <w:gridSpan w:val="2"/>
            <w:noWrap w:val="0"/>
            <w:vAlign w:val="center"/>
          </w:tcPr>
          <w:p w14:paraId="365ED1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14:paraId="0AD7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2" w:type="dxa"/>
            <w:noWrap w:val="0"/>
            <w:vAlign w:val="center"/>
          </w:tcPr>
          <w:p w14:paraId="6CF8E5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省级主管部门</w:t>
            </w:r>
          </w:p>
        </w:tc>
        <w:tc>
          <w:tcPr>
            <w:tcW w:w="2786" w:type="dxa"/>
            <w:gridSpan w:val="2"/>
            <w:noWrap w:val="0"/>
            <w:vAlign w:val="center"/>
          </w:tcPr>
          <w:p w14:paraId="2B27C7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1773" w:type="dxa"/>
            <w:gridSpan w:val="2"/>
            <w:noWrap w:val="0"/>
            <w:vAlign w:val="center"/>
          </w:tcPr>
          <w:p w14:paraId="122FC2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具体实施单位</w:t>
            </w:r>
          </w:p>
        </w:tc>
        <w:tc>
          <w:tcPr>
            <w:tcW w:w="3329" w:type="dxa"/>
            <w:gridSpan w:val="2"/>
            <w:noWrap w:val="0"/>
            <w:vAlign w:val="center"/>
          </w:tcPr>
          <w:p w14:paraId="273D04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重庆市涪陵区三峰环保发电有限公司</w:t>
            </w:r>
          </w:p>
        </w:tc>
      </w:tr>
      <w:tr w14:paraId="738F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52" w:type="dxa"/>
            <w:vMerge w:val="restart"/>
            <w:noWrap w:val="0"/>
            <w:vAlign w:val="center"/>
          </w:tcPr>
          <w:p w14:paraId="648B63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资金情况</w:t>
            </w:r>
          </w:p>
          <w:p w14:paraId="4CB592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786" w:type="dxa"/>
            <w:gridSpan w:val="2"/>
            <w:noWrap w:val="0"/>
            <w:vAlign w:val="center"/>
          </w:tcPr>
          <w:p w14:paraId="45E938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5102" w:type="dxa"/>
            <w:gridSpan w:val="4"/>
            <w:noWrap w:val="0"/>
            <w:vAlign w:val="center"/>
          </w:tcPr>
          <w:p w14:paraId="0C1E56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3441万元</w:t>
            </w:r>
          </w:p>
        </w:tc>
      </w:tr>
      <w:tr w14:paraId="2235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14:paraId="7B612D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14:paraId="25A530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其中：中央财政资金</w:t>
            </w:r>
          </w:p>
        </w:tc>
        <w:tc>
          <w:tcPr>
            <w:tcW w:w="5102" w:type="dxa"/>
            <w:gridSpan w:val="4"/>
            <w:noWrap w:val="0"/>
            <w:vAlign w:val="center"/>
          </w:tcPr>
          <w:p w14:paraId="3186D6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1250万元</w:t>
            </w:r>
          </w:p>
        </w:tc>
      </w:tr>
      <w:tr w14:paraId="05F6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14:paraId="23A3F7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14:paraId="50578C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地方财政资金</w:t>
            </w:r>
          </w:p>
        </w:tc>
        <w:tc>
          <w:tcPr>
            <w:tcW w:w="5102" w:type="dxa"/>
            <w:gridSpan w:val="4"/>
            <w:noWrap w:val="0"/>
            <w:vAlign w:val="center"/>
          </w:tcPr>
          <w:p w14:paraId="174265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0元</w:t>
            </w:r>
          </w:p>
        </w:tc>
      </w:tr>
      <w:tr w14:paraId="063A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center"/>
          </w:tcPr>
          <w:p w14:paraId="6B0851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6" w:type="dxa"/>
            <w:gridSpan w:val="2"/>
            <w:noWrap w:val="0"/>
            <w:vAlign w:val="center"/>
          </w:tcPr>
          <w:p w14:paraId="59F093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前期配套资金</w:t>
            </w:r>
          </w:p>
        </w:tc>
        <w:tc>
          <w:tcPr>
            <w:tcW w:w="5102" w:type="dxa"/>
            <w:gridSpan w:val="4"/>
            <w:noWrap w:val="0"/>
            <w:vAlign w:val="center"/>
          </w:tcPr>
          <w:p w14:paraId="6D71BE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2191万元（企业自筹）</w:t>
            </w:r>
          </w:p>
        </w:tc>
      </w:tr>
      <w:tr w14:paraId="3CFD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52" w:type="dxa"/>
            <w:noWrap w:val="0"/>
            <w:vAlign w:val="center"/>
          </w:tcPr>
          <w:p w14:paraId="7F18C9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总体目标</w:t>
            </w:r>
          </w:p>
        </w:tc>
        <w:tc>
          <w:tcPr>
            <w:tcW w:w="7888" w:type="dxa"/>
            <w:gridSpan w:val="6"/>
            <w:noWrap w:val="0"/>
            <w:vAlign w:val="center"/>
          </w:tcPr>
          <w:p w14:paraId="17C3A75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2×500t/d垃圾焚烧项目配套烟气脱硝提标升级改造，新增2套中温选择性催化还原脱硝系统（中温SCR系统），单条线废气治理能力10000Nm³/h，将现有的烟气氮氧化物排放限制由现状日均限值250 mg/Nm3提升到80 mg/Nm3,时均限值300mg/Nm3提升到100 mg/Nm3。</w:t>
            </w:r>
          </w:p>
        </w:tc>
      </w:tr>
      <w:tr w14:paraId="4A00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restart"/>
            <w:noWrap w:val="0"/>
            <w:vAlign w:val="center"/>
          </w:tcPr>
          <w:p w14:paraId="7758C2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绩效指标</w:t>
            </w:r>
          </w:p>
        </w:tc>
        <w:tc>
          <w:tcPr>
            <w:tcW w:w="1696" w:type="dxa"/>
            <w:noWrap w:val="0"/>
            <w:vAlign w:val="top"/>
          </w:tcPr>
          <w:p w14:paraId="097349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一级指标</w:t>
            </w:r>
          </w:p>
        </w:tc>
        <w:tc>
          <w:tcPr>
            <w:tcW w:w="1247" w:type="dxa"/>
            <w:gridSpan w:val="2"/>
            <w:noWrap w:val="0"/>
            <w:vAlign w:val="top"/>
          </w:tcPr>
          <w:p w14:paraId="07EA68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二级指标</w:t>
            </w:r>
          </w:p>
        </w:tc>
        <w:tc>
          <w:tcPr>
            <w:tcW w:w="2385" w:type="dxa"/>
            <w:gridSpan w:val="2"/>
            <w:noWrap w:val="0"/>
            <w:vAlign w:val="top"/>
          </w:tcPr>
          <w:p w14:paraId="57C87D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三级指标</w:t>
            </w:r>
          </w:p>
        </w:tc>
        <w:tc>
          <w:tcPr>
            <w:tcW w:w="2560" w:type="dxa"/>
            <w:noWrap w:val="0"/>
            <w:vAlign w:val="top"/>
          </w:tcPr>
          <w:p w14:paraId="72356C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指标值</w:t>
            </w:r>
          </w:p>
        </w:tc>
      </w:tr>
      <w:tr w14:paraId="6FF7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2" w:type="dxa"/>
            <w:vMerge w:val="continue"/>
            <w:noWrap w:val="0"/>
            <w:vAlign w:val="top"/>
          </w:tcPr>
          <w:p w14:paraId="6CF20A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top"/>
          </w:tcPr>
          <w:p w14:paraId="07D6AD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8AB12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67DC27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产出指标</w:t>
            </w:r>
          </w:p>
        </w:tc>
        <w:tc>
          <w:tcPr>
            <w:tcW w:w="1247" w:type="dxa"/>
            <w:gridSpan w:val="2"/>
            <w:noWrap w:val="0"/>
            <w:vAlign w:val="center"/>
          </w:tcPr>
          <w:p w14:paraId="2583F1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数量指标</w:t>
            </w:r>
          </w:p>
        </w:tc>
        <w:tc>
          <w:tcPr>
            <w:tcW w:w="2385" w:type="dxa"/>
            <w:gridSpan w:val="2"/>
            <w:noWrap w:val="0"/>
            <w:vAlign w:val="center"/>
          </w:tcPr>
          <w:p w14:paraId="44A35A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中温SCR系统</w:t>
            </w:r>
          </w:p>
        </w:tc>
        <w:tc>
          <w:tcPr>
            <w:tcW w:w="2560" w:type="dxa"/>
            <w:noWrap w:val="0"/>
            <w:vAlign w:val="center"/>
          </w:tcPr>
          <w:p w14:paraId="14D94C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27C0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2" w:type="dxa"/>
            <w:vMerge w:val="continue"/>
            <w:noWrap w:val="0"/>
            <w:vAlign w:val="top"/>
          </w:tcPr>
          <w:p w14:paraId="107442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14:paraId="03FD58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noWrap w:val="0"/>
            <w:vAlign w:val="center"/>
          </w:tcPr>
          <w:p w14:paraId="3AB8A2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能力指标</w:t>
            </w:r>
          </w:p>
        </w:tc>
        <w:tc>
          <w:tcPr>
            <w:tcW w:w="2385" w:type="dxa"/>
            <w:gridSpan w:val="2"/>
            <w:noWrap w:val="0"/>
            <w:vAlign w:val="center"/>
          </w:tcPr>
          <w:p w14:paraId="131203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单条线废气治理</w:t>
            </w:r>
          </w:p>
        </w:tc>
        <w:tc>
          <w:tcPr>
            <w:tcW w:w="2560" w:type="dxa"/>
            <w:noWrap w:val="0"/>
            <w:vAlign w:val="center"/>
          </w:tcPr>
          <w:p w14:paraId="2D50C6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10000Nm³/h</w:t>
            </w:r>
          </w:p>
        </w:tc>
      </w:tr>
      <w:tr w14:paraId="34F0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2" w:type="dxa"/>
            <w:vMerge w:val="continue"/>
            <w:noWrap w:val="0"/>
            <w:vAlign w:val="top"/>
          </w:tcPr>
          <w:p w14:paraId="038114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14:paraId="6278D5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restart"/>
            <w:noWrap w:val="0"/>
            <w:vAlign w:val="center"/>
          </w:tcPr>
          <w:p w14:paraId="22B3EB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浓度指标</w:t>
            </w:r>
          </w:p>
        </w:tc>
        <w:tc>
          <w:tcPr>
            <w:tcW w:w="2385" w:type="dxa"/>
            <w:gridSpan w:val="2"/>
            <w:noWrap w:val="0"/>
            <w:vAlign w:val="center"/>
          </w:tcPr>
          <w:p w14:paraId="330CFA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氮氧化物日均限值</w:t>
            </w:r>
          </w:p>
        </w:tc>
        <w:tc>
          <w:tcPr>
            <w:tcW w:w="2560" w:type="dxa"/>
            <w:noWrap w:val="0"/>
            <w:vAlign w:val="center"/>
          </w:tcPr>
          <w:p w14:paraId="5D8D43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80 mg/Nm3以下</w:t>
            </w:r>
          </w:p>
        </w:tc>
      </w:tr>
      <w:tr w14:paraId="0E41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252" w:type="dxa"/>
            <w:vMerge w:val="continue"/>
            <w:noWrap w:val="0"/>
            <w:vAlign w:val="top"/>
          </w:tcPr>
          <w:p w14:paraId="29F66D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14:paraId="2A8939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continue"/>
            <w:noWrap w:val="0"/>
            <w:vAlign w:val="center"/>
          </w:tcPr>
          <w:p w14:paraId="7F1F21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14:paraId="0F1654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氮氧化物时均限值</w:t>
            </w:r>
          </w:p>
        </w:tc>
        <w:tc>
          <w:tcPr>
            <w:tcW w:w="2560" w:type="dxa"/>
            <w:noWrap w:val="0"/>
            <w:vAlign w:val="center"/>
          </w:tcPr>
          <w:p w14:paraId="30A318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 mg/Nm3以下</w:t>
            </w:r>
          </w:p>
        </w:tc>
      </w:tr>
      <w:tr w14:paraId="31BA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52" w:type="dxa"/>
            <w:vMerge w:val="continue"/>
            <w:noWrap w:val="0"/>
            <w:vAlign w:val="top"/>
          </w:tcPr>
          <w:p w14:paraId="068AC9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14:paraId="16F5EF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restart"/>
            <w:noWrap w:val="0"/>
            <w:vAlign w:val="center"/>
          </w:tcPr>
          <w:p w14:paraId="7643D9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2385" w:type="dxa"/>
            <w:gridSpan w:val="2"/>
            <w:noWrap w:val="0"/>
            <w:vAlign w:val="center"/>
          </w:tcPr>
          <w:p w14:paraId="2E5FEA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开工时间</w:t>
            </w:r>
          </w:p>
        </w:tc>
        <w:tc>
          <w:tcPr>
            <w:tcW w:w="2560" w:type="dxa"/>
            <w:noWrap w:val="0"/>
            <w:vAlign w:val="center"/>
          </w:tcPr>
          <w:p w14:paraId="1286F8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2025年11月</w:t>
            </w:r>
          </w:p>
        </w:tc>
      </w:tr>
      <w:tr w14:paraId="4994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252" w:type="dxa"/>
            <w:vMerge w:val="continue"/>
            <w:noWrap w:val="0"/>
            <w:vAlign w:val="top"/>
          </w:tcPr>
          <w:p w14:paraId="22FCF7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14:paraId="334886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vMerge w:val="continue"/>
            <w:noWrap w:val="0"/>
            <w:vAlign w:val="center"/>
          </w:tcPr>
          <w:p w14:paraId="646D5E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14:paraId="17CA13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完工时间</w:t>
            </w:r>
          </w:p>
        </w:tc>
        <w:tc>
          <w:tcPr>
            <w:tcW w:w="2560" w:type="dxa"/>
            <w:noWrap w:val="0"/>
            <w:vAlign w:val="center"/>
          </w:tcPr>
          <w:p w14:paraId="207A8B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2026年6月</w:t>
            </w:r>
          </w:p>
        </w:tc>
      </w:tr>
      <w:tr w14:paraId="0551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2" w:type="dxa"/>
            <w:vMerge w:val="continue"/>
            <w:noWrap w:val="0"/>
            <w:vAlign w:val="top"/>
          </w:tcPr>
          <w:p w14:paraId="2BEACB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top"/>
          </w:tcPr>
          <w:p w14:paraId="2C2861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47" w:type="dxa"/>
            <w:gridSpan w:val="2"/>
            <w:noWrap w:val="0"/>
            <w:vAlign w:val="center"/>
          </w:tcPr>
          <w:p w14:paraId="7944A0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2385" w:type="dxa"/>
            <w:gridSpan w:val="2"/>
            <w:noWrap w:val="0"/>
            <w:vAlign w:val="center"/>
          </w:tcPr>
          <w:p w14:paraId="24BB69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项目投资（万元）</w:t>
            </w:r>
          </w:p>
        </w:tc>
        <w:tc>
          <w:tcPr>
            <w:tcW w:w="2560" w:type="dxa"/>
            <w:noWrap w:val="0"/>
            <w:vAlign w:val="center"/>
          </w:tcPr>
          <w:p w14:paraId="5E31CB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不超过3450万元</w:t>
            </w:r>
          </w:p>
        </w:tc>
      </w:tr>
      <w:tr w14:paraId="4197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52" w:type="dxa"/>
            <w:vMerge w:val="continue"/>
            <w:noWrap w:val="0"/>
            <w:vAlign w:val="top"/>
          </w:tcPr>
          <w:p w14:paraId="77290E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center"/>
          </w:tcPr>
          <w:p w14:paraId="34FE68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效益指标</w:t>
            </w:r>
          </w:p>
        </w:tc>
        <w:tc>
          <w:tcPr>
            <w:tcW w:w="1247" w:type="dxa"/>
            <w:gridSpan w:val="2"/>
            <w:noWrap w:val="0"/>
            <w:vAlign w:val="center"/>
          </w:tcPr>
          <w:p w14:paraId="6C88AB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生态效益指标</w:t>
            </w:r>
          </w:p>
        </w:tc>
        <w:tc>
          <w:tcPr>
            <w:tcW w:w="2385" w:type="dxa"/>
            <w:gridSpan w:val="2"/>
            <w:noWrap w:val="0"/>
            <w:vAlign w:val="center"/>
          </w:tcPr>
          <w:p w14:paraId="6FE1C3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氮氧化物减排量</w:t>
            </w:r>
          </w:p>
        </w:tc>
        <w:tc>
          <w:tcPr>
            <w:tcW w:w="2560" w:type="dxa"/>
            <w:noWrap w:val="0"/>
            <w:vAlign w:val="center"/>
          </w:tcPr>
          <w:p w14:paraId="4C06BE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187.22吨</w:t>
            </w:r>
          </w:p>
        </w:tc>
      </w:tr>
      <w:tr w14:paraId="3E4E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252" w:type="dxa"/>
            <w:vMerge w:val="continue"/>
            <w:noWrap w:val="0"/>
            <w:vAlign w:val="top"/>
          </w:tcPr>
          <w:p w14:paraId="5D37EF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center"/>
          </w:tcPr>
          <w:p w14:paraId="6337BB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noWrap w:val="0"/>
            <w:vAlign w:val="center"/>
          </w:tcPr>
          <w:p w14:paraId="5133E8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2385" w:type="dxa"/>
            <w:gridSpan w:val="2"/>
            <w:noWrap w:val="0"/>
            <w:vAlign w:val="center"/>
          </w:tcPr>
          <w:p w14:paraId="43233D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560" w:type="dxa"/>
            <w:noWrap w:val="0"/>
            <w:vAlign w:val="center"/>
          </w:tcPr>
          <w:p w14:paraId="77BFB5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14:paraId="7209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52" w:type="dxa"/>
            <w:vMerge w:val="continue"/>
            <w:noWrap w:val="0"/>
            <w:vAlign w:val="top"/>
          </w:tcPr>
          <w:p w14:paraId="0338DC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restart"/>
            <w:noWrap w:val="0"/>
            <w:vAlign w:val="center"/>
          </w:tcPr>
          <w:p w14:paraId="7418C1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满意度指标</w:t>
            </w:r>
          </w:p>
        </w:tc>
        <w:tc>
          <w:tcPr>
            <w:tcW w:w="1247" w:type="dxa"/>
            <w:gridSpan w:val="2"/>
            <w:vMerge w:val="restart"/>
            <w:noWrap w:val="0"/>
            <w:vAlign w:val="center"/>
          </w:tcPr>
          <w:p w14:paraId="17B26F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服务对象满意度指标</w:t>
            </w:r>
          </w:p>
        </w:tc>
        <w:tc>
          <w:tcPr>
            <w:tcW w:w="2385" w:type="dxa"/>
            <w:gridSpan w:val="2"/>
            <w:noWrap w:val="0"/>
            <w:vAlign w:val="center"/>
          </w:tcPr>
          <w:p w14:paraId="3F86D9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周边居民满意度</w:t>
            </w:r>
          </w:p>
        </w:tc>
        <w:tc>
          <w:tcPr>
            <w:tcW w:w="2560" w:type="dxa"/>
            <w:noWrap w:val="0"/>
            <w:vAlign w:val="center"/>
          </w:tcPr>
          <w:p w14:paraId="11E116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85%以上</w:t>
            </w:r>
          </w:p>
        </w:tc>
      </w:tr>
      <w:tr w14:paraId="138B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252" w:type="dxa"/>
            <w:vMerge w:val="continue"/>
            <w:noWrap w:val="0"/>
            <w:vAlign w:val="top"/>
          </w:tcPr>
          <w:p w14:paraId="6E5F80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96" w:type="dxa"/>
            <w:vMerge w:val="continue"/>
            <w:noWrap w:val="0"/>
            <w:vAlign w:val="center"/>
          </w:tcPr>
          <w:p w14:paraId="766B26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1247" w:type="dxa"/>
            <w:gridSpan w:val="2"/>
            <w:vMerge w:val="continue"/>
            <w:noWrap w:val="0"/>
            <w:vAlign w:val="center"/>
          </w:tcPr>
          <w:p w14:paraId="1B494A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tc>
        <w:tc>
          <w:tcPr>
            <w:tcW w:w="2385" w:type="dxa"/>
            <w:gridSpan w:val="2"/>
            <w:noWrap w:val="0"/>
            <w:vAlign w:val="center"/>
          </w:tcPr>
          <w:p w14:paraId="49B4E7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en-US"/>
              </w:rPr>
              <w:t>企业满意度</w:t>
            </w:r>
          </w:p>
        </w:tc>
        <w:tc>
          <w:tcPr>
            <w:tcW w:w="2560" w:type="dxa"/>
            <w:noWrap w:val="0"/>
            <w:vAlign w:val="center"/>
          </w:tcPr>
          <w:p w14:paraId="2CD8E7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85%以上</w:t>
            </w:r>
          </w:p>
        </w:tc>
      </w:tr>
    </w:tbl>
    <w:p w14:paraId="5987866F">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1D22FCC">
      <w:pPr>
        <w:pStyle w:val="3"/>
        <w:numPr>
          <w:ilvl w:val="0"/>
          <w:numId w:val="0"/>
        </w:numPr>
        <w:jc w:val="center"/>
        <w:rPr>
          <w:rFonts w:hint="default" w:ascii="Times New Roman" w:hAnsi="Times New Roman" w:eastAsia="方正仿宋_GBK" w:cs="Times New Roman"/>
          <w:sz w:val="21"/>
          <w:szCs w:val="21"/>
          <w:lang w:val="en-US" w:eastAsia="zh-CN"/>
        </w:rPr>
      </w:pPr>
    </w:p>
    <w:p w14:paraId="45B8B067">
      <w:pPr>
        <w:jc w:val="center"/>
        <w:rPr>
          <w:rFonts w:hint="default" w:ascii="Times New Roman" w:hAnsi="Times New Roman" w:eastAsia="方正仿宋_GBK" w:cs="Times New Roman"/>
          <w:sz w:val="21"/>
          <w:szCs w:val="21"/>
          <w:lang w:val="en-US" w:eastAsia="zh-CN"/>
        </w:rPr>
      </w:pPr>
    </w:p>
    <w:p w14:paraId="429CDA1A">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中央大气污染防治资金项目绩效目标申报表（18）</w:t>
      </w:r>
    </w:p>
    <w:tbl>
      <w:tblPr>
        <w:tblStyle w:val="10"/>
        <w:tblW w:w="9148" w:type="dxa"/>
        <w:jc w:val="center"/>
        <w:tblLayout w:type="fixed"/>
        <w:tblCellMar>
          <w:top w:w="0" w:type="dxa"/>
          <w:left w:w="108" w:type="dxa"/>
          <w:bottom w:w="0" w:type="dxa"/>
          <w:right w:w="108" w:type="dxa"/>
        </w:tblCellMar>
      </w:tblPr>
      <w:tblGrid>
        <w:gridCol w:w="822"/>
        <w:gridCol w:w="914"/>
        <w:gridCol w:w="69"/>
        <w:gridCol w:w="1636"/>
        <w:gridCol w:w="42"/>
        <w:gridCol w:w="867"/>
        <w:gridCol w:w="1882"/>
        <w:gridCol w:w="387"/>
        <w:gridCol w:w="2529"/>
      </w:tblGrid>
      <w:tr w14:paraId="3AA0D24F">
        <w:tblPrEx>
          <w:tblCellMar>
            <w:top w:w="0" w:type="dxa"/>
            <w:left w:w="108" w:type="dxa"/>
            <w:bottom w:w="0" w:type="dxa"/>
            <w:right w:w="108" w:type="dxa"/>
          </w:tblCellMar>
        </w:tblPrEx>
        <w:trPr>
          <w:trHeight w:val="634"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699278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12" w:type="dxa"/>
            <w:gridSpan w:val="7"/>
            <w:tcBorders>
              <w:top w:val="single" w:color="auto" w:sz="4" w:space="0"/>
              <w:bottom w:val="single" w:color="auto" w:sz="4" w:space="0"/>
              <w:right w:val="single" w:color="auto" w:sz="4" w:space="0"/>
            </w:tcBorders>
            <w:noWrap w:val="0"/>
            <w:vAlign w:val="center"/>
          </w:tcPr>
          <w:p w14:paraId="506D9B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重庆原子键智能科技发展有限公司有机废气深度治理项目</w:t>
            </w:r>
          </w:p>
        </w:tc>
      </w:tr>
      <w:tr w14:paraId="63486CB0">
        <w:tblPrEx>
          <w:tblCellMar>
            <w:top w:w="0" w:type="dxa"/>
            <w:left w:w="108" w:type="dxa"/>
            <w:bottom w:w="0" w:type="dxa"/>
            <w:right w:w="108" w:type="dxa"/>
          </w:tblCellMar>
        </w:tblPrEx>
        <w:trPr>
          <w:trHeight w:val="397"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1D8DDF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12" w:type="dxa"/>
            <w:gridSpan w:val="7"/>
            <w:tcBorders>
              <w:top w:val="single" w:color="auto" w:sz="4" w:space="0"/>
              <w:bottom w:val="single" w:color="auto" w:sz="4" w:space="0"/>
              <w:right w:val="single" w:color="auto" w:sz="4" w:space="0"/>
            </w:tcBorders>
            <w:noWrap w:val="0"/>
            <w:vAlign w:val="top"/>
          </w:tcPr>
          <w:p w14:paraId="582AD2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14:paraId="34A26F1F">
        <w:tblPrEx>
          <w:tblCellMar>
            <w:top w:w="0" w:type="dxa"/>
            <w:left w:w="108" w:type="dxa"/>
            <w:bottom w:w="0" w:type="dxa"/>
            <w:right w:w="108" w:type="dxa"/>
          </w:tblCellMar>
        </w:tblPrEx>
        <w:trPr>
          <w:trHeight w:val="397"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14:paraId="7610F8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4" w:type="dxa"/>
            <w:gridSpan w:val="4"/>
            <w:tcBorders>
              <w:top w:val="single" w:color="auto" w:sz="4" w:space="0"/>
              <w:left w:val="nil"/>
              <w:bottom w:val="single" w:color="auto" w:sz="4" w:space="0"/>
              <w:right w:val="single" w:color="auto" w:sz="4" w:space="0"/>
            </w:tcBorders>
            <w:noWrap w:val="0"/>
            <w:vAlign w:val="center"/>
          </w:tcPr>
          <w:p w14:paraId="322FBA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82" w:type="dxa"/>
            <w:tcBorders>
              <w:top w:val="single" w:color="auto" w:sz="4" w:space="0"/>
              <w:left w:val="nil"/>
              <w:bottom w:val="single" w:color="auto" w:sz="4" w:space="0"/>
              <w:right w:val="single" w:color="auto" w:sz="4" w:space="0"/>
            </w:tcBorders>
            <w:noWrap w:val="0"/>
            <w:vAlign w:val="center"/>
          </w:tcPr>
          <w:p w14:paraId="4D67E4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16" w:type="dxa"/>
            <w:gridSpan w:val="2"/>
            <w:tcBorders>
              <w:top w:val="single" w:color="auto" w:sz="4" w:space="0"/>
              <w:left w:val="nil"/>
              <w:bottom w:val="single" w:color="auto" w:sz="4" w:space="0"/>
              <w:right w:val="single" w:color="auto" w:sz="4" w:space="0"/>
            </w:tcBorders>
            <w:noWrap w:val="0"/>
            <w:vAlign w:val="center"/>
          </w:tcPr>
          <w:p w14:paraId="777D4B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0629DB05">
        <w:tblPrEx>
          <w:tblCellMar>
            <w:top w:w="0" w:type="dxa"/>
            <w:left w:w="108" w:type="dxa"/>
            <w:bottom w:w="0" w:type="dxa"/>
            <w:right w:w="108" w:type="dxa"/>
          </w:tblCellMar>
        </w:tblPrEx>
        <w:trPr>
          <w:trHeight w:val="570"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14:paraId="5FA21F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4" w:type="dxa"/>
            <w:gridSpan w:val="4"/>
            <w:tcBorders>
              <w:top w:val="nil"/>
              <w:left w:val="nil"/>
              <w:bottom w:val="single" w:color="auto" w:sz="4" w:space="0"/>
              <w:right w:val="single" w:color="auto" w:sz="4" w:space="0"/>
            </w:tcBorders>
            <w:noWrap w:val="0"/>
            <w:vAlign w:val="center"/>
          </w:tcPr>
          <w:p w14:paraId="3D79A7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82" w:type="dxa"/>
            <w:tcBorders>
              <w:top w:val="nil"/>
              <w:left w:val="nil"/>
              <w:bottom w:val="single" w:color="auto" w:sz="4" w:space="0"/>
              <w:right w:val="single" w:color="auto" w:sz="4" w:space="0"/>
            </w:tcBorders>
            <w:noWrap w:val="0"/>
            <w:vAlign w:val="center"/>
          </w:tcPr>
          <w:p w14:paraId="49CA97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16" w:type="dxa"/>
            <w:gridSpan w:val="2"/>
            <w:tcBorders>
              <w:top w:val="nil"/>
              <w:left w:val="nil"/>
              <w:bottom w:val="single" w:color="auto" w:sz="4" w:space="0"/>
              <w:right w:val="single" w:color="auto" w:sz="4" w:space="0"/>
            </w:tcBorders>
            <w:noWrap w:val="0"/>
            <w:vAlign w:val="center"/>
          </w:tcPr>
          <w:p w14:paraId="439E9A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重庆原子键智能科技发展有限公司</w:t>
            </w:r>
          </w:p>
        </w:tc>
      </w:tr>
      <w:tr w14:paraId="2B7B04EE">
        <w:tblPrEx>
          <w:tblCellMar>
            <w:top w:w="0" w:type="dxa"/>
            <w:left w:w="108" w:type="dxa"/>
            <w:bottom w:w="0" w:type="dxa"/>
            <w:right w:w="108" w:type="dxa"/>
          </w:tblCellMar>
        </w:tblPrEx>
        <w:trPr>
          <w:trHeight w:val="399" w:hRule="atLeast"/>
          <w:jc w:val="center"/>
        </w:trPr>
        <w:tc>
          <w:tcPr>
            <w:tcW w:w="1736" w:type="dxa"/>
            <w:gridSpan w:val="2"/>
            <w:vMerge w:val="restart"/>
            <w:tcBorders>
              <w:top w:val="nil"/>
              <w:left w:val="single" w:color="auto" w:sz="4" w:space="0"/>
              <w:right w:val="single" w:color="auto" w:sz="4" w:space="0"/>
            </w:tcBorders>
            <w:noWrap w:val="0"/>
            <w:vAlign w:val="center"/>
          </w:tcPr>
          <w:p w14:paraId="5D6604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429975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705" w:type="dxa"/>
            <w:gridSpan w:val="2"/>
            <w:tcBorders>
              <w:top w:val="single" w:color="auto" w:sz="4" w:space="0"/>
              <w:left w:val="nil"/>
              <w:bottom w:val="single" w:color="auto" w:sz="4" w:space="0"/>
              <w:right w:val="single" w:color="auto" w:sz="4" w:space="0"/>
            </w:tcBorders>
            <w:noWrap w:val="0"/>
            <w:vAlign w:val="center"/>
          </w:tcPr>
          <w:p w14:paraId="0AC386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07" w:type="dxa"/>
            <w:gridSpan w:val="5"/>
            <w:tcBorders>
              <w:top w:val="single" w:color="auto" w:sz="4" w:space="0"/>
              <w:left w:val="single" w:color="auto" w:sz="4" w:space="0"/>
              <w:bottom w:val="single" w:color="auto" w:sz="4" w:space="0"/>
              <w:right w:val="single" w:color="000000" w:sz="4" w:space="0"/>
            </w:tcBorders>
            <w:noWrap w:val="0"/>
            <w:vAlign w:val="center"/>
          </w:tcPr>
          <w:p w14:paraId="401D13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295</w:t>
            </w:r>
          </w:p>
        </w:tc>
      </w:tr>
      <w:tr w14:paraId="70A03A1E">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14:paraId="7D0199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5" w:type="dxa"/>
            <w:gridSpan w:val="2"/>
            <w:tcBorders>
              <w:top w:val="single" w:color="auto" w:sz="4" w:space="0"/>
              <w:left w:val="nil"/>
              <w:bottom w:val="single" w:color="auto" w:sz="4" w:space="0"/>
              <w:right w:val="single" w:color="auto" w:sz="4" w:space="0"/>
            </w:tcBorders>
            <w:noWrap w:val="0"/>
            <w:vAlign w:val="center"/>
          </w:tcPr>
          <w:p w14:paraId="2E4AE9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07" w:type="dxa"/>
            <w:gridSpan w:val="5"/>
            <w:tcBorders>
              <w:top w:val="single" w:color="auto" w:sz="4" w:space="0"/>
              <w:left w:val="single" w:color="auto" w:sz="4" w:space="0"/>
              <w:bottom w:val="single" w:color="auto" w:sz="4" w:space="0"/>
              <w:right w:val="single" w:color="000000" w:sz="4" w:space="0"/>
            </w:tcBorders>
            <w:noWrap w:val="0"/>
            <w:vAlign w:val="center"/>
          </w:tcPr>
          <w:p w14:paraId="194DA9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w:t>
            </w:r>
            <w:r>
              <w:rPr>
                <w:rFonts w:hint="default" w:ascii="Times New Roman" w:hAnsi="Times New Roman" w:eastAsia="方正仿宋_GBK" w:cs="Times New Roman"/>
                <w:sz w:val="21"/>
                <w:szCs w:val="21"/>
                <w:lang w:val="en-US" w:eastAsia="zh-CN"/>
              </w:rPr>
              <w:t>0</w:t>
            </w:r>
          </w:p>
        </w:tc>
      </w:tr>
      <w:tr w14:paraId="31CDE9FD">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14:paraId="2362B8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5" w:type="dxa"/>
            <w:gridSpan w:val="2"/>
            <w:tcBorders>
              <w:top w:val="single" w:color="auto" w:sz="4" w:space="0"/>
              <w:left w:val="nil"/>
              <w:bottom w:val="single" w:color="auto" w:sz="4" w:space="0"/>
              <w:right w:val="single" w:color="auto" w:sz="4" w:space="0"/>
            </w:tcBorders>
            <w:noWrap w:val="0"/>
            <w:vAlign w:val="center"/>
          </w:tcPr>
          <w:p w14:paraId="45B88F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07" w:type="dxa"/>
            <w:gridSpan w:val="5"/>
            <w:tcBorders>
              <w:top w:val="single" w:color="auto" w:sz="4" w:space="0"/>
              <w:left w:val="single" w:color="auto" w:sz="4" w:space="0"/>
              <w:bottom w:val="single" w:color="auto" w:sz="4" w:space="0"/>
              <w:right w:val="single" w:color="000000" w:sz="4" w:space="0"/>
            </w:tcBorders>
            <w:noWrap w:val="0"/>
            <w:vAlign w:val="center"/>
          </w:tcPr>
          <w:p w14:paraId="71DDAF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0E7691F7">
        <w:tblPrEx>
          <w:tblCellMar>
            <w:top w:w="0" w:type="dxa"/>
            <w:left w:w="108" w:type="dxa"/>
            <w:bottom w:w="0" w:type="dxa"/>
            <w:right w:w="108" w:type="dxa"/>
          </w:tblCellMar>
        </w:tblPrEx>
        <w:trPr>
          <w:trHeight w:val="411" w:hRule="atLeast"/>
          <w:jc w:val="center"/>
        </w:trPr>
        <w:tc>
          <w:tcPr>
            <w:tcW w:w="1736" w:type="dxa"/>
            <w:gridSpan w:val="2"/>
            <w:vMerge w:val="continue"/>
            <w:tcBorders>
              <w:left w:val="single" w:color="auto" w:sz="4" w:space="0"/>
              <w:bottom w:val="single" w:color="auto" w:sz="4" w:space="0"/>
              <w:right w:val="single" w:color="auto" w:sz="4" w:space="0"/>
            </w:tcBorders>
            <w:noWrap w:val="0"/>
            <w:vAlign w:val="center"/>
          </w:tcPr>
          <w:p w14:paraId="5AE480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5" w:type="dxa"/>
            <w:gridSpan w:val="2"/>
            <w:tcBorders>
              <w:top w:val="single" w:color="auto" w:sz="4" w:space="0"/>
              <w:left w:val="nil"/>
              <w:bottom w:val="single" w:color="auto" w:sz="4" w:space="0"/>
              <w:right w:val="single" w:color="auto" w:sz="4" w:space="0"/>
            </w:tcBorders>
            <w:noWrap w:val="0"/>
            <w:vAlign w:val="center"/>
          </w:tcPr>
          <w:p w14:paraId="283036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07" w:type="dxa"/>
            <w:gridSpan w:val="5"/>
            <w:tcBorders>
              <w:top w:val="single" w:color="auto" w:sz="4" w:space="0"/>
              <w:left w:val="nil"/>
              <w:bottom w:val="single" w:color="auto" w:sz="4" w:space="0"/>
              <w:right w:val="single" w:color="auto" w:sz="4" w:space="0"/>
            </w:tcBorders>
            <w:noWrap w:val="0"/>
            <w:vAlign w:val="center"/>
          </w:tcPr>
          <w:p w14:paraId="0F252D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55</w:t>
            </w:r>
          </w:p>
        </w:tc>
      </w:tr>
      <w:tr w14:paraId="08BA270E">
        <w:tblPrEx>
          <w:tblCellMar>
            <w:top w:w="0" w:type="dxa"/>
            <w:left w:w="108" w:type="dxa"/>
            <w:bottom w:w="0" w:type="dxa"/>
            <w:right w:w="108" w:type="dxa"/>
          </w:tblCellMar>
        </w:tblPrEx>
        <w:trPr>
          <w:trHeight w:val="144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048082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26" w:type="dxa"/>
            <w:gridSpan w:val="8"/>
            <w:tcBorders>
              <w:top w:val="single" w:color="auto" w:sz="4" w:space="0"/>
              <w:left w:val="single" w:color="auto" w:sz="4" w:space="0"/>
              <w:bottom w:val="single" w:color="auto" w:sz="4" w:space="0"/>
              <w:right w:val="single" w:color="auto" w:sz="4" w:space="0"/>
            </w:tcBorders>
            <w:noWrap w:val="0"/>
            <w:vAlign w:val="center"/>
          </w:tcPr>
          <w:p w14:paraId="7EF2830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企业现有电泳、电泳烘干、喷漆、喷漆烘干工艺产生挥发性有机物，现执行《摩托车及汽车配件制造表面涂装 大气污染物排放标准》（DB50/660-2016）标准，并达标排放。改造前，电泳及电泳烘干废气采用UV+活性炭治理技术工艺进行治理，风量为6000m3/h，喷漆及喷漆烘干废气采用UV+活性炭治理技术工艺进行治理，风量为12000m3/h。改造后，电泳、电泳烘干、喷漆、喷漆烘干废气采用喷淋+干式过滤+活性炭+催化燃烧技术工艺进行治理，设计处理风量80000m3/h，非甲烷总烃目标排放浓度为35mg/m3以下，非甲烷总烃预计减排量约为1.7吨。</w:t>
            </w:r>
          </w:p>
        </w:tc>
      </w:tr>
      <w:tr w14:paraId="59D64544">
        <w:tblPrEx>
          <w:tblCellMar>
            <w:top w:w="0" w:type="dxa"/>
            <w:left w:w="108" w:type="dxa"/>
            <w:bottom w:w="0" w:type="dxa"/>
            <w:right w:w="108" w:type="dxa"/>
          </w:tblCellMar>
        </w:tblPrEx>
        <w:trPr>
          <w:trHeight w:val="741" w:hRule="atLeast"/>
          <w:jc w:val="center"/>
        </w:trPr>
        <w:tc>
          <w:tcPr>
            <w:tcW w:w="822" w:type="dxa"/>
            <w:vMerge w:val="restart"/>
            <w:tcBorders>
              <w:top w:val="single" w:color="auto" w:sz="4" w:space="0"/>
              <w:left w:val="single" w:color="auto" w:sz="4" w:space="0"/>
              <w:bottom w:val="single" w:color="000000" w:sz="4" w:space="0"/>
              <w:right w:val="single" w:color="auto" w:sz="4" w:space="0"/>
            </w:tcBorders>
            <w:noWrap w:val="0"/>
            <w:vAlign w:val="center"/>
          </w:tcPr>
          <w:p w14:paraId="6F6EB0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567DD0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01F737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78F5E5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14:paraId="5C8F46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288B70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678" w:type="dxa"/>
            <w:gridSpan w:val="2"/>
            <w:tcBorders>
              <w:top w:val="single" w:color="auto" w:sz="4" w:space="0"/>
              <w:left w:val="nil"/>
              <w:bottom w:val="single" w:color="auto" w:sz="4" w:space="0"/>
              <w:right w:val="single" w:color="auto" w:sz="4" w:space="0"/>
            </w:tcBorders>
            <w:noWrap w:val="0"/>
            <w:vAlign w:val="center"/>
          </w:tcPr>
          <w:p w14:paraId="28E392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36" w:type="dxa"/>
            <w:gridSpan w:val="3"/>
            <w:tcBorders>
              <w:top w:val="single" w:color="auto" w:sz="4" w:space="0"/>
              <w:left w:val="nil"/>
              <w:bottom w:val="single" w:color="auto" w:sz="4" w:space="0"/>
              <w:right w:val="single" w:color="auto" w:sz="4" w:space="0"/>
            </w:tcBorders>
            <w:noWrap w:val="0"/>
            <w:vAlign w:val="center"/>
          </w:tcPr>
          <w:p w14:paraId="4E2037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529" w:type="dxa"/>
            <w:tcBorders>
              <w:top w:val="single" w:color="auto" w:sz="4" w:space="0"/>
              <w:left w:val="nil"/>
              <w:bottom w:val="single" w:color="auto" w:sz="4" w:space="0"/>
              <w:right w:val="single" w:color="auto" w:sz="4" w:space="0"/>
            </w:tcBorders>
            <w:noWrap w:val="0"/>
            <w:vAlign w:val="center"/>
          </w:tcPr>
          <w:p w14:paraId="2582C2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FA554AA">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11DF51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04EC81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78" w:type="dxa"/>
            <w:gridSpan w:val="2"/>
            <w:tcBorders>
              <w:top w:val="single" w:color="auto" w:sz="4" w:space="0"/>
              <w:left w:val="single" w:color="auto" w:sz="4" w:space="0"/>
              <w:right w:val="single" w:color="auto" w:sz="4" w:space="0"/>
            </w:tcBorders>
            <w:noWrap w:val="0"/>
            <w:vAlign w:val="center"/>
          </w:tcPr>
          <w:p w14:paraId="1F8CAF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36" w:type="dxa"/>
            <w:gridSpan w:val="3"/>
            <w:tcBorders>
              <w:top w:val="single" w:color="auto" w:sz="4" w:space="0"/>
              <w:left w:val="nil"/>
              <w:bottom w:val="single" w:color="auto" w:sz="4" w:space="0"/>
              <w:right w:val="single" w:color="auto" w:sz="4" w:space="0"/>
            </w:tcBorders>
            <w:noWrap w:val="0"/>
            <w:vAlign w:val="center"/>
          </w:tcPr>
          <w:p w14:paraId="6D062F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指标1：催化燃烧设备</w:t>
            </w:r>
          </w:p>
        </w:tc>
        <w:tc>
          <w:tcPr>
            <w:tcW w:w="2529" w:type="dxa"/>
            <w:tcBorders>
              <w:top w:val="nil"/>
              <w:left w:val="nil"/>
              <w:bottom w:val="single" w:color="auto" w:sz="4" w:space="0"/>
              <w:right w:val="single" w:color="auto" w:sz="4" w:space="0"/>
            </w:tcBorders>
            <w:noWrap w:val="0"/>
            <w:vAlign w:val="center"/>
          </w:tcPr>
          <w:p w14:paraId="3762CD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27413AF5">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3317FD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65D1DE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gridSpan w:val="2"/>
            <w:tcBorders>
              <w:top w:val="single" w:color="auto" w:sz="4" w:space="0"/>
              <w:left w:val="single" w:color="auto" w:sz="4" w:space="0"/>
              <w:right w:val="single" w:color="auto" w:sz="4" w:space="0"/>
            </w:tcBorders>
            <w:noWrap w:val="0"/>
            <w:vAlign w:val="center"/>
          </w:tcPr>
          <w:p w14:paraId="21CA25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36" w:type="dxa"/>
            <w:gridSpan w:val="3"/>
            <w:tcBorders>
              <w:top w:val="single" w:color="auto" w:sz="4" w:space="0"/>
              <w:left w:val="nil"/>
              <w:bottom w:val="single" w:color="auto" w:sz="4" w:space="0"/>
              <w:right w:val="single" w:color="auto" w:sz="4" w:space="0"/>
            </w:tcBorders>
            <w:noWrap w:val="0"/>
            <w:vAlign w:val="center"/>
          </w:tcPr>
          <w:p w14:paraId="37D340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指标1：治理后非甲烷总烃浓度</w:t>
            </w:r>
          </w:p>
        </w:tc>
        <w:tc>
          <w:tcPr>
            <w:tcW w:w="2529" w:type="dxa"/>
            <w:tcBorders>
              <w:top w:val="single" w:color="auto" w:sz="4" w:space="0"/>
              <w:left w:val="nil"/>
              <w:bottom w:val="single" w:color="auto" w:sz="4" w:space="0"/>
              <w:right w:val="single" w:color="auto" w:sz="4" w:space="0"/>
            </w:tcBorders>
            <w:noWrap w:val="0"/>
            <w:vAlign w:val="center"/>
          </w:tcPr>
          <w:p w14:paraId="6E8F32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≤35mg/m3</w:t>
            </w:r>
          </w:p>
        </w:tc>
      </w:tr>
      <w:tr w14:paraId="395D87C4">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7CA709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5DA657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gridSpan w:val="2"/>
            <w:tcBorders>
              <w:top w:val="single" w:color="auto" w:sz="4" w:space="0"/>
              <w:left w:val="nil"/>
              <w:bottom w:val="single" w:color="auto" w:sz="4" w:space="0"/>
              <w:right w:val="single" w:color="auto" w:sz="4" w:space="0"/>
            </w:tcBorders>
            <w:noWrap w:val="0"/>
            <w:vAlign w:val="center"/>
          </w:tcPr>
          <w:p w14:paraId="5B225A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36" w:type="dxa"/>
            <w:gridSpan w:val="3"/>
            <w:tcBorders>
              <w:top w:val="single" w:color="auto" w:sz="4" w:space="0"/>
              <w:left w:val="nil"/>
              <w:bottom w:val="single" w:color="auto" w:sz="4" w:space="0"/>
              <w:right w:val="single" w:color="auto" w:sz="4" w:space="0"/>
            </w:tcBorders>
            <w:noWrap w:val="0"/>
            <w:vAlign w:val="center"/>
          </w:tcPr>
          <w:p w14:paraId="517B7F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指标1：工期计划</w:t>
            </w:r>
          </w:p>
        </w:tc>
        <w:tc>
          <w:tcPr>
            <w:tcW w:w="2529" w:type="dxa"/>
            <w:tcBorders>
              <w:top w:val="single" w:color="auto" w:sz="4" w:space="0"/>
              <w:left w:val="nil"/>
              <w:bottom w:val="single" w:color="auto" w:sz="4" w:space="0"/>
              <w:right w:val="single" w:color="auto" w:sz="4" w:space="0"/>
            </w:tcBorders>
            <w:noWrap w:val="0"/>
            <w:vAlign w:val="center"/>
          </w:tcPr>
          <w:p w14:paraId="43DFD7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2025年11月-2026年11月</w:t>
            </w:r>
          </w:p>
        </w:tc>
      </w:tr>
      <w:tr w14:paraId="2DA59C7E">
        <w:tblPrEx>
          <w:tblCellMar>
            <w:top w:w="0" w:type="dxa"/>
            <w:left w:w="108" w:type="dxa"/>
            <w:bottom w:w="0" w:type="dxa"/>
            <w:right w:w="108" w:type="dxa"/>
          </w:tblCellMar>
        </w:tblPrEx>
        <w:trPr>
          <w:trHeight w:val="415"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434029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E58E6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gridSpan w:val="2"/>
            <w:tcBorders>
              <w:top w:val="single" w:color="auto" w:sz="4" w:space="0"/>
              <w:left w:val="nil"/>
              <w:right w:val="single" w:color="auto" w:sz="4" w:space="0"/>
            </w:tcBorders>
            <w:noWrap w:val="0"/>
            <w:vAlign w:val="center"/>
          </w:tcPr>
          <w:p w14:paraId="01CC57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36" w:type="dxa"/>
            <w:gridSpan w:val="3"/>
            <w:tcBorders>
              <w:top w:val="single" w:color="auto" w:sz="4" w:space="0"/>
              <w:left w:val="nil"/>
              <w:bottom w:val="single" w:color="auto" w:sz="4" w:space="0"/>
              <w:right w:val="single" w:color="auto" w:sz="4" w:space="0"/>
            </w:tcBorders>
            <w:noWrap w:val="0"/>
            <w:vAlign w:val="center"/>
          </w:tcPr>
          <w:p w14:paraId="2E8A3B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指标1：总投资</w:t>
            </w:r>
          </w:p>
        </w:tc>
        <w:tc>
          <w:tcPr>
            <w:tcW w:w="2529" w:type="dxa"/>
            <w:tcBorders>
              <w:top w:val="single" w:color="auto" w:sz="4" w:space="0"/>
              <w:left w:val="nil"/>
              <w:bottom w:val="single" w:color="auto" w:sz="4" w:space="0"/>
              <w:right w:val="single" w:color="auto" w:sz="4" w:space="0"/>
            </w:tcBorders>
            <w:noWrap w:val="0"/>
            <w:vAlign w:val="center"/>
          </w:tcPr>
          <w:p w14:paraId="1E7E67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不超过295万元</w:t>
            </w:r>
          </w:p>
        </w:tc>
      </w:tr>
      <w:tr w14:paraId="3E6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22" w:type="dxa"/>
            <w:vMerge w:val="restart"/>
            <w:noWrap w:val="0"/>
            <w:vAlign w:val="center"/>
          </w:tcPr>
          <w:p w14:paraId="1B678A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36CF24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4785E0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11776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noWrap w:val="0"/>
            <w:vAlign w:val="center"/>
          </w:tcPr>
          <w:p w14:paraId="53D3F8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009752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14:paraId="03D6DE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51CC38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78" w:type="dxa"/>
            <w:gridSpan w:val="2"/>
            <w:noWrap w:val="0"/>
            <w:vAlign w:val="center"/>
          </w:tcPr>
          <w:p w14:paraId="243DF9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36" w:type="dxa"/>
            <w:gridSpan w:val="3"/>
            <w:noWrap w:val="0"/>
            <w:vAlign w:val="center"/>
          </w:tcPr>
          <w:p w14:paraId="0A73E9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指标1：非甲烷总烃减排量</w:t>
            </w:r>
          </w:p>
        </w:tc>
        <w:tc>
          <w:tcPr>
            <w:tcW w:w="2529" w:type="dxa"/>
            <w:noWrap w:val="0"/>
            <w:vAlign w:val="center"/>
          </w:tcPr>
          <w:p w14:paraId="1BE7ED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1.7吨</w:t>
            </w:r>
          </w:p>
        </w:tc>
      </w:tr>
      <w:tr w14:paraId="3216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jc w:val="center"/>
        </w:trPr>
        <w:tc>
          <w:tcPr>
            <w:tcW w:w="822" w:type="dxa"/>
            <w:vMerge w:val="continue"/>
            <w:noWrap w:val="0"/>
            <w:vAlign w:val="center"/>
          </w:tcPr>
          <w:p w14:paraId="76A975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noWrap w:val="0"/>
            <w:vAlign w:val="center"/>
          </w:tcPr>
          <w:p w14:paraId="77E83C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01A41D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01AC8F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64B3CB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7F4228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78" w:type="dxa"/>
            <w:gridSpan w:val="2"/>
            <w:noWrap w:val="0"/>
            <w:vAlign w:val="center"/>
          </w:tcPr>
          <w:p w14:paraId="258A30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136" w:type="dxa"/>
            <w:gridSpan w:val="3"/>
            <w:noWrap w:val="0"/>
            <w:vAlign w:val="center"/>
          </w:tcPr>
          <w:p w14:paraId="160881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指标1：周边居民满意度</w:t>
            </w:r>
          </w:p>
        </w:tc>
        <w:tc>
          <w:tcPr>
            <w:tcW w:w="2529" w:type="dxa"/>
            <w:noWrap w:val="0"/>
            <w:vAlign w:val="center"/>
          </w:tcPr>
          <w:p w14:paraId="584990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12995F87">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p>
    <w:p w14:paraId="3B92A72E">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中央大气污染防治资金项目绩效目标申报表（19）</w:t>
      </w:r>
    </w:p>
    <w:tbl>
      <w:tblPr>
        <w:tblStyle w:val="10"/>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105"/>
        <w:gridCol w:w="1917"/>
        <w:gridCol w:w="183"/>
        <w:gridCol w:w="1990"/>
        <w:gridCol w:w="527"/>
        <w:gridCol w:w="2942"/>
      </w:tblGrid>
      <w:tr w14:paraId="50BD1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gridSpan w:val="2"/>
            <w:noWrap w:val="0"/>
            <w:vAlign w:val="center"/>
          </w:tcPr>
          <w:p w14:paraId="68BB22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59" w:type="dxa"/>
            <w:gridSpan w:val="5"/>
            <w:noWrap w:val="0"/>
            <w:vAlign w:val="center"/>
          </w:tcPr>
          <w:p w14:paraId="0F500D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重庆都瑞机械制造有限责任公司、重庆市沙坪坝区杜平机械厂废气深度治理项目</w:t>
            </w:r>
          </w:p>
        </w:tc>
      </w:tr>
      <w:tr w14:paraId="3B349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gridSpan w:val="2"/>
            <w:noWrap w:val="0"/>
            <w:vAlign w:val="center"/>
          </w:tcPr>
          <w:p w14:paraId="7FDD46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59" w:type="dxa"/>
            <w:gridSpan w:val="5"/>
            <w:noWrap w:val="0"/>
            <w:vAlign w:val="center"/>
          </w:tcPr>
          <w:p w14:paraId="292195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20928F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556" w:type="dxa"/>
            <w:gridSpan w:val="2"/>
            <w:noWrap w:val="0"/>
            <w:vAlign w:val="center"/>
          </w:tcPr>
          <w:p w14:paraId="766F54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100" w:type="dxa"/>
            <w:gridSpan w:val="2"/>
            <w:noWrap w:val="0"/>
            <w:vAlign w:val="center"/>
          </w:tcPr>
          <w:p w14:paraId="5619C3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w:t>
            </w:r>
            <w:r>
              <w:rPr>
                <w:rFonts w:hint="default" w:ascii="Times New Roman" w:hAnsi="Times New Roman" w:eastAsia="方正仿宋_GBK" w:cs="Times New Roman"/>
                <w:sz w:val="21"/>
                <w:szCs w:val="21"/>
              </w:rPr>
              <w:t>生态环境部</w:t>
            </w:r>
          </w:p>
        </w:tc>
        <w:tc>
          <w:tcPr>
            <w:tcW w:w="1990" w:type="dxa"/>
            <w:noWrap w:val="0"/>
            <w:vAlign w:val="center"/>
          </w:tcPr>
          <w:p w14:paraId="55FC71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469" w:type="dxa"/>
            <w:gridSpan w:val="2"/>
            <w:noWrap w:val="0"/>
            <w:vAlign w:val="center"/>
          </w:tcPr>
          <w:p w14:paraId="6F1A63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94C7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556" w:type="dxa"/>
            <w:gridSpan w:val="2"/>
            <w:noWrap w:val="0"/>
            <w:vAlign w:val="center"/>
          </w:tcPr>
          <w:p w14:paraId="14198D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100" w:type="dxa"/>
            <w:gridSpan w:val="2"/>
            <w:noWrap w:val="0"/>
            <w:vAlign w:val="center"/>
          </w:tcPr>
          <w:p w14:paraId="672A11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990" w:type="dxa"/>
            <w:noWrap w:val="0"/>
            <w:vAlign w:val="center"/>
          </w:tcPr>
          <w:p w14:paraId="5959F1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469" w:type="dxa"/>
            <w:gridSpan w:val="2"/>
            <w:noWrap w:val="0"/>
            <w:vAlign w:val="center"/>
          </w:tcPr>
          <w:p w14:paraId="2F5CFE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重庆都瑞机械制造有限责任公司</w:t>
            </w:r>
          </w:p>
          <w:p w14:paraId="7AE6AB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重庆市沙坪坝区杜平机械厂</w:t>
            </w:r>
          </w:p>
        </w:tc>
      </w:tr>
      <w:tr w14:paraId="55308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556" w:type="dxa"/>
            <w:gridSpan w:val="2"/>
            <w:vMerge w:val="restart"/>
            <w:noWrap w:val="0"/>
            <w:vAlign w:val="center"/>
          </w:tcPr>
          <w:p w14:paraId="3494EE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00" w:type="dxa"/>
            <w:gridSpan w:val="2"/>
            <w:noWrap w:val="0"/>
            <w:vAlign w:val="center"/>
          </w:tcPr>
          <w:p w14:paraId="2660F4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59" w:type="dxa"/>
            <w:gridSpan w:val="3"/>
            <w:noWrap w:val="0"/>
            <w:vAlign w:val="center"/>
          </w:tcPr>
          <w:p w14:paraId="42B6B8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254.32</w:t>
            </w:r>
          </w:p>
        </w:tc>
      </w:tr>
      <w:tr w14:paraId="362BE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556" w:type="dxa"/>
            <w:gridSpan w:val="2"/>
            <w:vMerge w:val="continue"/>
            <w:noWrap w:val="0"/>
            <w:vAlign w:val="center"/>
          </w:tcPr>
          <w:p w14:paraId="631B19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0" w:type="dxa"/>
            <w:gridSpan w:val="2"/>
            <w:noWrap w:val="0"/>
            <w:vAlign w:val="center"/>
          </w:tcPr>
          <w:p w14:paraId="028919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59" w:type="dxa"/>
            <w:gridSpan w:val="3"/>
            <w:noWrap w:val="0"/>
            <w:vAlign w:val="center"/>
          </w:tcPr>
          <w:p w14:paraId="3F25B0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126</w:t>
            </w:r>
          </w:p>
        </w:tc>
      </w:tr>
      <w:tr w14:paraId="42384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556" w:type="dxa"/>
            <w:gridSpan w:val="2"/>
            <w:vMerge w:val="continue"/>
            <w:noWrap w:val="0"/>
            <w:vAlign w:val="center"/>
          </w:tcPr>
          <w:p w14:paraId="59C30A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0" w:type="dxa"/>
            <w:gridSpan w:val="2"/>
            <w:noWrap w:val="0"/>
            <w:vAlign w:val="center"/>
          </w:tcPr>
          <w:p w14:paraId="1FF857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59" w:type="dxa"/>
            <w:gridSpan w:val="3"/>
            <w:noWrap w:val="0"/>
            <w:vAlign w:val="center"/>
          </w:tcPr>
          <w:p w14:paraId="5C44E7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68800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556" w:type="dxa"/>
            <w:gridSpan w:val="2"/>
            <w:vMerge w:val="continue"/>
            <w:noWrap w:val="0"/>
            <w:vAlign w:val="center"/>
          </w:tcPr>
          <w:p w14:paraId="04E9FC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0" w:type="dxa"/>
            <w:gridSpan w:val="2"/>
            <w:noWrap w:val="0"/>
            <w:vAlign w:val="center"/>
          </w:tcPr>
          <w:p w14:paraId="1F747C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59" w:type="dxa"/>
            <w:gridSpan w:val="3"/>
            <w:noWrap w:val="0"/>
            <w:vAlign w:val="center"/>
          </w:tcPr>
          <w:p w14:paraId="179FD6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128.32</w:t>
            </w:r>
          </w:p>
        </w:tc>
      </w:tr>
      <w:tr w14:paraId="39B9B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1" w:type="dxa"/>
            <w:noWrap w:val="0"/>
            <w:vAlign w:val="center"/>
          </w:tcPr>
          <w:p w14:paraId="690DA5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64" w:type="dxa"/>
            <w:gridSpan w:val="6"/>
            <w:noWrap w:val="0"/>
            <w:vAlign w:val="center"/>
          </w:tcPr>
          <w:p w14:paraId="33A0C636">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重庆都瑞机械制造有限责任公司：</w:t>
            </w:r>
            <w:r>
              <w:rPr>
                <w:rFonts w:hint="default" w:ascii="Times New Roman" w:hAnsi="Times New Roman" w:eastAsia="方正仿宋_GBK" w:cs="Times New Roman"/>
                <w:sz w:val="21"/>
                <w:szCs w:val="21"/>
              </w:rPr>
              <w:t>拟淘汰现有的1套25000m3/h的“喷淋+活性炭吸附”处理设备，升级为1套风量40000m3/h的“气旋喷淋+三级干式过滤+活性炭吸附/脱附+催化燃烧”处理装置。改造升级后挥发性有机物（以NMHC计）排放浓度在现状排放浓度基础上至少下降50%以上，且在升级技改后实现污染物减排量：挥发性有机物（以NMHC计）3.312t/a。</w:t>
            </w:r>
          </w:p>
          <w:p w14:paraId="3327FB80">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重庆市沙坪坝区杜平机械厂</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拟淘汰现有的1套10000m3/h的“喷淋+活性炭吸附”处理设备，升级为1套风量20000m3/h的“气旋喷淋+三级干式过滤+活性炭吸附/脱附+催化燃烧”处理装置。项目改造升级后挥发性有机物（以NMHC计）排放浓度在现状排放浓度基础上至少下降50%以上，且在升级技改后实现污染物减排量：挥发性有机物（以NMHC计）3.179t/a。</w:t>
            </w:r>
          </w:p>
        </w:tc>
      </w:tr>
      <w:tr w14:paraId="2E9A2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restart"/>
            <w:noWrap w:val="0"/>
            <w:vAlign w:val="center"/>
          </w:tcPr>
          <w:p w14:paraId="3587BB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05" w:type="dxa"/>
            <w:noWrap w:val="0"/>
            <w:vAlign w:val="center"/>
          </w:tcPr>
          <w:p w14:paraId="7EA2A5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17" w:type="dxa"/>
            <w:noWrap w:val="0"/>
            <w:vAlign w:val="center"/>
          </w:tcPr>
          <w:p w14:paraId="287D0E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00" w:type="dxa"/>
            <w:gridSpan w:val="3"/>
            <w:noWrap w:val="0"/>
            <w:vAlign w:val="center"/>
          </w:tcPr>
          <w:p w14:paraId="2B425B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942" w:type="dxa"/>
            <w:noWrap w:val="0"/>
            <w:vAlign w:val="center"/>
          </w:tcPr>
          <w:p w14:paraId="222962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6ED0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28C29D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restart"/>
            <w:noWrap w:val="0"/>
            <w:vAlign w:val="center"/>
          </w:tcPr>
          <w:p w14:paraId="2428D7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17" w:type="dxa"/>
            <w:noWrap w:val="0"/>
            <w:vAlign w:val="center"/>
          </w:tcPr>
          <w:p w14:paraId="3C7478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00" w:type="dxa"/>
            <w:gridSpan w:val="3"/>
            <w:noWrap w:val="0"/>
            <w:vAlign w:val="center"/>
          </w:tcPr>
          <w:p w14:paraId="0E31B6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治理设施设备、处理风量等</w:t>
            </w:r>
          </w:p>
        </w:tc>
        <w:tc>
          <w:tcPr>
            <w:tcW w:w="2942" w:type="dxa"/>
            <w:noWrap w:val="0"/>
            <w:vAlign w:val="center"/>
          </w:tcPr>
          <w:p w14:paraId="42D543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都瑞机械：40000m3/h</w:t>
            </w:r>
          </w:p>
          <w:p w14:paraId="0AF9ED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杜平机械：20000m3/h</w:t>
            </w:r>
          </w:p>
        </w:tc>
      </w:tr>
      <w:tr w14:paraId="0F53C9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101267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70B6B9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vMerge w:val="restart"/>
            <w:noWrap w:val="0"/>
            <w:vAlign w:val="center"/>
          </w:tcPr>
          <w:p w14:paraId="78A545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700" w:type="dxa"/>
            <w:gridSpan w:val="3"/>
            <w:noWrap w:val="0"/>
            <w:vAlign w:val="center"/>
          </w:tcPr>
          <w:p w14:paraId="4F1947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挥发性有机物处理效率</w:t>
            </w:r>
          </w:p>
        </w:tc>
        <w:tc>
          <w:tcPr>
            <w:tcW w:w="2942" w:type="dxa"/>
            <w:noWrap w:val="0"/>
            <w:vAlign w:val="center"/>
          </w:tcPr>
          <w:p w14:paraId="3D6B1E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不低于80%</w:t>
            </w:r>
          </w:p>
        </w:tc>
      </w:tr>
      <w:tr w14:paraId="09A6D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1F24D7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5FC423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vMerge w:val="continue"/>
            <w:noWrap w:val="0"/>
            <w:vAlign w:val="center"/>
          </w:tcPr>
          <w:p w14:paraId="5B8AC8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00" w:type="dxa"/>
            <w:gridSpan w:val="3"/>
            <w:noWrap w:val="0"/>
            <w:vAlign w:val="center"/>
          </w:tcPr>
          <w:p w14:paraId="10F6BD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挥发性有机物排放浓度</w:t>
            </w:r>
          </w:p>
        </w:tc>
        <w:tc>
          <w:tcPr>
            <w:tcW w:w="2942" w:type="dxa"/>
            <w:noWrap w:val="0"/>
            <w:vAlign w:val="center"/>
          </w:tcPr>
          <w:p w14:paraId="1681C6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NMHC＜30mg/m3</w:t>
            </w:r>
          </w:p>
        </w:tc>
      </w:tr>
      <w:tr w14:paraId="0BE7A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451" w:type="dxa"/>
            <w:vMerge w:val="continue"/>
            <w:noWrap w:val="0"/>
            <w:vAlign w:val="center"/>
          </w:tcPr>
          <w:p w14:paraId="4BF39C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3D786D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14:paraId="12B2A4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00" w:type="dxa"/>
            <w:gridSpan w:val="3"/>
            <w:noWrap w:val="0"/>
            <w:vAlign w:val="center"/>
          </w:tcPr>
          <w:p w14:paraId="21FCC2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项目完成时间</w:t>
            </w:r>
          </w:p>
        </w:tc>
        <w:tc>
          <w:tcPr>
            <w:tcW w:w="2942" w:type="dxa"/>
            <w:noWrap w:val="0"/>
            <w:vAlign w:val="center"/>
          </w:tcPr>
          <w:p w14:paraId="531382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w:t>
            </w:r>
          </w:p>
        </w:tc>
      </w:tr>
      <w:tr w14:paraId="7E6FF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09C716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60EDB7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14:paraId="245990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00" w:type="dxa"/>
            <w:gridSpan w:val="3"/>
            <w:noWrap w:val="0"/>
            <w:vAlign w:val="center"/>
          </w:tcPr>
          <w:p w14:paraId="032589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项目成本最高投资额</w:t>
            </w:r>
          </w:p>
        </w:tc>
        <w:tc>
          <w:tcPr>
            <w:tcW w:w="2942" w:type="dxa"/>
            <w:noWrap w:val="0"/>
            <w:vAlign w:val="center"/>
          </w:tcPr>
          <w:p w14:paraId="0C0DF5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254.32万元</w:t>
            </w:r>
          </w:p>
        </w:tc>
      </w:tr>
      <w:tr w14:paraId="45565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451" w:type="dxa"/>
            <w:vMerge w:val="restart"/>
            <w:noWrap w:val="0"/>
            <w:vAlign w:val="center"/>
          </w:tcPr>
          <w:p w14:paraId="6B6E94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05" w:type="dxa"/>
            <w:vMerge w:val="restart"/>
            <w:noWrap w:val="0"/>
            <w:vAlign w:val="center"/>
          </w:tcPr>
          <w:p w14:paraId="450EAE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917" w:type="dxa"/>
            <w:noWrap w:val="0"/>
            <w:vAlign w:val="center"/>
          </w:tcPr>
          <w:p w14:paraId="12BBAB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2700" w:type="dxa"/>
            <w:gridSpan w:val="3"/>
            <w:noWrap w:val="0"/>
            <w:vAlign w:val="center"/>
          </w:tcPr>
          <w:p w14:paraId="52486D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p>
        </w:tc>
        <w:tc>
          <w:tcPr>
            <w:tcW w:w="2942" w:type="dxa"/>
            <w:noWrap w:val="0"/>
            <w:vAlign w:val="center"/>
          </w:tcPr>
          <w:p w14:paraId="2160A6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w:t>
            </w:r>
          </w:p>
        </w:tc>
      </w:tr>
      <w:tr w14:paraId="6AE43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543066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278B75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14:paraId="4A23D1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2700" w:type="dxa"/>
            <w:gridSpan w:val="3"/>
            <w:noWrap w:val="0"/>
            <w:vAlign w:val="center"/>
          </w:tcPr>
          <w:p w14:paraId="2C7AE0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大气污染防治公众认知度、获得感</w:t>
            </w:r>
          </w:p>
        </w:tc>
        <w:tc>
          <w:tcPr>
            <w:tcW w:w="2942" w:type="dxa"/>
            <w:noWrap w:val="0"/>
            <w:vAlign w:val="center"/>
          </w:tcPr>
          <w:p w14:paraId="683F7D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逐步提升</w:t>
            </w:r>
          </w:p>
        </w:tc>
      </w:tr>
      <w:tr w14:paraId="77BF8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08525A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5A76BA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14:paraId="7C6DFA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700" w:type="dxa"/>
            <w:gridSpan w:val="3"/>
            <w:noWrap w:val="0"/>
            <w:vAlign w:val="center"/>
          </w:tcPr>
          <w:p w14:paraId="33A092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空气质量优良率或减少VOCs 排放量等</w:t>
            </w:r>
          </w:p>
        </w:tc>
        <w:tc>
          <w:tcPr>
            <w:tcW w:w="2942" w:type="dxa"/>
            <w:noWrap w:val="0"/>
            <w:vAlign w:val="center"/>
          </w:tcPr>
          <w:p w14:paraId="2E65D1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VOCs</w:t>
            </w:r>
            <w:r>
              <w:rPr>
                <w:rFonts w:hint="default" w:ascii="Times New Roman" w:hAnsi="Times New Roman" w:eastAsia="方正仿宋_GBK" w:cs="Times New Roman"/>
                <w:sz w:val="21"/>
                <w:szCs w:val="21"/>
                <w:lang w:val="en-US" w:eastAsia="zh-CN"/>
              </w:rPr>
              <w:t>年减排量约6.4</w:t>
            </w:r>
            <w:r>
              <w:rPr>
                <w:rFonts w:hint="default" w:ascii="Times New Roman" w:hAnsi="Times New Roman" w:eastAsia="方正仿宋_GBK" w:cs="Times New Roman"/>
                <w:sz w:val="21"/>
                <w:szCs w:val="21"/>
              </w:rPr>
              <w:t>t/a</w:t>
            </w:r>
          </w:p>
        </w:tc>
      </w:tr>
      <w:tr w14:paraId="3AFC5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2F7B31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vMerge w:val="continue"/>
            <w:noWrap w:val="0"/>
            <w:vAlign w:val="center"/>
          </w:tcPr>
          <w:p w14:paraId="406A6D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17" w:type="dxa"/>
            <w:noWrap w:val="0"/>
            <w:vAlign w:val="center"/>
          </w:tcPr>
          <w:p w14:paraId="7E1AEA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700" w:type="dxa"/>
            <w:gridSpan w:val="3"/>
            <w:noWrap w:val="0"/>
            <w:vAlign w:val="center"/>
          </w:tcPr>
          <w:p w14:paraId="1E6BAB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对涉 VOCs 行业可持续发展的影响</w:t>
            </w:r>
          </w:p>
        </w:tc>
        <w:tc>
          <w:tcPr>
            <w:tcW w:w="2942" w:type="dxa"/>
            <w:noWrap w:val="0"/>
            <w:vAlign w:val="center"/>
          </w:tcPr>
          <w:p w14:paraId="2AAD5C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持续改善</w:t>
            </w:r>
          </w:p>
        </w:tc>
      </w:tr>
      <w:tr w14:paraId="63E7B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 w:type="dxa"/>
            <w:vMerge w:val="continue"/>
            <w:noWrap w:val="0"/>
            <w:vAlign w:val="center"/>
          </w:tcPr>
          <w:p w14:paraId="742E8F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05" w:type="dxa"/>
            <w:noWrap w:val="0"/>
            <w:vAlign w:val="center"/>
          </w:tcPr>
          <w:p w14:paraId="43C98B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917" w:type="dxa"/>
            <w:noWrap w:val="0"/>
            <w:vAlign w:val="center"/>
          </w:tcPr>
          <w:p w14:paraId="118EA9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700" w:type="dxa"/>
            <w:gridSpan w:val="3"/>
            <w:noWrap w:val="0"/>
            <w:vAlign w:val="center"/>
          </w:tcPr>
          <w:p w14:paraId="5F9979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群众满意度</w:t>
            </w:r>
          </w:p>
        </w:tc>
        <w:tc>
          <w:tcPr>
            <w:tcW w:w="2942" w:type="dxa"/>
            <w:noWrap w:val="0"/>
            <w:vAlign w:val="center"/>
          </w:tcPr>
          <w:p w14:paraId="205B6B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满意</w:t>
            </w:r>
          </w:p>
        </w:tc>
      </w:tr>
    </w:tbl>
    <w:p w14:paraId="42EEEBB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中央大气污染防治资金项目绩效目标申报表（20）</w:t>
      </w:r>
    </w:p>
    <w:tbl>
      <w:tblPr>
        <w:tblStyle w:val="10"/>
        <w:tblW w:w="91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4"/>
        <w:gridCol w:w="299"/>
        <w:gridCol w:w="1831"/>
        <w:gridCol w:w="616"/>
        <w:gridCol w:w="1704"/>
        <w:gridCol w:w="892"/>
        <w:gridCol w:w="2364"/>
      </w:tblGrid>
      <w:tr w14:paraId="34407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14:paraId="0D1AF4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07" w:type="dxa"/>
            <w:gridSpan w:val="5"/>
            <w:noWrap w:val="0"/>
            <w:vAlign w:val="center"/>
          </w:tcPr>
          <w:p w14:paraId="3E9FAD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w:t>
            </w:r>
            <w:r>
              <w:rPr>
                <w:rFonts w:hint="default" w:ascii="Times New Roman" w:hAnsi="Times New Roman" w:eastAsia="方正仿宋_GBK" w:cs="Times New Roman"/>
                <w:sz w:val="21"/>
                <w:szCs w:val="21"/>
                <w:lang w:val="en-US" w:eastAsia="zh-CN"/>
              </w:rPr>
              <w:t>定富机械有</w:t>
            </w:r>
            <w:r>
              <w:rPr>
                <w:rFonts w:hint="default" w:ascii="Times New Roman" w:hAnsi="Times New Roman" w:eastAsia="方正仿宋_GBK" w:cs="Times New Roman"/>
                <w:sz w:val="21"/>
                <w:szCs w:val="21"/>
                <w:lang w:eastAsia="zh-CN"/>
              </w:rPr>
              <w:t>限公司</w:t>
            </w:r>
            <w:r>
              <w:rPr>
                <w:rFonts w:hint="default" w:ascii="Times New Roman" w:hAnsi="Times New Roman" w:eastAsia="方正仿宋_GBK" w:cs="Times New Roman"/>
                <w:sz w:val="21"/>
                <w:szCs w:val="21"/>
                <w:lang w:val="en-US" w:eastAsia="zh-CN"/>
              </w:rPr>
              <w:t>生产</w:t>
            </w:r>
            <w:r>
              <w:rPr>
                <w:rFonts w:hint="default" w:ascii="Times New Roman" w:hAnsi="Times New Roman" w:eastAsia="方正仿宋_GBK" w:cs="Times New Roman"/>
                <w:sz w:val="21"/>
                <w:szCs w:val="21"/>
              </w:rPr>
              <w:t>废气深度治理项目</w:t>
            </w:r>
          </w:p>
        </w:tc>
      </w:tr>
      <w:tr w14:paraId="047DC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14:paraId="38DC57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07" w:type="dxa"/>
            <w:gridSpan w:val="5"/>
            <w:noWrap w:val="0"/>
            <w:vAlign w:val="center"/>
          </w:tcPr>
          <w:p w14:paraId="50BFF2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385D4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14:paraId="57492A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447" w:type="dxa"/>
            <w:gridSpan w:val="2"/>
            <w:noWrap w:val="0"/>
            <w:vAlign w:val="center"/>
          </w:tcPr>
          <w:p w14:paraId="3545B1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04" w:type="dxa"/>
            <w:noWrap w:val="0"/>
            <w:vAlign w:val="center"/>
          </w:tcPr>
          <w:p w14:paraId="3B59F6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56" w:type="dxa"/>
            <w:gridSpan w:val="2"/>
            <w:noWrap w:val="0"/>
            <w:vAlign w:val="center"/>
          </w:tcPr>
          <w:p w14:paraId="7472C7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EC27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noWrap w:val="0"/>
            <w:vAlign w:val="center"/>
          </w:tcPr>
          <w:p w14:paraId="753C9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447" w:type="dxa"/>
            <w:gridSpan w:val="2"/>
            <w:noWrap w:val="0"/>
            <w:vAlign w:val="center"/>
          </w:tcPr>
          <w:p w14:paraId="6C609E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04" w:type="dxa"/>
            <w:noWrap w:val="0"/>
            <w:vAlign w:val="center"/>
          </w:tcPr>
          <w:p w14:paraId="722060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56" w:type="dxa"/>
            <w:gridSpan w:val="2"/>
            <w:noWrap w:val="0"/>
            <w:vAlign w:val="center"/>
          </w:tcPr>
          <w:p w14:paraId="2D5671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w:t>
            </w:r>
            <w:r>
              <w:rPr>
                <w:rFonts w:hint="default" w:ascii="Times New Roman" w:hAnsi="Times New Roman" w:eastAsia="方正仿宋_GBK" w:cs="Times New Roman"/>
                <w:sz w:val="21"/>
                <w:szCs w:val="21"/>
                <w:lang w:val="en-US" w:eastAsia="zh-CN"/>
              </w:rPr>
              <w:t>定富机械</w:t>
            </w:r>
            <w:r>
              <w:rPr>
                <w:rFonts w:hint="default" w:ascii="Times New Roman" w:hAnsi="Times New Roman" w:eastAsia="方正仿宋_GBK" w:cs="Times New Roman"/>
                <w:sz w:val="21"/>
                <w:szCs w:val="21"/>
                <w:lang w:eastAsia="zh-CN"/>
              </w:rPr>
              <w:t>有限公司</w:t>
            </w:r>
          </w:p>
        </w:tc>
      </w:tr>
      <w:tr w14:paraId="42011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restart"/>
            <w:noWrap w:val="0"/>
            <w:vAlign w:val="center"/>
          </w:tcPr>
          <w:p w14:paraId="198C65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31" w:type="dxa"/>
            <w:noWrap w:val="0"/>
            <w:vAlign w:val="center"/>
          </w:tcPr>
          <w:p w14:paraId="5EC507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576" w:type="dxa"/>
            <w:gridSpan w:val="4"/>
            <w:noWrap w:val="0"/>
            <w:vAlign w:val="center"/>
          </w:tcPr>
          <w:p w14:paraId="5BE9FE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260万元</w:t>
            </w:r>
          </w:p>
        </w:tc>
      </w:tr>
      <w:tr w14:paraId="61134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continue"/>
            <w:noWrap w:val="0"/>
            <w:vAlign w:val="center"/>
          </w:tcPr>
          <w:p w14:paraId="0F637A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1" w:type="dxa"/>
            <w:noWrap w:val="0"/>
            <w:vAlign w:val="center"/>
          </w:tcPr>
          <w:p w14:paraId="5CF8C1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576" w:type="dxa"/>
            <w:gridSpan w:val="4"/>
            <w:noWrap w:val="0"/>
            <w:vAlign w:val="center"/>
          </w:tcPr>
          <w:p w14:paraId="6B6C37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120万元</w:t>
            </w:r>
          </w:p>
        </w:tc>
      </w:tr>
      <w:tr w14:paraId="1B0F52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continue"/>
            <w:noWrap w:val="0"/>
            <w:vAlign w:val="center"/>
          </w:tcPr>
          <w:p w14:paraId="030DEC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1" w:type="dxa"/>
            <w:noWrap w:val="0"/>
            <w:vAlign w:val="center"/>
          </w:tcPr>
          <w:p w14:paraId="2BB410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576" w:type="dxa"/>
            <w:gridSpan w:val="4"/>
            <w:noWrap w:val="0"/>
            <w:vAlign w:val="center"/>
          </w:tcPr>
          <w:p w14:paraId="0CE5B8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r>
              <w:rPr>
                <w:rFonts w:hint="default" w:ascii="Times New Roman" w:hAnsi="Times New Roman" w:eastAsia="方正仿宋_GBK" w:cs="Times New Roman"/>
                <w:sz w:val="21"/>
                <w:szCs w:val="21"/>
                <w:lang w:val="en-US" w:eastAsia="zh-CN"/>
              </w:rPr>
              <w:t>万元</w:t>
            </w:r>
          </w:p>
        </w:tc>
      </w:tr>
      <w:tr w14:paraId="0006C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3" w:type="dxa"/>
            <w:gridSpan w:val="3"/>
            <w:vMerge w:val="continue"/>
            <w:noWrap w:val="0"/>
            <w:vAlign w:val="center"/>
          </w:tcPr>
          <w:p w14:paraId="6FE4F6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1" w:type="dxa"/>
            <w:noWrap w:val="0"/>
            <w:vAlign w:val="center"/>
          </w:tcPr>
          <w:p w14:paraId="6A587B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576" w:type="dxa"/>
            <w:gridSpan w:val="4"/>
            <w:noWrap w:val="0"/>
            <w:vAlign w:val="center"/>
          </w:tcPr>
          <w:p w14:paraId="60E953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140万元</w:t>
            </w:r>
            <w:r>
              <w:rPr>
                <w:rFonts w:hint="default" w:ascii="Times New Roman" w:hAnsi="Times New Roman" w:eastAsia="方正仿宋_GBK" w:cs="Times New Roman"/>
                <w:sz w:val="21"/>
                <w:szCs w:val="21"/>
              </w:rPr>
              <w:t>（企业自筹）</w:t>
            </w:r>
          </w:p>
        </w:tc>
      </w:tr>
      <w:tr w14:paraId="2F493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14:paraId="51B8B2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20" w:type="dxa"/>
            <w:gridSpan w:val="7"/>
            <w:noWrap w:val="0"/>
            <w:vAlign w:val="center"/>
          </w:tcPr>
          <w:p w14:paraId="01F93E4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目标1：将原有的1套10000m³/h风量喷淋+干式过滤器+UV-活性炭一体设</w:t>
            </w:r>
          </w:p>
          <w:p w14:paraId="131C28C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备拆除，安装建设1套60000m3/h风量旋流塔+干式过滤+活性炭吸附/脱附+催化燃烧装置。</w:t>
            </w:r>
          </w:p>
          <w:p w14:paraId="3C636F95">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目标2：非甲烷总烃排放浓度＜25mg/m3</w:t>
            </w:r>
          </w:p>
          <w:p w14:paraId="2B5CF9D6">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目标3：非甲烷总烃年排放量减少3.2吨/年。</w:t>
            </w:r>
          </w:p>
        </w:tc>
      </w:tr>
      <w:tr w14:paraId="12A00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Merge w:val="restart"/>
            <w:noWrap w:val="0"/>
            <w:vAlign w:val="center"/>
          </w:tcPr>
          <w:p w14:paraId="6BCBEE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4" w:type="dxa"/>
            <w:noWrap w:val="0"/>
            <w:vAlign w:val="center"/>
          </w:tcPr>
          <w:p w14:paraId="3CA223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30" w:type="dxa"/>
            <w:gridSpan w:val="2"/>
            <w:noWrap w:val="0"/>
            <w:vAlign w:val="center"/>
          </w:tcPr>
          <w:p w14:paraId="1C01C4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12" w:type="dxa"/>
            <w:gridSpan w:val="3"/>
            <w:noWrap w:val="0"/>
            <w:vAlign w:val="center"/>
          </w:tcPr>
          <w:p w14:paraId="39CDE1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64" w:type="dxa"/>
            <w:noWrap w:val="0"/>
            <w:vAlign w:val="center"/>
          </w:tcPr>
          <w:p w14:paraId="0FC391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D2E8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10" w:type="dxa"/>
            <w:vMerge w:val="continue"/>
            <w:noWrap w:val="0"/>
            <w:vAlign w:val="center"/>
          </w:tcPr>
          <w:p w14:paraId="1D4A04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restart"/>
            <w:noWrap w:val="0"/>
            <w:vAlign w:val="center"/>
          </w:tcPr>
          <w:p w14:paraId="6DC151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30" w:type="dxa"/>
            <w:gridSpan w:val="2"/>
            <w:noWrap w:val="0"/>
            <w:vAlign w:val="center"/>
          </w:tcPr>
          <w:p w14:paraId="08EA62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12" w:type="dxa"/>
            <w:gridSpan w:val="3"/>
            <w:noWrap w:val="0"/>
            <w:vAlign w:val="center"/>
          </w:tcPr>
          <w:p w14:paraId="71807C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60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旋流塔+干式过滤+活性炭吸附/脱附+催化燃烧装置</w:t>
            </w:r>
          </w:p>
        </w:tc>
        <w:tc>
          <w:tcPr>
            <w:tcW w:w="2364" w:type="dxa"/>
            <w:noWrap w:val="0"/>
            <w:vAlign w:val="center"/>
          </w:tcPr>
          <w:p w14:paraId="5AC7D9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14:paraId="3CAAA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0" w:type="dxa"/>
            <w:vMerge w:val="continue"/>
            <w:noWrap w:val="0"/>
            <w:vAlign w:val="center"/>
          </w:tcPr>
          <w:p w14:paraId="5DAE31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4DF45E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restart"/>
            <w:noWrap w:val="0"/>
            <w:vAlign w:val="center"/>
          </w:tcPr>
          <w:p w14:paraId="3BFA40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12" w:type="dxa"/>
            <w:gridSpan w:val="3"/>
            <w:noWrap w:val="0"/>
            <w:vAlign w:val="center"/>
          </w:tcPr>
          <w:p w14:paraId="78898C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验收合格率</w:t>
            </w:r>
          </w:p>
        </w:tc>
        <w:tc>
          <w:tcPr>
            <w:tcW w:w="2364" w:type="dxa"/>
            <w:noWrap w:val="0"/>
            <w:vAlign w:val="center"/>
          </w:tcPr>
          <w:p w14:paraId="0FF9FD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14:paraId="43C4D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10" w:type="dxa"/>
            <w:vMerge w:val="continue"/>
            <w:noWrap w:val="0"/>
            <w:vAlign w:val="center"/>
          </w:tcPr>
          <w:p w14:paraId="49BEF7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606C46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continue"/>
            <w:noWrap w:val="0"/>
            <w:vAlign w:val="center"/>
          </w:tcPr>
          <w:p w14:paraId="4B4842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2" w:type="dxa"/>
            <w:gridSpan w:val="3"/>
            <w:noWrap w:val="0"/>
            <w:vAlign w:val="center"/>
          </w:tcPr>
          <w:p w14:paraId="436E6F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w:t>
            </w:r>
            <w:r>
              <w:rPr>
                <w:rFonts w:hint="default" w:ascii="Times New Roman" w:hAnsi="Times New Roman" w:eastAsia="方正仿宋_GBK" w:cs="Times New Roman"/>
                <w:sz w:val="21"/>
                <w:szCs w:val="21"/>
              </w:rPr>
              <w:t>排放浓度</w:t>
            </w:r>
          </w:p>
        </w:tc>
        <w:tc>
          <w:tcPr>
            <w:tcW w:w="2364" w:type="dxa"/>
            <w:noWrap w:val="0"/>
            <w:vAlign w:val="center"/>
          </w:tcPr>
          <w:p w14:paraId="475C37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mg/m3</w:t>
            </w:r>
          </w:p>
        </w:tc>
      </w:tr>
      <w:tr w14:paraId="131D4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10" w:type="dxa"/>
            <w:vMerge w:val="continue"/>
            <w:noWrap w:val="0"/>
            <w:vAlign w:val="center"/>
          </w:tcPr>
          <w:p w14:paraId="63EFFF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4E03FB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restart"/>
            <w:noWrap w:val="0"/>
            <w:vAlign w:val="center"/>
          </w:tcPr>
          <w:p w14:paraId="172B38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12" w:type="dxa"/>
            <w:gridSpan w:val="3"/>
            <w:noWrap w:val="0"/>
            <w:vAlign w:val="center"/>
          </w:tcPr>
          <w:p w14:paraId="76234A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w:t>
            </w:r>
            <w:r>
              <w:rPr>
                <w:rFonts w:hint="default" w:ascii="Times New Roman" w:hAnsi="Times New Roman" w:eastAsia="方正仿宋_GBK" w:cs="Times New Roman"/>
                <w:sz w:val="21"/>
                <w:szCs w:val="21"/>
              </w:rPr>
              <w:t>工时间</w:t>
            </w:r>
          </w:p>
        </w:tc>
        <w:tc>
          <w:tcPr>
            <w:tcW w:w="2364" w:type="dxa"/>
            <w:noWrap w:val="0"/>
            <w:vAlign w:val="center"/>
          </w:tcPr>
          <w:p w14:paraId="5F25B1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14:paraId="22846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10" w:type="dxa"/>
            <w:vMerge w:val="continue"/>
            <w:noWrap w:val="0"/>
            <w:vAlign w:val="center"/>
          </w:tcPr>
          <w:p w14:paraId="5DF98E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0EC95E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continue"/>
            <w:noWrap w:val="0"/>
            <w:vAlign w:val="center"/>
          </w:tcPr>
          <w:p w14:paraId="4D23A0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2" w:type="dxa"/>
            <w:gridSpan w:val="3"/>
            <w:noWrap w:val="0"/>
            <w:vAlign w:val="center"/>
          </w:tcPr>
          <w:p w14:paraId="51F45C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项目完工时间</w:t>
            </w:r>
          </w:p>
        </w:tc>
        <w:tc>
          <w:tcPr>
            <w:tcW w:w="2364" w:type="dxa"/>
            <w:noWrap w:val="0"/>
            <w:vAlign w:val="center"/>
          </w:tcPr>
          <w:p w14:paraId="50340B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14:paraId="1DE62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352402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3B8DFB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noWrap w:val="0"/>
            <w:vAlign w:val="center"/>
          </w:tcPr>
          <w:p w14:paraId="46A424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12" w:type="dxa"/>
            <w:gridSpan w:val="3"/>
            <w:noWrap w:val="0"/>
            <w:vAlign w:val="center"/>
          </w:tcPr>
          <w:p w14:paraId="7C5257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投资不超过（万元）</w:t>
            </w:r>
          </w:p>
        </w:tc>
        <w:tc>
          <w:tcPr>
            <w:tcW w:w="2364" w:type="dxa"/>
            <w:noWrap w:val="0"/>
            <w:vAlign w:val="center"/>
          </w:tcPr>
          <w:p w14:paraId="302115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260</w:t>
            </w:r>
          </w:p>
        </w:tc>
      </w:tr>
      <w:tr w14:paraId="4C24D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10" w:type="dxa"/>
            <w:vMerge w:val="continue"/>
            <w:noWrap w:val="0"/>
            <w:vAlign w:val="center"/>
          </w:tcPr>
          <w:p w14:paraId="0C54F7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restart"/>
            <w:noWrap w:val="0"/>
            <w:vAlign w:val="center"/>
          </w:tcPr>
          <w:p w14:paraId="455BEE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效</w:t>
            </w:r>
          </w:p>
          <w:p w14:paraId="0CF6A2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益</w:t>
            </w:r>
          </w:p>
          <w:p w14:paraId="4E8B6B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w:t>
            </w:r>
          </w:p>
          <w:p w14:paraId="4D92A7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标</w:t>
            </w:r>
          </w:p>
        </w:tc>
        <w:tc>
          <w:tcPr>
            <w:tcW w:w="2130" w:type="dxa"/>
            <w:gridSpan w:val="2"/>
            <w:vMerge w:val="restart"/>
            <w:noWrap w:val="0"/>
            <w:vAlign w:val="center"/>
          </w:tcPr>
          <w:p w14:paraId="443E3C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212" w:type="dxa"/>
            <w:gridSpan w:val="3"/>
            <w:noWrap w:val="0"/>
            <w:vAlign w:val="center"/>
          </w:tcPr>
          <w:p w14:paraId="733B24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非甲烷总烃减排量</w:t>
            </w:r>
          </w:p>
        </w:tc>
        <w:tc>
          <w:tcPr>
            <w:tcW w:w="2364" w:type="dxa"/>
            <w:noWrap w:val="0"/>
            <w:vAlign w:val="center"/>
          </w:tcPr>
          <w:p w14:paraId="67F705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3.2吨/年</w:t>
            </w:r>
          </w:p>
        </w:tc>
      </w:tr>
      <w:tr w14:paraId="4CEA5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0" w:type="dxa"/>
            <w:vMerge w:val="continue"/>
            <w:noWrap w:val="0"/>
            <w:vAlign w:val="center"/>
          </w:tcPr>
          <w:p w14:paraId="1FA090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35A1F6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30" w:type="dxa"/>
            <w:gridSpan w:val="2"/>
            <w:vMerge w:val="continue"/>
            <w:noWrap w:val="0"/>
            <w:vAlign w:val="center"/>
          </w:tcPr>
          <w:p w14:paraId="1FFB61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2" w:type="dxa"/>
            <w:gridSpan w:val="3"/>
            <w:noWrap w:val="0"/>
            <w:vAlign w:val="center"/>
          </w:tcPr>
          <w:p w14:paraId="60DEA3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2364" w:type="dxa"/>
            <w:noWrap w:val="0"/>
            <w:vAlign w:val="center"/>
          </w:tcPr>
          <w:p w14:paraId="2CDCA1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14:paraId="27190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0" w:type="dxa"/>
            <w:vMerge w:val="continue"/>
            <w:noWrap w:val="0"/>
            <w:vAlign w:val="center"/>
          </w:tcPr>
          <w:p w14:paraId="5DE5A5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noWrap w:val="0"/>
            <w:vAlign w:val="center"/>
          </w:tcPr>
          <w:p w14:paraId="639028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7DA9E0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753A72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20300F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14F65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130" w:type="dxa"/>
            <w:gridSpan w:val="2"/>
            <w:noWrap w:val="0"/>
            <w:vAlign w:val="center"/>
          </w:tcPr>
          <w:p w14:paraId="3E1BD7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212" w:type="dxa"/>
            <w:gridSpan w:val="3"/>
            <w:noWrap w:val="0"/>
            <w:vAlign w:val="center"/>
          </w:tcPr>
          <w:p w14:paraId="173955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周边群众满意度（%）</w:t>
            </w:r>
          </w:p>
        </w:tc>
        <w:tc>
          <w:tcPr>
            <w:tcW w:w="2364" w:type="dxa"/>
            <w:noWrap w:val="0"/>
            <w:vAlign w:val="center"/>
          </w:tcPr>
          <w:p w14:paraId="6EA334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p>
        </w:tc>
      </w:tr>
    </w:tbl>
    <w:p w14:paraId="723A334C">
      <w:pPr>
        <w:jc w:val="center"/>
        <w:rPr>
          <w:rFonts w:hint="default" w:ascii="Times New Roman" w:hAnsi="Times New Roman" w:eastAsia="方正仿宋_GBK" w:cs="Times New Roman"/>
          <w:sz w:val="21"/>
          <w:szCs w:val="21"/>
          <w:lang w:val="en-US" w:eastAsia="zh-CN"/>
        </w:rPr>
      </w:pPr>
    </w:p>
    <w:p w14:paraId="467BDD16">
      <w:pPr>
        <w:jc w:val="center"/>
        <w:rPr>
          <w:rFonts w:hint="default" w:ascii="Times New Roman" w:hAnsi="Times New Roman" w:eastAsia="方正仿宋_GBK" w:cs="Times New Roman"/>
          <w:sz w:val="21"/>
          <w:szCs w:val="21"/>
          <w:lang w:val="en-US" w:eastAsia="zh-CN"/>
        </w:rPr>
      </w:pPr>
    </w:p>
    <w:p w14:paraId="0574DA48">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中央大气污染防治资金项目绩效目标申报表（21）</w:t>
      </w:r>
    </w:p>
    <w:tbl>
      <w:tblPr>
        <w:tblStyle w:val="10"/>
        <w:tblW w:w="9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3"/>
        <w:gridCol w:w="93"/>
        <w:gridCol w:w="2268"/>
        <w:gridCol w:w="1984"/>
        <w:gridCol w:w="709"/>
        <w:gridCol w:w="2515"/>
      </w:tblGrid>
      <w:tr w14:paraId="62DCC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8" w:space="0"/>
              <w:left w:val="single" w:color="auto" w:sz="8" w:space="0"/>
              <w:bottom w:val="single" w:color="auto" w:sz="4" w:space="0"/>
              <w:right w:val="single" w:color="auto" w:sz="4" w:space="0"/>
            </w:tcBorders>
            <w:noWrap w:val="0"/>
            <w:vAlign w:val="center"/>
          </w:tcPr>
          <w:p w14:paraId="7A415C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69" w:type="dxa"/>
            <w:gridSpan w:val="5"/>
            <w:tcBorders>
              <w:top w:val="single" w:color="auto" w:sz="8" w:space="0"/>
              <w:left w:val="single" w:color="auto" w:sz="4" w:space="0"/>
              <w:bottom w:val="single" w:color="auto" w:sz="4" w:space="0"/>
              <w:right w:val="single" w:color="auto" w:sz="8" w:space="0"/>
            </w:tcBorders>
            <w:noWrap w:val="0"/>
            <w:vAlign w:val="center"/>
          </w:tcPr>
          <w:p w14:paraId="0ED848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重庆发琳铝业有限责任公司熔炼废气颗粒物深度治理项目</w:t>
            </w:r>
          </w:p>
        </w:tc>
      </w:tr>
      <w:tr w14:paraId="67888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4" w:space="0"/>
              <w:left w:val="single" w:color="auto" w:sz="8" w:space="0"/>
              <w:bottom w:val="single" w:color="auto" w:sz="4" w:space="0"/>
              <w:right w:val="single" w:color="auto" w:sz="4" w:space="0"/>
            </w:tcBorders>
            <w:noWrap w:val="0"/>
            <w:vAlign w:val="center"/>
          </w:tcPr>
          <w:p w14:paraId="7CEEE9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69" w:type="dxa"/>
            <w:gridSpan w:val="5"/>
            <w:tcBorders>
              <w:top w:val="single" w:color="auto" w:sz="4" w:space="0"/>
              <w:left w:val="single" w:color="auto" w:sz="4" w:space="0"/>
              <w:bottom w:val="single" w:color="auto" w:sz="4" w:space="0"/>
              <w:right w:val="single" w:color="auto" w:sz="8" w:space="0"/>
            </w:tcBorders>
            <w:noWrap w:val="0"/>
            <w:vAlign w:val="center"/>
          </w:tcPr>
          <w:p w14:paraId="57EDFE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14:paraId="5611A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14:paraId="43FE73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61" w:type="dxa"/>
            <w:gridSpan w:val="2"/>
            <w:noWrap w:val="0"/>
            <w:vAlign w:val="center"/>
          </w:tcPr>
          <w:p w14:paraId="1A9285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984" w:type="dxa"/>
            <w:noWrap w:val="0"/>
            <w:vAlign w:val="center"/>
          </w:tcPr>
          <w:p w14:paraId="6B50B1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24" w:type="dxa"/>
            <w:gridSpan w:val="2"/>
            <w:noWrap w:val="0"/>
            <w:vAlign w:val="center"/>
          </w:tcPr>
          <w:p w14:paraId="4F3966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51D6A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14:paraId="3CD516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61" w:type="dxa"/>
            <w:gridSpan w:val="2"/>
            <w:noWrap w:val="0"/>
            <w:vAlign w:val="center"/>
          </w:tcPr>
          <w:p w14:paraId="6EF79E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984" w:type="dxa"/>
            <w:noWrap w:val="0"/>
            <w:vAlign w:val="center"/>
          </w:tcPr>
          <w:p w14:paraId="7A2E41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24" w:type="dxa"/>
            <w:gridSpan w:val="2"/>
            <w:noWrap w:val="0"/>
            <w:vAlign w:val="center"/>
          </w:tcPr>
          <w:p w14:paraId="189335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重庆发琳铝业有限责任公司</w:t>
            </w:r>
          </w:p>
        </w:tc>
      </w:tr>
      <w:tr w14:paraId="2397C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restart"/>
            <w:noWrap w:val="0"/>
            <w:vAlign w:val="center"/>
          </w:tcPr>
          <w:p w14:paraId="536FD4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361" w:type="dxa"/>
            <w:gridSpan w:val="2"/>
            <w:noWrap w:val="0"/>
            <w:vAlign w:val="center"/>
          </w:tcPr>
          <w:p w14:paraId="13392D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208" w:type="dxa"/>
            <w:gridSpan w:val="3"/>
            <w:noWrap w:val="0"/>
            <w:vAlign w:val="center"/>
          </w:tcPr>
          <w:p w14:paraId="3D8F7C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380.8</w:t>
            </w:r>
          </w:p>
        </w:tc>
      </w:tr>
      <w:tr w14:paraId="0AAAA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1E9003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61" w:type="dxa"/>
            <w:gridSpan w:val="2"/>
            <w:noWrap w:val="0"/>
            <w:vAlign w:val="center"/>
          </w:tcPr>
          <w:p w14:paraId="6CAFD4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208" w:type="dxa"/>
            <w:gridSpan w:val="3"/>
            <w:noWrap w:val="0"/>
            <w:vAlign w:val="center"/>
          </w:tcPr>
          <w:p w14:paraId="6D435C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184.5</w:t>
            </w:r>
          </w:p>
        </w:tc>
      </w:tr>
      <w:tr w14:paraId="1254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779FDE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61" w:type="dxa"/>
            <w:gridSpan w:val="2"/>
            <w:noWrap w:val="0"/>
            <w:vAlign w:val="center"/>
          </w:tcPr>
          <w:p w14:paraId="497F10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208" w:type="dxa"/>
            <w:gridSpan w:val="3"/>
            <w:noWrap w:val="0"/>
            <w:vAlign w:val="center"/>
          </w:tcPr>
          <w:p w14:paraId="379580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70EE8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5033D9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61" w:type="dxa"/>
            <w:gridSpan w:val="2"/>
            <w:noWrap w:val="0"/>
            <w:vAlign w:val="center"/>
          </w:tcPr>
          <w:p w14:paraId="17A957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208" w:type="dxa"/>
            <w:gridSpan w:val="3"/>
            <w:noWrap w:val="0"/>
            <w:vAlign w:val="center"/>
          </w:tcPr>
          <w:p w14:paraId="2EA385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196.3</w:t>
            </w:r>
            <w:r>
              <w:rPr>
                <w:rFonts w:hint="default" w:ascii="Times New Roman" w:hAnsi="Times New Roman" w:eastAsia="方正仿宋_GBK" w:cs="Times New Roman"/>
                <w:sz w:val="21"/>
                <w:szCs w:val="21"/>
              </w:rPr>
              <w:t>（企业自筹）</w:t>
            </w:r>
          </w:p>
        </w:tc>
      </w:tr>
      <w:tr w14:paraId="0CF30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16B19B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72" w:type="dxa"/>
            <w:gridSpan w:val="6"/>
            <w:noWrap w:val="0"/>
            <w:vAlign w:val="center"/>
          </w:tcPr>
          <w:p w14:paraId="6042012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熔炼车间熔炼、抄灰工艺产生颗粒物，原采用“布袋除尘”工艺进行治理，现拟采用“高效布袋除尘”工艺对颗粒物进行深度治理。改造前，系统设计风量为100000m3/h，颗粒物排放速率为0.55kg/h，排放浓度为27.4mg/m3；改造后，系统设计风量为150000m3/h，颗粒物排放浓度为10mg/m3，低于《工业炉窑大气污染物排放标准》（DB 50/659-2016）中排放限值60%以上，且在现有基础上下降30%以上，颗粒物年减排量1.32吨。</w:t>
            </w:r>
          </w:p>
        </w:tc>
      </w:tr>
      <w:tr w14:paraId="1DDA8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14:paraId="546F50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96" w:type="dxa"/>
            <w:gridSpan w:val="2"/>
            <w:noWrap w:val="0"/>
            <w:vAlign w:val="center"/>
          </w:tcPr>
          <w:p w14:paraId="4CDD9E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68" w:type="dxa"/>
            <w:noWrap w:val="0"/>
            <w:vAlign w:val="center"/>
          </w:tcPr>
          <w:p w14:paraId="316A13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693" w:type="dxa"/>
            <w:gridSpan w:val="2"/>
            <w:noWrap w:val="0"/>
            <w:vAlign w:val="center"/>
          </w:tcPr>
          <w:p w14:paraId="75FEFD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515" w:type="dxa"/>
            <w:noWrap w:val="0"/>
            <w:vAlign w:val="center"/>
          </w:tcPr>
          <w:p w14:paraId="529F41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9864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2CCF18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restart"/>
            <w:noWrap w:val="0"/>
            <w:vAlign w:val="center"/>
          </w:tcPr>
          <w:p w14:paraId="77F54C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68" w:type="dxa"/>
            <w:noWrap w:val="0"/>
            <w:vAlign w:val="center"/>
          </w:tcPr>
          <w:p w14:paraId="6740D5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693" w:type="dxa"/>
            <w:gridSpan w:val="2"/>
            <w:noWrap w:val="0"/>
            <w:vAlign w:val="center"/>
          </w:tcPr>
          <w:p w14:paraId="6FF508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高效布袋除尘</w:t>
            </w:r>
            <w:r>
              <w:rPr>
                <w:rFonts w:hint="default" w:ascii="Times New Roman" w:hAnsi="Times New Roman" w:eastAsia="方正仿宋_GBK" w:cs="Times New Roman"/>
                <w:sz w:val="21"/>
                <w:szCs w:val="21"/>
              </w:rPr>
              <w:t>器</w:t>
            </w:r>
          </w:p>
        </w:tc>
        <w:tc>
          <w:tcPr>
            <w:tcW w:w="2515" w:type="dxa"/>
            <w:noWrap w:val="0"/>
            <w:vAlign w:val="center"/>
          </w:tcPr>
          <w:p w14:paraId="6AA187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77E7B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577313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14:paraId="1F06B2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noWrap w:val="0"/>
            <w:vAlign w:val="center"/>
          </w:tcPr>
          <w:p w14:paraId="3F19BA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693" w:type="dxa"/>
            <w:gridSpan w:val="2"/>
            <w:noWrap w:val="0"/>
            <w:vAlign w:val="center"/>
          </w:tcPr>
          <w:p w14:paraId="4F8EE2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2515" w:type="dxa"/>
            <w:noWrap w:val="0"/>
            <w:vAlign w:val="center"/>
          </w:tcPr>
          <w:p w14:paraId="2E33D4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mg/m3</w:t>
            </w:r>
          </w:p>
        </w:tc>
      </w:tr>
      <w:tr w14:paraId="3F042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3AC6AB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14:paraId="03A0B0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vMerge w:val="restart"/>
            <w:noWrap w:val="0"/>
            <w:vAlign w:val="center"/>
          </w:tcPr>
          <w:p w14:paraId="57FB48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693" w:type="dxa"/>
            <w:gridSpan w:val="2"/>
            <w:noWrap w:val="0"/>
            <w:vAlign w:val="center"/>
          </w:tcPr>
          <w:p w14:paraId="757D43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515" w:type="dxa"/>
            <w:noWrap w:val="0"/>
            <w:vAlign w:val="center"/>
          </w:tcPr>
          <w:p w14:paraId="1415F8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月</w:t>
            </w:r>
          </w:p>
        </w:tc>
      </w:tr>
      <w:tr w14:paraId="6C103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16B03E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14:paraId="497C37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vMerge w:val="continue"/>
            <w:noWrap w:val="0"/>
            <w:vAlign w:val="center"/>
          </w:tcPr>
          <w:p w14:paraId="70C237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93" w:type="dxa"/>
            <w:gridSpan w:val="2"/>
            <w:noWrap w:val="0"/>
            <w:vAlign w:val="center"/>
          </w:tcPr>
          <w:p w14:paraId="791C76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515" w:type="dxa"/>
            <w:noWrap w:val="0"/>
            <w:vAlign w:val="center"/>
          </w:tcPr>
          <w:p w14:paraId="345481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031EC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1095D7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14:paraId="45EE44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noWrap w:val="0"/>
            <w:vAlign w:val="center"/>
          </w:tcPr>
          <w:p w14:paraId="084438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693" w:type="dxa"/>
            <w:gridSpan w:val="2"/>
            <w:noWrap w:val="0"/>
            <w:vAlign w:val="center"/>
          </w:tcPr>
          <w:p w14:paraId="6522A6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2515" w:type="dxa"/>
            <w:noWrap w:val="0"/>
            <w:vAlign w:val="center"/>
          </w:tcPr>
          <w:p w14:paraId="7B53D5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380.8</w:t>
            </w:r>
          </w:p>
        </w:tc>
      </w:tr>
      <w:tr w14:paraId="6B35D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1BA365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restart"/>
            <w:noWrap w:val="0"/>
            <w:vAlign w:val="center"/>
          </w:tcPr>
          <w:p w14:paraId="4CECAA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68" w:type="dxa"/>
            <w:noWrap w:val="0"/>
            <w:vAlign w:val="center"/>
          </w:tcPr>
          <w:p w14:paraId="341884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93" w:type="dxa"/>
            <w:gridSpan w:val="2"/>
            <w:noWrap w:val="0"/>
            <w:vAlign w:val="center"/>
          </w:tcPr>
          <w:p w14:paraId="2FDF2B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减少颗粒物减排量</w:t>
            </w:r>
          </w:p>
        </w:tc>
        <w:tc>
          <w:tcPr>
            <w:tcW w:w="2515" w:type="dxa"/>
            <w:noWrap w:val="0"/>
            <w:vAlign w:val="center"/>
          </w:tcPr>
          <w:p w14:paraId="4477C0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1.32</w:t>
            </w:r>
            <w:r>
              <w:rPr>
                <w:rFonts w:hint="default" w:ascii="Times New Roman" w:hAnsi="Times New Roman" w:eastAsia="方正仿宋_GBK" w:cs="Times New Roman"/>
                <w:sz w:val="21"/>
                <w:szCs w:val="21"/>
              </w:rPr>
              <w:t>吨</w:t>
            </w:r>
          </w:p>
        </w:tc>
      </w:tr>
      <w:tr w14:paraId="7AD41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451B5F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vMerge w:val="continue"/>
            <w:noWrap w:val="0"/>
            <w:vAlign w:val="center"/>
          </w:tcPr>
          <w:p w14:paraId="0F7E1E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68" w:type="dxa"/>
            <w:noWrap w:val="0"/>
            <w:vAlign w:val="center"/>
          </w:tcPr>
          <w:p w14:paraId="1EA3F5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93" w:type="dxa"/>
            <w:gridSpan w:val="2"/>
            <w:noWrap w:val="0"/>
            <w:vAlign w:val="center"/>
          </w:tcPr>
          <w:p w14:paraId="65A5A9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工程设施稳定运行期限</w:t>
            </w:r>
          </w:p>
        </w:tc>
        <w:tc>
          <w:tcPr>
            <w:tcW w:w="2515" w:type="dxa"/>
            <w:noWrap w:val="0"/>
            <w:vAlign w:val="center"/>
          </w:tcPr>
          <w:p w14:paraId="54A9E7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稳定运行</w:t>
            </w:r>
          </w:p>
        </w:tc>
      </w:tr>
      <w:tr w14:paraId="76309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72" w:type="dxa"/>
            <w:vMerge w:val="continue"/>
            <w:noWrap w:val="0"/>
            <w:vAlign w:val="center"/>
          </w:tcPr>
          <w:p w14:paraId="2CC9B6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gridSpan w:val="2"/>
            <w:noWrap w:val="0"/>
            <w:vAlign w:val="center"/>
          </w:tcPr>
          <w:p w14:paraId="6E4B78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54D555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3AE14B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1094AA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33FD8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68" w:type="dxa"/>
            <w:noWrap w:val="0"/>
            <w:vAlign w:val="center"/>
          </w:tcPr>
          <w:p w14:paraId="17EBE7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693" w:type="dxa"/>
            <w:gridSpan w:val="2"/>
            <w:noWrap w:val="0"/>
            <w:vAlign w:val="center"/>
          </w:tcPr>
          <w:p w14:paraId="018650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515" w:type="dxa"/>
            <w:noWrap w:val="0"/>
            <w:vAlign w:val="center"/>
          </w:tcPr>
          <w:p w14:paraId="7F6FF4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w:t>
            </w:r>
          </w:p>
        </w:tc>
      </w:tr>
    </w:tbl>
    <w:p w14:paraId="4438FFE1">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049FE997">
      <w:pPr>
        <w:pStyle w:val="3"/>
        <w:numPr>
          <w:ilvl w:val="0"/>
          <w:numId w:val="0"/>
        </w:numPr>
        <w:jc w:val="center"/>
        <w:rPr>
          <w:rFonts w:hint="default" w:ascii="Times New Roman" w:hAnsi="Times New Roman" w:eastAsia="方正仿宋_GBK" w:cs="Times New Roman"/>
          <w:sz w:val="21"/>
          <w:szCs w:val="21"/>
          <w:lang w:val="en-US" w:eastAsia="zh-CN"/>
        </w:rPr>
      </w:pPr>
    </w:p>
    <w:p w14:paraId="22B95A1F">
      <w:pPr>
        <w:jc w:val="center"/>
        <w:rPr>
          <w:rFonts w:hint="default" w:ascii="Times New Roman" w:hAnsi="Times New Roman" w:eastAsia="方正仿宋_GBK" w:cs="Times New Roman"/>
          <w:sz w:val="21"/>
          <w:szCs w:val="21"/>
          <w:lang w:val="en-US" w:eastAsia="zh-CN"/>
        </w:rPr>
      </w:pPr>
    </w:p>
    <w:p w14:paraId="22F206BA">
      <w:pPr>
        <w:jc w:val="center"/>
        <w:rPr>
          <w:rFonts w:hint="default" w:ascii="Times New Roman" w:hAnsi="Times New Roman" w:eastAsia="方正仿宋_GBK" w:cs="Times New Roman"/>
          <w:sz w:val="21"/>
          <w:szCs w:val="21"/>
          <w:lang w:val="en-US" w:eastAsia="zh-CN"/>
        </w:rPr>
      </w:pPr>
    </w:p>
    <w:p w14:paraId="3F6B4BFC">
      <w:pPr>
        <w:jc w:val="center"/>
        <w:rPr>
          <w:rFonts w:hint="default" w:ascii="Times New Roman" w:hAnsi="Times New Roman" w:eastAsia="方正仿宋_GBK" w:cs="Times New Roman"/>
          <w:sz w:val="21"/>
          <w:szCs w:val="21"/>
          <w:lang w:val="en-US" w:eastAsia="zh-CN"/>
        </w:rPr>
      </w:pPr>
    </w:p>
    <w:p w14:paraId="3E6DC39D">
      <w:pPr>
        <w:jc w:val="center"/>
        <w:rPr>
          <w:rFonts w:hint="default" w:ascii="Times New Roman" w:hAnsi="Times New Roman" w:eastAsia="方正仿宋_GBK" w:cs="Times New Roman"/>
          <w:sz w:val="21"/>
          <w:szCs w:val="21"/>
          <w:lang w:val="en-US" w:eastAsia="zh-CN"/>
        </w:rPr>
      </w:pPr>
    </w:p>
    <w:p w14:paraId="5BFE20DD">
      <w:pPr>
        <w:jc w:val="center"/>
        <w:rPr>
          <w:rFonts w:hint="default" w:ascii="Times New Roman" w:hAnsi="Times New Roman" w:eastAsia="方正仿宋_GBK" w:cs="Times New Roman"/>
          <w:sz w:val="21"/>
          <w:szCs w:val="21"/>
          <w:lang w:val="en-US" w:eastAsia="zh-CN"/>
        </w:rPr>
      </w:pPr>
    </w:p>
    <w:p w14:paraId="79DC86BA">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中央大气污染防治资金项目绩效目标申报表（22）</w:t>
      </w:r>
    </w:p>
    <w:tbl>
      <w:tblPr>
        <w:tblStyle w:val="10"/>
        <w:tblW w:w="91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09"/>
        <w:gridCol w:w="197"/>
        <w:gridCol w:w="2435"/>
        <w:gridCol w:w="123"/>
        <w:gridCol w:w="1659"/>
        <w:gridCol w:w="899"/>
        <w:gridCol w:w="2140"/>
      </w:tblGrid>
      <w:tr w14:paraId="40AB8A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713E94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53" w:type="dxa"/>
            <w:gridSpan w:val="6"/>
            <w:noWrap w:val="0"/>
            <w:vAlign w:val="center"/>
          </w:tcPr>
          <w:p w14:paraId="6BF777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GB" w:eastAsia="zh-CN"/>
              </w:rPr>
            </w:pPr>
            <w:r>
              <w:rPr>
                <w:rFonts w:hint="default" w:ascii="Times New Roman" w:hAnsi="Times New Roman" w:eastAsia="方正仿宋_GBK" w:cs="Times New Roman"/>
                <w:sz w:val="21"/>
                <w:szCs w:val="21"/>
                <w:lang w:val="en-GB" w:eastAsia="zh-CN"/>
              </w:rPr>
              <w:t>重庆宏声铝箔包装材料有限责任公司</w:t>
            </w:r>
            <w:r>
              <w:rPr>
                <w:rFonts w:hint="default" w:ascii="Times New Roman" w:hAnsi="Times New Roman" w:eastAsia="方正仿宋_GBK" w:cs="Times New Roman"/>
                <w:sz w:val="21"/>
                <w:szCs w:val="21"/>
                <w:lang w:eastAsia="zh-CN"/>
              </w:rPr>
              <w:t>VOCs深度</w:t>
            </w:r>
            <w:r>
              <w:rPr>
                <w:rFonts w:hint="default" w:ascii="Times New Roman" w:hAnsi="Times New Roman" w:eastAsia="方正仿宋_GBK" w:cs="Times New Roman"/>
                <w:sz w:val="21"/>
                <w:szCs w:val="21"/>
                <w:lang w:val="en-GB" w:eastAsia="zh-CN"/>
              </w:rPr>
              <w:t>治理</w:t>
            </w:r>
          </w:p>
          <w:p w14:paraId="0231CC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项目</w:t>
            </w:r>
          </w:p>
        </w:tc>
      </w:tr>
      <w:tr w14:paraId="52ADF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501D11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53" w:type="dxa"/>
            <w:gridSpan w:val="6"/>
            <w:noWrap w:val="0"/>
            <w:vAlign w:val="center"/>
          </w:tcPr>
          <w:p w14:paraId="703629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536AB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786F5B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2" w:type="dxa"/>
            <w:gridSpan w:val="2"/>
            <w:noWrap w:val="0"/>
            <w:vAlign w:val="center"/>
          </w:tcPr>
          <w:p w14:paraId="63BAD9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生态环境部</w:t>
            </w:r>
          </w:p>
        </w:tc>
        <w:tc>
          <w:tcPr>
            <w:tcW w:w="1782" w:type="dxa"/>
            <w:gridSpan w:val="2"/>
            <w:noWrap w:val="0"/>
            <w:vAlign w:val="center"/>
          </w:tcPr>
          <w:p w14:paraId="200DE2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39" w:type="dxa"/>
            <w:gridSpan w:val="2"/>
            <w:noWrap w:val="0"/>
            <w:vAlign w:val="center"/>
          </w:tcPr>
          <w:p w14:paraId="5052D2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14:paraId="0AF7C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33C4B5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2" w:type="dxa"/>
            <w:gridSpan w:val="2"/>
            <w:noWrap w:val="0"/>
            <w:vAlign w:val="center"/>
          </w:tcPr>
          <w:p w14:paraId="6E2CBD9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市生态环境局</w:t>
            </w:r>
          </w:p>
        </w:tc>
        <w:tc>
          <w:tcPr>
            <w:tcW w:w="1782" w:type="dxa"/>
            <w:gridSpan w:val="2"/>
            <w:noWrap w:val="0"/>
            <w:vAlign w:val="center"/>
          </w:tcPr>
          <w:p w14:paraId="51259A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39" w:type="dxa"/>
            <w:gridSpan w:val="2"/>
            <w:noWrap w:val="0"/>
            <w:vAlign w:val="center"/>
          </w:tcPr>
          <w:p w14:paraId="34238F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GB" w:eastAsia="zh-CN"/>
              </w:rPr>
              <w:t>重庆宏声铝箔包装材料有限责任公司</w:t>
            </w:r>
          </w:p>
        </w:tc>
      </w:tr>
      <w:tr w14:paraId="71B86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19" w:type="dxa"/>
            <w:gridSpan w:val="2"/>
            <w:vMerge w:val="restart"/>
            <w:noWrap w:val="0"/>
            <w:vAlign w:val="center"/>
          </w:tcPr>
          <w:p w14:paraId="5F0852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32" w:type="dxa"/>
            <w:gridSpan w:val="2"/>
            <w:noWrap w:val="0"/>
            <w:vAlign w:val="center"/>
          </w:tcPr>
          <w:p w14:paraId="67E3B4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821" w:type="dxa"/>
            <w:gridSpan w:val="4"/>
            <w:noWrap w:val="0"/>
            <w:vAlign w:val="center"/>
          </w:tcPr>
          <w:p w14:paraId="3B0C08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fldChar w:fldCharType="begin"/>
            </w:r>
            <w:r>
              <w:rPr>
                <w:rFonts w:hint="default" w:ascii="Times New Roman" w:hAnsi="Times New Roman" w:eastAsia="方正仿宋_GBK" w:cs="Times New Roman"/>
                <w:sz w:val="21"/>
                <w:szCs w:val="21"/>
              </w:rPr>
              <w:instrText xml:space="preserve"> =SUM(ABOVE) \* MERGEFORMAT </w:instrText>
            </w:r>
            <w:r>
              <w:rPr>
                <w:rFonts w:hint="default" w:ascii="Times New Roman" w:hAnsi="Times New Roman" w:eastAsia="方正仿宋_GBK" w:cs="Times New Roman"/>
                <w:sz w:val="21"/>
                <w:szCs w:val="21"/>
              </w:rPr>
              <w:fldChar w:fldCharType="separate"/>
            </w:r>
            <w:r>
              <w:rPr>
                <w:rFonts w:hint="default" w:ascii="Times New Roman" w:hAnsi="Times New Roman" w:eastAsia="方正仿宋_GBK" w:cs="Times New Roman"/>
                <w:sz w:val="21"/>
                <w:szCs w:val="21"/>
              </w:rPr>
              <w:fldChar w:fldCharType="end"/>
            </w:r>
            <w:r>
              <w:rPr>
                <w:rFonts w:hint="default" w:ascii="Times New Roman" w:hAnsi="Times New Roman" w:eastAsia="方正仿宋_GBK" w:cs="Times New Roman"/>
                <w:sz w:val="21"/>
                <w:szCs w:val="21"/>
                <w:lang w:val="en-US" w:eastAsia="zh-CN"/>
              </w:rPr>
              <w:t>493</w:t>
            </w:r>
            <w:r>
              <w:rPr>
                <w:rFonts w:hint="default" w:ascii="Times New Roman" w:hAnsi="Times New Roman" w:eastAsia="方正仿宋_GBK" w:cs="Times New Roman"/>
                <w:sz w:val="21"/>
                <w:szCs w:val="21"/>
                <w:lang w:eastAsia="zh-CN"/>
              </w:rPr>
              <w:t>万元</w:t>
            </w:r>
          </w:p>
        </w:tc>
      </w:tr>
      <w:tr w14:paraId="46DF9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5C1380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7D6315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821" w:type="dxa"/>
            <w:gridSpan w:val="4"/>
            <w:noWrap w:val="0"/>
            <w:vAlign w:val="center"/>
          </w:tcPr>
          <w:p w14:paraId="0C98A0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240万元</w:t>
            </w:r>
          </w:p>
        </w:tc>
      </w:tr>
      <w:tr w14:paraId="0C2EB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0F8D7A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20C664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821" w:type="dxa"/>
            <w:gridSpan w:val="4"/>
            <w:noWrap w:val="0"/>
            <w:vAlign w:val="center"/>
          </w:tcPr>
          <w:p w14:paraId="638BAA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70561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1B17D3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31D045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821" w:type="dxa"/>
            <w:gridSpan w:val="4"/>
            <w:noWrap w:val="0"/>
            <w:vAlign w:val="center"/>
          </w:tcPr>
          <w:p w14:paraId="174697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253万元</w:t>
            </w:r>
          </w:p>
        </w:tc>
      </w:tr>
      <w:tr w14:paraId="6C41A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14:paraId="4FBB61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62" w:type="dxa"/>
            <w:gridSpan w:val="7"/>
            <w:noWrap w:val="0"/>
            <w:vAlign w:val="center"/>
          </w:tcPr>
          <w:p w14:paraId="54BCBAD5">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将原来的喷淋</w:t>
            </w:r>
            <w:r>
              <w:rPr>
                <w:rFonts w:hint="default" w:ascii="Times New Roman" w:hAnsi="Times New Roman" w:eastAsia="方正仿宋_GBK" w:cs="Times New Roman"/>
                <w:sz w:val="21"/>
                <w:szCs w:val="21"/>
                <w:lang w:val="en-US" w:eastAsia="zh-CN"/>
              </w:rPr>
              <w:t>+活性炭处理设施升级为蓄热氧化（RTO）技术，通过上述改造进一步减少挥发性</w:t>
            </w:r>
            <w:r>
              <w:rPr>
                <w:rFonts w:hint="default" w:ascii="Times New Roman" w:hAnsi="Times New Roman" w:eastAsia="方正仿宋_GBK" w:cs="Times New Roman"/>
                <w:sz w:val="21"/>
                <w:szCs w:val="21"/>
                <w:lang w:eastAsia="zh-CN"/>
              </w:rPr>
              <w:t>有机物的排放，改造后挥发性有机物排放浓度低于</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lang w:eastAsia="zh-CN"/>
              </w:rPr>
              <w:t>毫克/立方米，预计年减排挥发性有机物</w:t>
            </w:r>
            <w:r>
              <w:rPr>
                <w:rFonts w:hint="default" w:ascii="Times New Roman" w:hAnsi="Times New Roman" w:eastAsia="方正仿宋_GBK" w:cs="Times New Roman"/>
                <w:sz w:val="21"/>
                <w:szCs w:val="21"/>
                <w:lang w:val="en-US" w:eastAsia="zh-CN"/>
              </w:rPr>
              <w:t>6.2吨。</w:t>
            </w:r>
          </w:p>
        </w:tc>
      </w:tr>
      <w:tr w14:paraId="2B046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noWrap w:val="0"/>
            <w:vAlign w:val="center"/>
          </w:tcPr>
          <w:p w14:paraId="30DFAB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6" w:type="dxa"/>
            <w:gridSpan w:val="2"/>
            <w:noWrap w:val="0"/>
            <w:vAlign w:val="center"/>
          </w:tcPr>
          <w:p w14:paraId="660E0A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58" w:type="dxa"/>
            <w:gridSpan w:val="2"/>
            <w:noWrap w:val="0"/>
            <w:vAlign w:val="center"/>
          </w:tcPr>
          <w:p w14:paraId="16AD55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58" w:type="dxa"/>
            <w:gridSpan w:val="2"/>
            <w:noWrap w:val="0"/>
            <w:vAlign w:val="center"/>
          </w:tcPr>
          <w:p w14:paraId="6B9B3D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40" w:type="dxa"/>
            <w:noWrap w:val="0"/>
            <w:vAlign w:val="center"/>
          </w:tcPr>
          <w:p w14:paraId="05510D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6D50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0" w:type="dxa"/>
            <w:vMerge w:val="continue"/>
            <w:noWrap w:val="0"/>
            <w:vAlign w:val="center"/>
          </w:tcPr>
          <w:p w14:paraId="274A22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restart"/>
            <w:noWrap w:val="0"/>
            <w:vAlign w:val="center"/>
          </w:tcPr>
          <w:p w14:paraId="287264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558" w:type="dxa"/>
            <w:gridSpan w:val="2"/>
            <w:noWrap w:val="0"/>
            <w:vAlign w:val="center"/>
          </w:tcPr>
          <w:p w14:paraId="20AAA7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58" w:type="dxa"/>
            <w:gridSpan w:val="2"/>
            <w:noWrap w:val="0"/>
            <w:vAlign w:val="center"/>
          </w:tcPr>
          <w:p w14:paraId="1BD6B7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蓄热氧化（RTO）系统</w:t>
            </w:r>
          </w:p>
        </w:tc>
        <w:tc>
          <w:tcPr>
            <w:tcW w:w="2140" w:type="dxa"/>
            <w:noWrap w:val="0"/>
            <w:vAlign w:val="center"/>
          </w:tcPr>
          <w:p w14:paraId="3ABBCC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1套</w:t>
            </w:r>
          </w:p>
        </w:tc>
      </w:tr>
      <w:tr w14:paraId="0158BB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vMerge w:val="continue"/>
            <w:noWrap w:val="0"/>
            <w:vAlign w:val="center"/>
          </w:tcPr>
          <w:p w14:paraId="0DA8A1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5FE24C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restart"/>
            <w:noWrap w:val="0"/>
            <w:vAlign w:val="center"/>
          </w:tcPr>
          <w:p w14:paraId="5BA351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58" w:type="dxa"/>
            <w:gridSpan w:val="2"/>
            <w:noWrap w:val="0"/>
            <w:vAlign w:val="center"/>
          </w:tcPr>
          <w:p w14:paraId="20E6EC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非甲烷总烃</w:t>
            </w:r>
          </w:p>
        </w:tc>
        <w:tc>
          <w:tcPr>
            <w:tcW w:w="2140" w:type="dxa"/>
            <w:noWrap w:val="0"/>
            <w:vAlign w:val="center"/>
          </w:tcPr>
          <w:p w14:paraId="376AC8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mg/m³</w:t>
            </w:r>
          </w:p>
        </w:tc>
      </w:tr>
      <w:tr w14:paraId="06501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vMerge w:val="continue"/>
            <w:noWrap w:val="0"/>
            <w:vAlign w:val="center"/>
          </w:tcPr>
          <w:p w14:paraId="6BDA9E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0BAB6C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continue"/>
            <w:noWrap w:val="0"/>
            <w:vAlign w:val="center"/>
          </w:tcPr>
          <w:p w14:paraId="5D8129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14:paraId="3D8119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设计风量</w:t>
            </w:r>
          </w:p>
        </w:tc>
        <w:tc>
          <w:tcPr>
            <w:tcW w:w="2140" w:type="dxa"/>
            <w:noWrap w:val="0"/>
            <w:vAlign w:val="center"/>
          </w:tcPr>
          <w:p w14:paraId="1BF211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60000</w:t>
            </w:r>
            <w:r>
              <w:rPr>
                <w:rFonts w:hint="default" w:ascii="Times New Roman" w:hAnsi="Times New Roman" w:eastAsia="方正仿宋_GBK" w:cs="Times New Roman"/>
                <w:sz w:val="21"/>
                <w:szCs w:val="21"/>
              </w:rPr>
              <w:t>m³/</w:t>
            </w:r>
            <w:r>
              <w:rPr>
                <w:rFonts w:hint="default" w:ascii="Times New Roman" w:hAnsi="Times New Roman" w:eastAsia="方正仿宋_GBK" w:cs="Times New Roman"/>
                <w:sz w:val="21"/>
                <w:szCs w:val="21"/>
                <w:lang w:val="en-US" w:eastAsia="zh-CN"/>
              </w:rPr>
              <w:t>h</w:t>
            </w:r>
          </w:p>
        </w:tc>
      </w:tr>
      <w:tr w14:paraId="11A39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noWrap w:val="0"/>
            <w:vAlign w:val="center"/>
          </w:tcPr>
          <w:p w14:paraId="06B97E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467D1D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restart"/>
            <w:noWrap w:val="0"/>
            <w:vAlign w:val="center"/>
          </w:tcPr>
          <w:p w14:paraId="482E55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58" w:type="dxa"/>
            <w:gridSpan w:val="2"/>
            <w:noWrap w:val="0"/>
            <w:vAlign w:val="center"/>
          </w:tcPr>
          <w:p w14:paraId="23A05B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140" w:type="dxa"/>
            <w:noWrap w:val="0"/>
            <w:vAlign w:val="center"/>
          </w:tcPr>
          <w:p w14:paraId="0D5674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5C183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noWrap w:val="0"/>
            <w:vAlign w:val="center"/>
          </w:tcPr>
          <w:p w14:paraId="53F346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3591E8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vMerge w:val="continue"/>
            <w:noWrap w:val="0"/>
            <w:vAlign w:val="center"/>
          </w:tcPr>
          <w:p w14:paraId="76B9A0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14:paraId="22ACC9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140" w:type="dxa"/>
            <w:noWrap w:val="0"/>
            <w:vAlign w:val="center"/>
          </w:tcPr>
          <w:p w14:paraId="4B0A45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年12月</w:t>
            </w:r>
          </w:p>
        </w:tc>
      </w:tr>
      <w:tr w14:paraId="29045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14:paraId="0BF42D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3F9316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14:paraId="2BB35E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558" w:type="dxa"/>
            <w:gridSpan w:val="2"/>
            <w:noWrap w:val="0"/>
            <w:vAlign w:val="center"/>
          </w:tcPr>
          <w:p w14:paraId="140644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减排</w:t>
            </w:r>
            <w:r>
              <w:rPr>
                <w:rFonts w:hint="default" w:ascii="Times New Roman" w:hAnsi="Times New Roman" w:eastAsia="方正仿宋_GBK" w:cs="Times New Roman"/>
                <w:sz w:val="21"/>
                <w:szCs w:val="21"/>
                <w:lang w:eastAsia="zh-CN"/>
              </w:rPr>
              <w:t>挥发性有机物</w:t>
            </w:r>
            <w:r>
              <w:rPr>
                <w:rFonts w:hint="default" w:ascii="Times New Roman" w:hAnsi="Times New Roman" w:eastAsia="方正仿宋_GBK" w:cs="Times New Roman"/>
                <w:sz w:val="21"/>
                <w:szCs w:val="21"/>
              </w:rPr>
              <w:t>（吨）</w:t>
            </w:r>
          </w:p>
        </w:tc>
        <w:tc>
          <w:tcPr>
            <w:tcW w:w="2140" w:type="dxa"/>
            <w:noWrap w:val="0"/>
            <w:vAlign w:val="center"/>
          </w:tcPr>
          <w:p w14:paraId="4445E7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6.2</w:t>
            </w:r>
          </w:p>
        </w:tc>
      </w:tr>
      <w:tr w14:paraId="6A5FD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continue"/>
            <w:noWrap w:val="0"/>
            <w:vAlign w:val="center"/>
          </w:tcPr>
          <w:p w14:paraId="44C2D3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noWrap w:val="0"/>
            <w:vAlign w:val="center"/>
          </w:tcPr>
          <w:p w14:paraId="057673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14:paraId="514EA7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度指标</w:t>
            </w:r>
          </w:p>
        </w:tc>
        <w:tc>
          <w:tcPr>
            <w:tcW w:w="2558" w:type="dxa"/>
            <w:gridSpan w:val="2"/>
            <w:noWrap w:val="0"/>
            <w:vAlign w:val="center"/>
          </w:tcPr>
          <w:p w14:paraId="450D06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558" w:type="dxa"/>
            <w:gridSpan w:val="2"/>
            <w:noWrap w:val="0"/>
            <w:vAlign w:val="center"/>
          </w:tcPr>
          <w:p w14:paraId="4AC4D4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140" w:type="dxa"/>
            <w:noWrap w:val="0"/>
            <w:vAlign w:val="center"/>
          </w:tcPr>
          <w:p w14:paraId="573E00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2342FF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24CF0927">
      <w:pPr>
        <w:pStyle w:val="7"/>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2EEC31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1E8FE7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4E4C33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中央大气污染防治资金项目绩效目标申报表（23）</w:t>
      </w:r>
    </w:p>
    <w:tbl>
      <w:tblPr>
        <w:tblStyle w:val="1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923"/>
        <w:gridCol w:w="427"/>
        <w:gridCol w:w="1275"/>
        <w:gridCol w:w="585"/>
        <w:gridCol w:w="345"/>
        <w:gridCol w:w="1907"/>
        <w:gridCol w:w="193"/>
        <w:gridCol w:w="2178"/>
      </w:tblGrid>
      <w:tr w14:paraId="1A75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2" w:type="dxa"/>
            <w:gridSpan w:val="2"/>
            <w:noWrap w:val="0"/>
            <w:vAlign w:val="center"/>
          </w:tcPr>
          <w:p w14:paraId="015051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6910" w:type="dxa"/>
            <w:gridSpan w:val="7"/>
            <w:noWrap w:val="0"/>
            <w:vAlign w:val="center"/>
          </w:tcPr>
          <w:p w14:paraId="578E38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重庆帆禄昊粉末冶金有限公司废气深度治理项目</w:t>
            </w:r>
          </w:p>
        </w:tc>
      </w:tr>
      <w:tr w14:paraId="2F93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gridSpan w:val="2"/>
            <w:noWrap w:val="0"/>
            <w:vAlign w:val="center"/>
          </w:tcPr>
          <w:p w14:paraId="5C1354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所属</w:t>
            </w:r>
            <w:r>
              <w:rPr>
                <w:rFonts w:hint="default" w:ascii="Times New Roman" w:hAnsi="Times New Roman" w:eastAsia="方正仿宋_GBK" w:cs="Times New Roman"/>
                <w:sz w:val="21"/>
                <w:szCs w:val="21"/>
                <w:lang w:eastAsia="zh-CN"/>
              </w:rPr>
              <w:t>专项</w:t>
            </w:r>
          </w:p>
        </w:tc>
        <w:tc>
          <w:tcPr>
            <w:tcW w:w="6910" w:type="dxa"/>
            <w:gridSpan w:val="7"/>
            <w:noWrap w:val="0"/>
            <w:vAlign w:val="center"/>
          </w:tcPr>
          <w:p w14:paraId="7C789C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大气污染防治项目</w:t>
            </w:r>
          </w:p>
        </w:tc>
      </w:tr>
      <w:tr w14:paraId="2E2D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gridSpan w:val="2"/>
            <w:noWrap w:val="0"/>
            <w:vAlign w:val="center"/>
          </w:tcPr>
          <w:p w14:paraId="3FD222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中央</w:t>
            </w:r>
            <w:r>
              <w:rPr>
                <w:rFonts w:hint="default" w:ascii="Times New Roman" w:hAnsi="Times New Roman" w:eastAsia="方正仿宋_GBK" w:cs="Times New Roman"/>
                <w:sz w:val="21"/>
                <w:szCs w:val="21"/>
              </w:rPr>
              <w:t>主管部门</w:t>
            </w:r>
          </w:p>
        </w:tc>
        <w:tc>
          <w:tcPr>
            <w:tcW w:w="2632" w:type="dxa"/>
            <w:gridSpan w:val="4"/>
            <w:noWrap w:val="0"/>
            <w:vAlign w:val="center"/>
          </w:tcPr>
          <w:p w14:paraId="3BDD7A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财政部、</w:t>
            </w:r>
            <w:r>
              <w:rPr>
                <w:rFonts w:hint="default" w:ascii="Times New Roman" w:hAnsi="Times New Roman" w:eastAsia="方正仿宋_GBK" w:cs="Times New Roman"/>
                <w:sz w:val="21"/>
                <w:szCs w:val="21"/>
              </w:rPr>
              <w:t>生态环境</w:t>
            </w:r>
            <w:r>
              <w:rPr>
                <w:rFonts w:hint="default" w:ascii="Times New Roman" w:hAnsi="Times New Roman" w:eastAsia="方正仿宋_GBK" w:cs="Times New Roman"/>
                <w:sz w:val="21"/>
                <w:szCs w:val="21"/>
                <w:lang w:eastAsia="zh-CN"/>
              </w:rPr>
              <w:t>部</w:t>
            </w:r>
          </w:p>
        </w:tc>
        <w:tc>
          <w:tcPr>
            <w:tcW w:w="2100" w:type="dxa"/>
            <w:gridSpan w:val="2"/>
            <w:noWrap w:val="0"/>
            <w:vAlign w:val="center"/>
          </w:tcPr>
          <w:p w14:paraId="5FB087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市级财政部门</w:t>
            </w:r>
          </w:p>
        </w:tc>
        <w:tc>
          <w:tcPr>
            <w:tcW w:w="2178" w:type="dxa"/>
            <w:noWrap w:val="0"/>
            <w:vAlign w:val="center"/>
          </w:tcPr>
          <w:p w14:paraId="4DBFB2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3BE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2" w:type="dxa"/>
            <w:gridSpan w:val="2"/>
            <w:noWrap w:val="0"/>
            <w:vAlign w:val="center"/>
          </w:tcPr>
          <w:p w14:paraId="1D9D2B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市级</w:t>
            </w:r>
            <w:r>
              <w:rPr>
                <w:rFonts w:hint="default" w:ascii="Times New Roman" w:hAnsi="Times New Roman" w:eastAsia="方正仿宋_GBK" w:cs="Times New Roman"/>
                <w:sz w:val="21"/>
                <w:szCs w:val="21"/>
              </w:rPr>
              <w:t>主管部门</w:t>
            </w:r>
          </w:p>
        </w:tc>
        <w:tc>
          <w:tcPr>
            <w:tcW w:w="2632" w:type="dxa"/>
            <w:gridSpan w:val="4"/>
            <w:noWrap w:val="0"/>
            <w:vAlign w:val="center"/>
          </w:tcPr>
          <w:p w14:paraId="18F30E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2100" w:type="dxa"/>
            <w:gridSpan w:val="2"/>
            <w:noWrap w:val="0"/>
            <w:vAlign w:val="center"/>
          </w:tcPr>
          <w:p w14:paraId="579285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具体实施单位</w:t>
            </w:r>
          </w:p>
        </w:tc>
        <w:tc>
          <w:tcPr>
            <w:tcW w:w="2178" w:type="dxa"/>
            <w:noWrap w:val="0"/>
            <w:vAlign w:val="center"/>
          </w:tcPr>
          <w:p w14:paraId="28FBA4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南岸区生态环境局</w:t>
            </w:r>
          </w:p>
        </w:tc>
      </w:tr>
      <w:tr w14:paraId="4745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restart"/>
            <w:noWrap w:val="0"/>
            <w:vAlign w:val="center"/>
          </w:tcPr>
          <w:p w14:paraId="2982D9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w:t>
            </w:r>
          </w:p>
          <w:p w14:paraId="754016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情况</w:t>
            </w:r>
          </w:p>
          <w:p w14:paraId="6A0116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3210" w:type="dxa"/>
            <w:gridSpan w:val="4"/>
            <w:noWrap w:val="0"/>
            <w:vAlign w:val="center"/>
          </w:tcPr>
          <w:p w14:paraId="23DED4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623" w:type="dxa"/>
            <w:gridSpan w:val="4"/>
            <w:noWrap w:val="0"/>
            <w:vAlign w:val="center"/>
          </w:tcPr>
          <w:p w14:paraId="6388CE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340</w:t>
            </w:r>
          </w:p>
        </w:tc>
      </w:tr>
      <w:tr w14:paraId="7F41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5826E6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0" w:type="dxa"/>
            <w:gridSpan w:val="4"/>
            <w:noWrap w:val="0"/>
            <w:vAlign w:val="center"/>
          </w:tcPr>
          <w:p w14:paraId="703C6E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r>
              <w:rPr>
                <w:rFonts w:hint="default" w:ascii="Times New Roman" w:hAnsi="Times New Roman" w:eastAsia="方正仿宋_GBK" w:cs="Times New Roman"/>
                <w:sz w:val="21"/>
                <w:szCs w:val="21"/>
                <w:lang w:eastAsia="zh-CN"/>
              </w:rPr>
              <w:t>中央</w:t>
            </w:r>
            <w:r>
              <w:rPr>
                <w:rFonts w:hint="default" w:ascii="Times New Roman" w:hAnsi="Times New Roman" w:eastAsia="方正仿宋_GBK" w:cs="Times New Roman"/>
                <w:sz w:val="21"/>
                <w:szCs w:val="21"/>
              </w:rPr>
              <w:t>财政资金</w:t>
            </w:r>
          </w:p>
        </w:tc>
        <w:tc>
          <w:tcPr>
            <w:tcW w:w="4623" w:type="dxa"/>
            <w:gridSpan w:val="4"/>
            <w:noWrap w:val="0"/>
            <w:vAlign w:val="center"/>
          </w:tcPr>
          <w:p w14:paraId="5742E7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167</w:t>
            </w:r>
          </w:p>
        </w:tc>
      </w:tr>
      <w:tr w14:paraId="293E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2657AD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0" w:type="dxa"/>
            <w:gridSpan w:val="4"/>
            <w:noWrap w:val="0"/>
            <w:vAlign w:val="center"/>
          </w:tcPr>
          <w:p w14:paraId="13FC82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地方财政资金</w:t>
            </w:r>
          </w:p>
        </w:tc>
        <w:tc>
          <w:tcPr>
            <w:tcW w:w="4623" w:type="dxa"/>
            <w:gridSpan w:val="4"/>
            <w:noWrap w:val="0"/>
            <w:vAlign w:val="center"/>
          </w:tcPr>
          <w:p w14:paraId="3051E8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3FA1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650391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10" w:type="dxa"/>
            <w:gridSpan w:val="4"/>
            <w:noWrap w:val="0"/>
            <w:vAlign w:val="center"/>
          </w:tcPr>
          <w:p w14:paraId="07536B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623" w:type="dxa"/>
            <w:gridSpan w:val="4"/>
            <w:noWrap w:val="0"/>
            <w:vAlign w:val="center"/>
          </w:tcPr>
          <w:p w14:paraId="0585AD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2C41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noWrap w:val="0"/>
            <w:vAlign w:val="center"/>
          </w:tcPr>
          <w:p w14:paraId="7723F5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w:t>
            </w:r>
          </w:p>
          <w:p w14:paraId="5D6A69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w:t>
            </w:r>
          </w:p>
        </w:tc>
        <w:tc>
          <w:tcPr>
            <w:tcW w:w="7833" w:type="dxa"/>
            <w:gridSpan w:val="8"/>
            <w:noWrap w:val="0"/>
            <w:vAlign w:val="center"/>
          </w:tcPr>
          <w:p w14:paraId="5489D443">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对企业车间各生产工序，如投配料、机加、烧结工序产生的废气进行深度治理，采取适宜各工序的成熟、高效的深度治理工艺，通过无组织变有组织、技术升级替代传统低效治理方式，实现污染物排放的“从有到优、从多到少”，切断区域大气污染源头、提升空气质量。</w:t>
            </w:r>
          </w:p>
          <w:p w14:paraId="0032139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w:t>
            </w:r>
            <w:r>
              <w:rPr>
                <w:rFonts w:hint="default" w:ascii="Times New Roman" w:hAnsi="Times New Roman" w:eastAsia="方正仿宋_GBK" w:cs="Times New Roman"/>
                <w:sz w:val="21"/>
                <w:szCs w:val="21"/>
              </w:rPr>
              <w:t>投料配料废气</w:t>
            </w:r>
            <w:r>
              <w:rPr>
                <w:rFonts w:hint="default" w:ascii="Times New Roman" w:hAnsi="Times New Roman" w:eastAsia="方正仿宋_GBK" w:cs="Times New Roman"/>
                <w:sz w:val="21"/>
                <w:szCs w:val="21"/>
                <w:lang w:eastAsia="zh-CN"/>
              </w:rPr>
              <w:t>采取</w:t>
            </w:r>
            <w:r>
              <w:rPr>
                <w:rFonts w:hint="default" w:ascii="Times New Roman" w:hAnsi="Times New Roman" w:eastAsia="方正仿宋_GBK" w:cs="Times New Roman"/>
                <w:sz w:val="21"/>
                <w:szCs w:val="21"/>
              </w:rPr>
              <w:t>旋风除尘+布袋除尘</w:t>
            </w:r>
            <w:r>
              <w:rPr>
                <w:rFonts w:hint="default" w:ascii="Times New Roman" w:hAnsi="Times New Roman" w:eastAsia="方正仿宋_GBK" w:cs="Times New Roman"/>
                <w:sz w:val="21"/>
                <w:szCs w:val="21"/>
                <w:lang w:eastAsia="zh-CN"/>
              </w:rPr>
              <w:t>工艺，主要治理设备为旋风除尘器、布袋除尘器、风机、电控系统等，风机风量</w:t>
            </w:r>
            <w:r>
              <w:rPr>
                <w:rFonts w:hint="default" w:ascii="Times New Roman" w:hAnsi="Times New Roman" w:eastAsia="方正仿宋_GBK" w:cs="Times New Roman"/>
                <w:sz w:val="21"/>
                <w:szCs w:val="21"/>
                <w:lang w:val="en-US" w:eastAsia="zh-CN"/>
              </w:rPr>
              <w:t>30000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eastAsia="zh-CN"/>
              </w:rPr>
              <w:t>；机加</w:t>
            </w:r>
            <w:r>
              <w:rPr>
                <w:rFonts w:hint="default" w:ascii="Times New Roman" w:hAnsi="Times New Roman" w:eastAsia="方正仿宋_GBK" w:cs="Times New Roman"/>
                <w:sz w:val="21"/>
                <w:szCs w:val="21"/>
                <w:lang w:val="en-US" w:eastAsia="zh-CN"/>
              </w:rPr>
              <w:t>废气采取</w:t>
            </w:r>
            <w:r>
              <w:rPr>
                <w:rFonts w:hint="default" w:ascii="Times New Roman" w:hAnsi="Times New Roman" w:eastAsia="方正仿宋_GBK" w:cs="Times New Roman"/>
                <w:sz w:val="21"/>
                <w:szCs w:val="21"/>
              </w:rPr>
              <w:t>气旋塔+</w:t>
            </w:r>
            <w:r>
              <w:rPr>
                <w:rFonts w:hint="default" w:ascii="Times New Roman" w:hAnsi="Times New Roman" w:eastAsia="方正仿宋_GBK" w:cs="Times New Roman"/>
                <w:sz w:val="21"/>
                <w:szCs w:val="21"/>
                <w:lang w:eastAsia="zh-CN"/>
              </w:rPr>
              <w:t>工业油烟净化器</w:t>
            </w:r>
            <w:r>
              <w:rPr>
                <w:rFonts w:hint="default" w:ascii="Times New Roman" w:hAnsi="Times New Roman" w:eastAsia="方正仿宋_GBK" w:cs="Times New Roman"/>
                <w:sz w:val="21"/>
                <w:szCs w:val="21"/>
                <w:lang w:val="en-US" w:eastAsia="zh-CN"/>
              </w:rPr>
              <w:t>+活性炭吸附工艺，主要治理设备为气旋塔、油烟净化器、活性炭箱、风机及控制系统等，风机风量为25000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eastAsia="zh-CN"/>
              </w:rPr>
              <w:t>；烧结废气采取</w:t>
            </w:r>
            <w:r>
              <w:rPr>
                <w:rFonts w:hint="default" w:ascii="Times New Roman" w:hAnsi="Times New Roman" w:eastAsia="方正仿宋_GBK" w:cs="Times New Roman"/>
                <w:sz w:val="21"/>
                <w:szCs w:val="21"/>
              </w:rPr>
              <w:t>湿法脱硫+</w:t>
            </w:r>
            <w:r>
              <w:rPr>
                <w:rFonts w:hint="default" w:ascii="Times New Roman" w:hAnsi="Times New Roman" w:eastAsia="方正仿宋_GBK" w:cs="Times New Roman"/>
                <w:sz w:val="21"/>
                <w:szCs w:val="21"/>
                <w:lang w:eastAsia="zh-CN"/>
              </w:rPr>
              <w:t>氧化法</w:t>
            </w:r>
            <w:r>
              <w:rPr>
                <w:rFonts w:hint="default" w:ascii="Times New Roman" w:hAnsi="Times New Roman" w:eastAsia="方正仿宋_GBK" w:cs="Times New Roman"/>
                <w:sz w:val="21"/>
                <w:szCs w:val="21"/>
              </w:rPr>
              <w:t>脱硝</w:t>
            </w:r>
            <w:r>
              <w:rPr>
                <w:rFonts w:hint="default" w:ascii="Times New Roman" w:hAnsi="Times New Roman" w:eastAsia="方正仿宋_GBK" w:cs="Times New Roman"/>
                <w:sz w:val="21"/>
                <w:szCs w:val="21"/>
                <w:lang w:eastAsia="zh-CN"/>
              </w:rPr>
              <w:t>治理工艺，主要设备为脱硫塔、脱硝塔、风机及控制系统等，风机风量</w:t>
            </w:r>
            <w:r>
              <w:rPr>
                <w:rFonts w:hint="default" w:ascii="Times New Roman" w:hAnsi="Times New Roman" w:eastAsia="方正仿宋_GBK" w:cs="Times New Roman"/>
                <w:sz w:val="21"/>
                <w:szCs w:val="21"/>
                <w:lang w:val="en-US" w:eastAsia="zh-CN"/>
              </w:rPr>
              <w:t>10000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eastAsia="zh-CN"/>
              </w:rPr>
              <w:t>。</w:t>
            </w:r>
          </w:p>
        </w:tc>
      </w:tr>
      <w:tr w14:paraId="2270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9" w:type="dxa"/>
            <w:vMerge w:val="restart"/>
            <w:noWrap w:val="0"/>
            <w:vAlign w:val="center"/>
          </w:tcPr>
          <w:p w14:paraId="34F8A9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w:t>
            </w:r>
          </w:p>
          <w:p w14:paraId="7C3F47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350" w:type="dxa"/>
            <w:gridSpan w:val="2"/>
            <w:noWrap w:val="0"/>
            <w:vAlign w:val="center"/>
          </w:tcPr>
          <w:p w14:paraId="3BD313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275" w:type="dxa"/>
            <w:noWrap w:val="0"/>
            <w:vAlign w:val="center"/>
          </w:tcPr>
          <w:p w14:paraId="036C42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37" w:type="dxa"/>
            <w:gridSpan w:val="3"/>
            <w:noWrap w:val="0"/>
            <w:vAlign w:val="center"/>
          </w:tcPr>
          <w:p w14:paraId="5A521F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71" w:type="dxa"/>
            <w:gridSpan w:val="2"/>
            <w:noWrap w:val="0"/>
            <w:vAlign w:val="center"/>
          </w:tcPr>
          <w:p w14:paraId="2DFEE8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5B80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7E0144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restart"/>
            <w:noWrap w:val="0"/>
            <w:vAlign w:val="center"/>
          </w:tcPr>
          <w:p w14:paraId="507977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275" w:type="dxa"/>
            <w:noWrap w:val="0"/>
            <w:vAlign w:val="center"/>
          </w:tcPr>
          <w:p w14:paraId="481952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37" w:type="dxa"/>
            <w:gridSpan w:val="3"/>
            <w:noWrap w:val="0"/>
            <w:vAlign w:val="center"/>
          </w:tcPr>
          <w:p w14:paraId="12BCCA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指标1：加装深度治理设备</w:t>
            </w:r>
          </w:p>
        </w:tc>
        <w:tc>
          <w:tcPr>
            <w:tcW w:w="2371" w:type="dxa"/>
            <w:gridSpan w:val="2"/>
            <w:noWrap w:val="0"/>
            <w:vAlign w:val="center"/>
          </w:tcPr>
          <w:p w14:paraId="698E15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3套</w:t>
            </w:r>
          </w:p>
        </w:tc>
      </w:tr>
      <w:tr w14:paraId="25A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339" w:type="dxa"/>
            <w:vMerge w:val="continue"/>
            <w:noWrap w:val="0"/>
            <w:vAlign w:val="center"/>
          </w:tcPr>
          <w:p w14:paraId="6FF4C4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14:paraId="37DB35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noWrap w:val="0"/>
            <w:vAlign w:val="center"/>
          </w:tcPr>
          <w:p w14:paraId="3DEB21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37" w:type="dxa"/>
            <w:gridSpan w:val="3"/>
            <w:noWrap w:val="0"/>
            <w:vAlign w:val="center"/>
          </w:tcPr>
          <w:p w14:paraId="08588D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指标1：污染物排放浓度</w:t>
            </w:r>
          </w:p>
        </w:tc>
        <w:tc>
          <w:tcPr>
            <w:tcW w:w="2371" w:type="dxa"/>
            <w:gridSpan w:val="2"/>
            <w:noWrap w:val="0"/>
            <w:vAlign w:val="center"/>
          </w:tcPr>
          <w:p w14:paraId="09C665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油烟</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mg/m3</w:t>
            </w:r>
          </w:p>
          <w:p w14:paraId="4F24A8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非甲烷总烃排放浓度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120</w:t>
            </w:r>
            <w:r>
              <w:rPr>
                <w:rFonts w:hint="default" w:ascii="Times New Roman" w:hAnsi="Times New Roman" w:eastAsia="方正仿宋_GBK" w:cs="Times New Roman"/>
                <w:sz w:val="21"/>
                <w:szCs w:val="21"/>
              </w:rPr>
              <w:t>mg/m3</w:t>
            </w:r>
          </w:p>
          <w:p w14:paraId="17EB2F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颗粒物排放浓度</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p w14:paraId="6A3713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氮氧化物排放浓度≤</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p w14:paraId="3CC751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二氧化硫排放浓度≤</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tc>
      </w:tr>
      <w:tr w14:paraId="0411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339" w:type="dxa"/>
            <w:vMerge w:val="continue"/>
            <w:noWrap w:val="0"/>
            <w:vAlign w:val="center"/>
          </w:tcPr>
          <w:p w14:paraId="29D143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14:paraId="5B3E99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noWrap w:val="0"/>
            <w:vAlign w:val="center"/>
          </w:tcPr>
          <w:p w14:paraId="7D8ECF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37" w:type="dxa"/>
            <w:gridSpan w:val="3"/>
            <w:noWrap w:val="0"/>
            <w:vAlign w:val="center"/>
          </w:tcPr>
          <w:p w14:paraId="6A7494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指标1：开工及完工时间</w:t>
            </w:r>
          </w:p>
        </w:tc>
        <w:tc>
          <w:tcPr>
            <w:tcW w:w="2371" w:type="dxa"/>
            <w:gridSpan w:val="2"/>
            <w:noWrap w:val="0"/>
            <w:vAlign w:val="center"/>
          </w:tcPr>
          <w:p w14:paraId="2D8BE5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开工时间：2026年7月</w:t>
            </w:r>
          </w:p>
          <w:p w14:paraId="7B8DAC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完工时间：2026年11月</w:t>
            </w:r>
          </w:p>
        </w:tc>
      </w:tr>
      <w:tr w14:paraId="7C10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27B5D8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14:paraId="00B929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noWrap w:val="0"/>
            <w:vAlign w:val="center"/>
          </w:tcPr>
          <w:p w14:paraId="670AC5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37" w:type="dxa"/>
            <w:gridSpan w:val="3"/>
            <w:noWrap w:val="0"/>
            <w:vAlign w:val="center"/>
          </w:tcPr>
          <w:p w14:paraId="73F6CB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指标1：项目总投资</w:t>
            </w:r>
          </w:p>
        </w:tc>
        <w:tc>
          <w:tcPr>
            <w:tcW w:w="2371" w:type="dxa"/>
            <w:gridSpan w:val="2"/>
            <w:noWrap w:val="0"/>
            <w:vAlign w:val="center"/>
          </w:tcPr>
          <w:p w14:paraId="4C4A9E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340万元</w:t>
            </w:r>
          </w:p>
        </w:tc>
      </w:tr>
      <w:tr w14:paraId="2A7F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3CCE1C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restart"/>
            <w:noWrap w:val="0"/>
            <w:vAlign w:val="center"/>
          </w:tcPr>
          <w:p w14:paraId="110181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275" w:type="dxa"/>
            <w:noWrap w:val="0"/>
            <w:vAlign w:val="center"/>
          </w:tcPr>
          <w:p w14:paraId="0D1A71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2837" w:type="dxa"/>
            <w:gridSpan w:val="3"/>
            <w:noWrap w:val="0"/>
            <w:vAlign w:val="center"/>
          </w:tcPr>
          <w:p w14:paraId="765B27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指标1：项目总投资</w:t>
            </w:r>
          </w:p>
        </w:tc>
        <w:tc>
          <w:tcPr>
            <w:tcW w:w="2371" w:type="dxa"/>
            <w:gridSpan w:val="2"/>
            <w:noWrap w:val="0"/>
            <w:vAlign w:val="center"/>
          </w:tcPr>
          <w:p w14:paraId="6623F9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340万元</w:t>
            </w:r>
          </w:p>
        </w:tc>
      </w:tr>
      <w:tr w14:paraId="0862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665CBB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14:paraId="2B150E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vMerge w:val="restart"/>
            <w:noWrap w:val="0"/>
            <w:vAlign w:val="center"/>
          </w:tcPr>
          <w:p w14:paraId="39B757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837" w:type="dxa"/>
            <w:gridSpan w:val="3"/>
            <w:noWrap w:val="0"/>
            <w:vAlign w:val="center"/>
          </w:tcPr>
          <w:p w14:paraId="435546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指标1：油烟总减排量</w:t>
            </w:r>
          </w:p>
        </w:tc>
        <w:tc>
          <w:tcPr>
            <w:tcW w:w="2371" w:type="dxa"/>
            <w:gridSpan w:val="2"/>
            <w:noWrap w:val="0"/>
            <w:vAlign w:val="center"/>
          </w:tcPr>
          <w:p w14:paraId="451401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11.97吨/年</w:t>
            </w:r>
          </w:p>
        </w:tc>
      </w:tr>
      <w:tr w14:paraId="47DE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0D90D5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14:paraId="20FFC7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vMerge w:val="continue"/>
            <w:noWrap w:val="0"/>
            <w:vAlign w:val="center"/>
          </w:tcPr>
          <w:p w14:paraId="0727FA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37" w:type="dxa"/>
            <w:gridSpan w:val="3"/>
            <w:noWrap w:val="0"/>
            <w:vAlign w:val="center"/>
          </w:tcPr>
          <w:p w14:paraId="628BA3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指标2：非甲烷总烃总减排量</w:t>
            </w:r>
          </w:p>
        </w:tc>
        <w:tc>
          <w:tcPr>
            <w:tcW w:w="2371" w:type="dxa"/>
            <w:gridSpan w:val="2"/>
            <w:noWrap w:val="0"/>
            <w:vAlign w:val="center"/>
          </w:tcPr>
          <w:p w14:paraId="0FC1C7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2.57吨/年</w:t>
            </w:r>
          </w:p>
        </w:tc>
      </w:tr>
      <w:tr w14:paraId="3F2E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9" w:type="dxa"/>
            <w:vMerge w:val="continue"/>
            <w:noWrap w:val="0"/>
            <w:vAlign w:val="center"/>
          </w:tcPr>
          <w:p w14:paraId="77A7EC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50" w:type="dxa"/>
            <w:gridSpan w:val="2"/>
            <w:vMerge w:val="continue"/>
            <w:noWrap w:val="0"/>
            <w:vAlign w:val="center"/>
          </w:tcPr>
          <w:p w14:paraId="46101F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75" w:type="dxa"/>
            <w:vMerge w:val="continue"/>
            <w:noWrap w:val="0"/>
            <w:vAlign w:val="center"/>
          </w:tcPr>
          <w:p w14:paraId="48C8F6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37" w:type="dxa"/>
            <w:gridSpan w:val="3"/>
            <w:noWrap w:val="0"/>
            <w:vAlign w:val="center"/>
          </w:tcPr>
          <w:p w14:paraId="658693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指标3：颗粒物总减排量</w:t>
            </w:r>
          </w:p>
        </w:tc>
        <w:tc>
          <w:tcPr>
            <w:tcW w:w="2371" w:type="dxa"/>
            <w:gridSpan w:val="2"/>
            <w:noWrap w:val="0"/>
            <w:vAlign w:val="center"/>
          </w:tcPr>
          <w:p w14:paraId="3FE174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4.94吨/年</w:t>
            </w:r>
          </w:p>
        </w:tc>
      </w:tr>
    </w:tbl>
    <w:p w14:paraId="29616C75">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中央大气污染防治资金项目绩效目标申报表（24）</w:t>
      </w:r>
    </w:p>
    <w:tbl>
      <w:tblPr>
        <w:tblStyle w:val="11"/>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81"/>
        <w:gridCol w:w="191"/>
        <w:gridCol w:w="1134"/>
        <w:gridCol w:w="966"/>
        <w:gridCol w:w="593"/>
        <w:gridCol w:w="993"/>
        <w:gridCol w:w="567"/>
        <w:gridCol w:w="2926"/>
      </w:tblGrid>
      <w:tr w14:paraId="6828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14:paraId="571ABE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70" w:type="dxa"/>
            <w:gridSpan w:val="7"/>
            <w:noWrap w:val="0"/>
            <w:vAlign w:val="center"/>
          </w:tcPr>
          <w:p w14:paraId="7F1D3F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6号全天然气窑炉电助熔技改项目</w:t>
            </w:r>
          </w:p>
        </w:tc>
      </w:tr>
      <w:tr w14:paraId="608A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14:paraId="45A81F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70" w:type="dxa"/>
            <w:gridSpan w:val="7"/>
            <w:noWrap w:val="0"/>
            <w:vAlign w:val="center"/>
          </w:tcPr>
          <w:p w14:paraId="49E510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0BD8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14:paraId="20B919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84" w:type="dxa"/>
            <w:gridSpan w:val="4"/>
            <w:noWrap w:val="0"/>
            <w:vAlign w:val="center"/>
          </w:tcPr>
          <w:p w14:paraId="43D820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993" w:type="dxa"/>
            <w:noWrap w:val="0"/>
            <w:vAlign w:val="center"/>
          </w:tcPr>
          <w:p w14:paraId="109197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493" w:type="dxa"/>
            <w:gridSpan w:val="2"/>
            <w:noWrap w:val="0"/>
            <w:vAlign w:val="center"/>
          </w:tcPr>
          <w:p w14:paraId="761C6A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A3C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noWrap w:val="0"/>
            <w:vAlign w:val="center"/>
          </w:tcPr>
          <w:p w14:paraId="2F439D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84" w:type="dxa"/>
            <w:gridSpan w:val="4"/>
            <w:noWrap w:val="0"/>
            <w:vAlign w:val="center"/>
          </w:tcPr>
          <w:p w14:paraId="1A2A9B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993" w:type="dxa"/>
            <w:noWrap w:val="0"/>
            <w:vAlign w:val="center"/>
          </w:tcPr>
          <w:p w14:paraId="762266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493" w:type="dxa"/>
            <w:gridSpan w:val="2"/>
            <w:noWrap w:val="0"/>
            <w:vAlign w:val="center"/>
          </w:tcPr>
          <w:p w14:paraId="5C9E1C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重庆正川医药包装材料股份有限公司</w:t>
            </w:r>
          </w:p>
        </w:tc>
      </w:tr>
      <w:tr w14:paraId="747C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vMerge w:val="restart"/>
            <w:noWrap w:val="0"/>
            <w:vAlign w:val="center"/>
          </w:tcPr>
          <w:p w14:paraId="13370C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291" w:type="dxa"/>
            <w:gridSpan w:val="3"/>
            <w:noWrap w:val="0"/>
            <w:vAlign w:val="top"/>
          </w:tcPr>
          <w:p w14:paraId="306780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lang w:val="en-US" w:eastAsia="zh-CN" w:bidi="ar-SA"/>
              </w:rPr>
              <w:t>项目总投资</w:t>
            </w:r>
          </w:p>
        </w:tc>
        <w:tc>
          <w:tcPr>
            <w:tcW w:w="5079" w:type="dxa"/>
            <w:gridSpan w:val="4"/>
            <w:noWrap w:val="0"/>
            <w:vAlign w:val="top"/>
          </w:tcPr>
          <w:p w14:paraId="6C5BC6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2442万元</w:t>
            </w:r>
          </w:p>
        </w:tc>
      </w:tr>
      <w:tr w14:paraId="18DB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60" w:type="dxa"/>
            <w:gridSpan w:val="2"/>
            <w:vMerge w:val="continue"/>
            <w:noWrap w:val="0"/>
            <w:vAlign w:val="center"/>
          </w:tcPr>
          <w:p w14:paraId="71D569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91" w:type="dxa"/>
            <w:gridSpan w:val="3"/>
            <w:noWrap w:val="0"/>
            <w:vAlign w:val="top"/>
          </w:tcPr>
          <w:p w14:paraId="3341B7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其中：财政资金</w:t>
            </w:r>
          </w:p>
        </w:tc>
        <w:tc>
          <w:tcPr>
            <w:tcW w:w="5079" w:type="dxa"/>
            <w:gridSpan w:val="4"/>
            <w:noWrap w:val="0"/>
            <w:vAlign w:val="top"/>
          </w:tcPr>
          <w:p w14:paraId="531144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1165.5万元</w:t>
            </w:r>
          </w:p>
        </w:tc>
      </w:tr>
      <w:tr w14:paraId="013B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60" w:type="dxa"/>
            <w:gridSpan w:val="2"/>
            <w:vMerge w:val="continue"/>
            <w:noWrap w:val="0"/>
            <w:vAlign w:val="center"/>
          </w:tcPr>
          <w:p w14:paraId="4B4CA1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91" w:type="dxa"/>
            <w:gridSpan w:val="3"/>
            <w:noWrap w:val="0"/>
            <w:vAlign w:val="top"/>
          </w:tcPr>
          <w:p w14:paraId="10B4DE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079" w:type="dxa"/>
            <w:gridSpan w:val="4"/>
            <w:noWrap w:val="0"/>
            <w:vAlign w:val="top"/>
          </w:tcPr>
          <w:p w14:paraId="4D6B41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1276.5万元（企业自筹 ）</w:t>
            </w:r>
          </w:p>
        </w:tc>
      </w:tr>
      <w:tr w14:paraId="4F3B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jc w:val="center"/>
        </w:trPr>
        <w:tc>
          <w:tcPr>
            <w:tcW w:w="879" w:type="dxa"/>
            <w:noWrap w:val="0"/>
            <w:vAlign w:val="center"/>
          </w:tcPr>
          <w:p w14:paraId="6BBC77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251" w:type="dxa"/>
            <w:gridSpan w:val="8"/>
            <w:noWrap w:val="0"/>
            <w:vAlign w:val="center"/>
          </w:tcPr>
          <w:p w14:paraId="3E12F7D1">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）改造具体位置：龙凤工厂厂区内，拉管车间；</w:t>
            </w:r>
          </w:p>
          <w:p w14:paraId="1324B30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）原生产工艺：纯氧燃烧的窑炉；改造后工艺为：纯氧燃烧+电助熔的窑炉；</w:t>
            </w:r>
          </w:p>
          <w:p w14:paraId="1361D4B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3）原排放浓度限值：排放的氮氧化物浓度为350mg/m³。</w:t>
            </w:r>
          </w:p>
          <w:p w14:paraId="0B93071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4）执行标准：执行《玻璃工业大气污染物排放标准》DB50-1546-2023排放标准；</w:t>
            </w:r>
          </w:p>
          <w:p w14:paraId="5A68067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5）改造后处理工艺：颗粒物处理采用布袋除尘工艺，氮氧化物采用SNCR脱硝；</w:t>
            </w:r>
          </w:p>
          <w:p w14:paraId="7133C5B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6）总设计风量：25000m</w:t>
            </w:r>
            <w:r>
              <w:rPr>
                <w:rFonts w:hint="default" w:ascii="Times New Roman" w:hAnsi="Times New Roman" w:eastAsia="方正仿宋_GBK" w:cs="Times New Roman"/>
                <w:sz w:val="21"/>
                <w:szCs w:val="21"/>
                <w:vertAlign w:val="superscript"/>
              </w:rPr>
              <w:t>3</w:t>
            </w:r>
            <w:r>
              <w:rPr>
                <w:rFonts w:hint="default" w:ascii="Times New Roman" w:hAnsi="Times New Roman" w:eastAsia="方正仿宋_GBK" w:cs="Times New Roman"/>
                <w:sz w:val="21"/>
                <w:szCs w:val="21"/>
              </w:rPr>
              <w:t>/h；</w:t>
            </w:r>
          </w:p>
          <w:p w14:paraId="006205A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7）改造后预计排放浓度：排放的氮氧化物浓度由《玻璃工业大气污染物排放标准》DB50-1546-2023排放标准规定的350mg/m³降低为200mg/m³。</w:t>
            </w:r>
          </w:p>
          <w:p w14:paraId="36A02B4B">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8）本项目主要开展源头氮氧化物治理和环保处理设备优化改造工作，调整原炉窑纯氧燃烧为纯氧燃烧+电助熔，减少因天然气燃烧产生的废气，同时减少氮氧化物产生及排放总量，保持氮氧化物稳定低于200mg/m³排放标准；实施前执行氮氧化物350mg/m³的排放标准；项目实施后氮氧化物排放量约15吨/年，排放速率为1.7kg/h，每年将减少氮氧化物排放量约10吨以上</w:t>
            </w:r>
            <w:r>
              <w:rPr>
                <w:rFonts w:hint="default" w:ascii="Times New Roman" w:hAnsi="Times New Roman" w:eastAsia="方正仿宋_GBK" w:cs="Times New Roman"/>
                <w:sz w:val="21"/>
                <w:szCs w:val="21"/>
                <w:lang w:eastAsia="zh-CN"/>
              </w:rPr>
              <w:t>。</w:t>
            </w:r>
          </w:p>
        </w:tc>
      </w:tr>
      <w:tr w14:paraId="5432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79" w:type="dxa"/>
            <w:vMerge w:val="restart"/>
            <w:noWrap w:val="0"/>
            <w:vAlign w:val="center"/>
          </w:tcPr>
          <w:p w14:paraId="0E277C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72" w:type="dxa"/>
            <w:gridSpan w:val="2"/>
            <w:vMerge w:val="restart"/>
            <w:noWrap w:val="0"/>
            <w:vAlign w:val="center"/>
          </w:tcPr>
          <w:p w14:paraId="4CA56BFF">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134" w:type="dxa"/>
            <w:vMerge w:val="restart"/>
            <w:noWrap w:val="0"/>
            <w:vAlign w:val="center"/>
          </w:tcPr>
          <w:p w14:paraId="76E05CD1">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19" w:type="dxa"/>
            <w:gridSpan w:val="4"/>
            <w:vMerge w:val="restart"/>
            <w:noWrap w:val="0"/>
            <w:vAlign w:val="center"/>
          </w:tcPr>
          <w:p w14:paraId="40AAA20C">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926" w:type="dxa"/>
            <w:vMerge w:val="restart"/>
            <w:noWrap w:val="0"/>
            <w:vAlign w:val="center"/>
          </w:tcPr>
          <w:p w14:paraId="2B195EA3">
            <w:pPr>
              <w:keepNext w:val="0"/>
              <w:keepLines w:val="0"/>
              <w:pageBreakBefore w:val="0"/>
              <w:kinsoku/>
              <w:wordWrap/>
              <w:overflowPunct/>
              <w:topLinePunct w:val="0"/>
              <w:bidi w:val="0"/>
              <w:snapToGrid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F79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9" w:type="dxa"/>
            <w:vMerge w:val="continue"/>
            <w:noWrap w:val="0"/>
            <w:vAlign w:val="top"/>
          </w:tcPr>
          <w:p w14:paraId="39ADA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14:paraId="41D721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continue"/>
            <w:noWrap w:val="0"/>
            <w:vAlign w:val="center"/>
          </w:tcPr>
          <w:p w14:paraId="161754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19" w:type="dxa"/>
            <w:gridSpan w:val="4"/>
            <w:vMerge w:val="continue"/>
            <w:noWrap w:val="0"/>
            <w:vAlign w:val="center"/>
          </w:tcPr>
          <w:p w14:paraId="55608D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26" w:type="dxa"/>
            <w:vMerge w:val="continue"/>
            <w:noWrap w:val="0"/>
            <w:vAlign w:val="center"/>
          </w:tcPr>
          <w:p w14:paraId="422551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3124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9" w:type="dxa"/>
            <w:vMerge w:val="continue"/>
            <w:noWrap w:val="0"/>
            <w:vAlign w:val="top"/>
          </w:tcPr>
          <w:p w14:paraId="4C61DA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restart"/>
            <w:noWrap w:val="0"/>
            <w:vAlign w:val="center"/>
          </w:tcPr>
          <w:p w14:paraId="511943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134" w:type="dxa"/>
            <w:vMerge w:val="restart"/>
            <w:noWrap w:val="0"/>
            <w:vAlign w:val="center"/>
          </w:tcPr>
          <w:p w14:paraId="5BB420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19" w:type="dxa"/>
            <w:gridSpan w:val="4"/>
            <w:noWrap w:val="0"/>
            <w:vAlign w:val="center"/>
          </w:tcPr>
          <w:p w14:paraId="38A0EC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技改纯氧燃烧+电助熔窑炉1台套，配套相应的辅助设备</w:t>
            </w:r>
          </w:p>
        </w:tc>
        <w:tc>
          <w:tcPr>
            <w:tcW w:w="2926" w:type="dxa"/>
            <w:noWrap w:val="0"/>
            <w:vAlign w:val="center"/>
          </w:tcPr>
          <w:p w14:paraId="25ABDB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4942E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14:paraId="200A4E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14:paraId="56A66B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continue"/>
            <w:noWrap w:val="0"/>
            <w:vAlign w:val="center"/>
          </w:tcPr>
          <w:p w14:paraId="7E8A68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19" w:type="dxa"/>
            <w:gridSpan w:val="4"/>
            <w:noWrap w:val="0"/>
            <w:vAlign w:val="center"/>
          </w:tcPr>
          <w:p w14:paraId="5EB900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设计处理风量</w:t>
            </w:r>
          </w:p>
        </w:tc>
        <w:tc>
          <w:tcPr>
            <w:tcW w:w="2926" w:type="dxa"/>
            <w:noWrap w:val="0"/>
            <w:vAlign w:val="center"/>
          </w:tcPr>
          <w:p w14:paraId="74B37E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25000m³/小时</w:t>
            </w:r>
          </w:p>
        </w:tc>
      </w:tr>
      <w:tr w14:paraId="60AA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14:paraId="0D60EC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14:paraId="6972C3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noWrap w:val="0"/>
            <w:vAlign w:val="center"/>
          </w:tcPr>
          <w:p w14:paraId="02036C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19" w:type="dxa"/>
            <w:gridSpan w:val="4"/>
            <w:noWrap w:val="0"/>
            <w:vAlign w:val="center"/>
          </w:tcPr>
          <w:p w14:paraId="039904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降低氮氧化物排放浓度</w:t>
            </w:r>
          </w:p>
        </w:tc>
        <w:tc>
          <w:tcPr>
            <w:tcW w:w="2926" w:type="dxa"/>
            <w:noWrap w:val="0"/>
            <w:vAlign w:val="center"/>
          </w:tcPr>
          <w:p w14:paraId="093837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排放浓度200mg/m³以下</w:t>
            </w:r>
          </w:p>
        </w:tc>
      </w:tr>
      <w:tr w14:paraId="3FB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14:paraId="0E5CCC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14:paraId="173DC5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restart"/>
            <w:noWrap w:val="0"/>
            <w:vAlign w:val="center"/>
          </w:tcPr>
          <w:p w14:paraId="77F62F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19" w:type="dxa"/>
            <w:gridSpan w:val="4"/>
            <w:noWrap w:val="0"/>
            <w:vAlign w:val="center"/>
          </w:tcPr>
          <w:p w14:paraId="4D9022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926" w:type="dxa"/>
            <w:noWrap w:val="0"/>
            <w:vAlign w:val="center"/>
          </w:tcPr>
          <w:p w14:paraId="3337B5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2024年12月</w:t>
            </w:r>
          </w:p>
        </w:tc>
      </w:tr>
      <w:tr w14:paraId="7B8D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14:paraId="0B3B25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14:paraId="2E38E1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vMerge w:val="continue"/>
            <w:noWrap w:val="0"/>
            <w:vAlign w:val="center"/>
          </w:tcPr>
          <w:p w14:paraId="0D93DC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19" w:type="dxa"/>
            <w:gridSpan w:val="4"/>
            <w:noWrap w:val="0"/>
            <w:vAlign w:val="center"/>
          </w:tcPr>
          <w:p w14:paraId="71058C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926" w:type="dxa"/>
            <w:noWrap w:val="0"/>
            <w:vAlign w:val="center"/>
          </w:tcPr>
          <w:p w14:paraId="2A7718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2027年6月</w:t>
            </w:r>
          </w:p>
        </w:tc>
      </w:tr>
      <w:tr w14:paraId="3CE9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9" w:type="dxa"/>
            <w:vMerge w:val="continue"/>
            <w:noWrap w:val="0"/>
            <w:vAlign w:val="top"/>
          </w:tcPr>
          <w:p w14:paraId="35F56F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vMerge w:val="continue"/>
            <w:noWrap w:val="0"/>
            <w:vAlign w:val="center"/>
          </w:tcPr>
          <w:p w14:paraId="3C19E8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134" w:type="dxa"/>
            <w:noWrap w:val="0"/>
            <w:vAlign w:val="center"/>
          </w:tcPr>
          <w:p w14:paraId="608BF7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19" w:type="dxa"/>
            <w:gridSpan w:val="4"/>
            <w:noWrap w:val="0"/>
            <w:vAlign w:val="center"/>
          </w:tcPr>
          <w:p w14:paraId="24EC09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建设全氧窑炉，配套颗粒物和氮氧化物废气处理设备</w:t>
            </w:r>
          </w:p>
        </w:tc>
        <w:tc>
          <w:tcPr>
            <w:tcW w:w="2926" w:type="dxa"/>
            <w:noWrap w:val="0"/>
            <w:vAlign w:val="center"/>
          </w:tcPr>
          <w:p w14:paraId="4EA618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2331万元</w:t>
            </w:r>
          </w:p>
        </w:tc>
      </w:tr>
      <w:tr w14:paraId="1487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79" w:type="dxa"/>
            <w:vMerge w:val="continue"/>
            <w:noWrap w:val="0"/>
            <w:vAlign w:val="top"/>
          </w:tcPr>
          <w:p w14:paraId="08C4A0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72" w:type="dxa"/>
            <w:gridSpan w:val="2"/>
            <w:noWrap w:val="0"/>
            <w:vAlign w:val="center"/>
          </w:tcPr>
          <w:p w14:paraId="5EA488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134" w:type="dxa"/>
            <w:noWrap w:val="0"/>
            <w:vAlign w:val="center"/>
          </w:tcPr>
          <w:p w14:paraId="53AAB1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19" w:type="dxa"/>
            <w:gridSpan w:val="4"/>
            <w:noWrap w:val="0"/>
            <w:vAlign w:val="center"/>
          </w:tcPr>
          <w:p w14:paraId="6CAD38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每年氮氧化物减少排放量</w:t>
            </w:r>
          </w:p>
        </w:tc>
        <w:tc>
          <w:tcPr>
            <w:tcW w:w="2926" w:type="dxa"/>
            <w:noWrap w:val="0"/>
            <w:vAlign w:val="center"/>
          </w:tcPr>
          <w:p w14:paraId="2E90D0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10吨</w:t>
            </w:r>
          </w:p>
        </w:tc>
      </w:tr>
    </w:tbl>
    <w:p w14:paraId="0CDA4E1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中央大气污染防治资金项目绩效目标申报表（25）</w:t>
      </w:r>
    </w:p>
    <w:tbl>
      <w:tblPr>
        <w:tblStyle w:val="10"/>
        <w:tblpPr w:leftFromText="180" w:rightFromText="180" w:vertAnchor="text" w:horzAnchor="page" w:tblpX="1536" w:tblpY="140"/>
        <w:tblOverlap w:val="never"/>
        <w:tblW w:w="909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3"/>
        <w:gridCol w:w="234"/>
        <w:gridCol w:w="2150"/>
        <w:gridCol w:w="1516"/>
        <w:gridCol w:w="1092"/>
        <w:gridCol w:w="2528"/>
      </w:tblGrid>
      <w:tr w14:paraId="416A2F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8" w:space="0"/>
              <w:left w:val="single" w:color="auto" w:sz="8" w:space="0"/>
              <w:bottom w:val="single" w:color="auto" w:sz="4" w:space="0"/>
              <w:right w:val="single" w:color="auto" w:sz="4" w:space="0"/>
            </w:tcBorders>
            <w:noWrap w:val="0"/>
            <w:vAlign w:val="center"/>
          </w:tcPr>
          <w:p w14:paraId="323407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20" w:type="dxa"/>
            <w:gridSpan w:val="5"/>
            <w:tcBorders>
              <w:top w:val="single" w:color="auto" w:sz="8" w:space="0"/>
              <w:left w:val="single" w:color="auto" w:sz="4" w:space="0"/>
              <w:bottom w:val="single" w:color="auto" w:sz="4" w:space="0"/>
              <w:right w:val="single" w:color="auto" w:sz="8" w:space="0"/>
            </w:tcBorders>
            <w:noWrap w:val="0"/>
            <w:vAlign w:val="center"/>
          </w:tcPr>
          <w:p w14:paraId="29F6E1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重庆双象超纤材料有限公司抽出工艺废气VOCs深度治理</w:t>
            </w:r>
          </w:p>
        </w:tc>
      </w:tr>
      <w:tr w14:paraId="7EF91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4" w:space="0"/>
              <w:left w:val="single" w:color="auto" w:sz="8" w:space="0"/>
              <w:bottom w:val="single" w:color="auto" w:sz="4" w:space="0"/>
              <w:right w:val="single" w:color="auto" w:sz="4" w:space="0"/>
            </w:tcBorders>
            <w:noWrap w:val="0"/>
            <w:vAlign w:val="center"/>
          </w:tcPr>
          <w:p w14:paraId="5E30C5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20" w:type="dxa"/>
            <w:gridSpan w:val="5"/>
            <w:tcBorders>
              <w:top w:val="single" w:color="auto" w:sz="4" w:space="0"/>
              <w:left w:val="single" w:color="auto" w:sz="4" w:space="0"/>
              <w:bottom w:val="single" w:color="auto" w:sz="4" w:space="0"/>
              <w:right w:val="single" w:color="auto" w:sz="8" w:space="0"/>
            </w:tcBorders>
            <w:noWrap w:val="0"/>
            <w:vAlign w:val="center"/>
          </w:tcPr>
          <w:p w14:paraId="7188D0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14:paraId="52310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14:paraId="2A1E7D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84" w:type="dxa"/>
            <w:gridSpan w:val="2"/>
            <w:noWrap w:val="0"/>
            <w:vAlign w:val="center"/>
          </w:tcPr>
          <w:p w14:paraId="22AAD6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16" w:type="dxa"/>
            <w:noWrap w:val="0"/>
            <w:vAlign w:val="center"/>
          </w:tcPr>
          <w:p w14:paraId="617C78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620" w:type="dxa"/>
            <w:gridSpan w:val="2"/>
            <w:noWrap w:val="0"/>
            <w:vAlign w:val="center"/>
          </w:tcPr>
          <w:p w14:paraId="3EBC15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4BCFD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14:paraId="739A4B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84" w:type="dxa"/>
            <w:gridSpan w:val="2"/>
            <w:noWrap w:val="0"/>
            <w:vAlign w:val="center"/>
          </w:tcPr>
          <w:p w14:paraId="094F35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16" w:type="dxa"/>
            <w:noWrap w:val="0"/>
            <w:vAlign w:val="center"/>
          </w:tcPr>
          <w:p w14:paraId="3FC9F0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620" w:type="dxa"/>
            <w:gridSpan w:val="2"/>
            <w:noWrap w:val="0"/>
            <w:vAlign w:val="center"/>
          </w:tcPr>
          <w:p w14:paraId="3536A8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重庆双象超纤材料有限公司</w:t>
            </w:r>
          </w:p>
        </w:tc>
      </w:tr>
      <w:tr w14:paraId="43104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restart"/>
            <w:noWrap w:val="0"/>
            <w:vAlign w:val="center"/>
          </w:tcPr>
          <w:p w14:paraId="428196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384" w:type="dxa"/>
            <w:gridSpan w:val="2"/>
            <w:noWrap w:val="0"/>
            <w:vAlign w:val="center"/>
          </w:tcPr>
          <w:p w14:paraId="38D82A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136" w:type="dxa"/>
            <w:gridSpan w:val="3"/>
            <w:noWrap w:val="0"/>
            <w:vAlign w:val="center"/>
          </w:tcPr>
          <w:p w14:paraId="763996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220</w:t>
            </w:r>
          </w:p>
        </w:tc>
      </w:tr>
      <w:tr w14:paraId="04F83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396550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14:paraId="2E55D5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136" w:type="dxa"/>
            <w:gridSpan w:val="3"/>
            <w:noWrap w:val="0"/>
            <w:vAlign w:val="center"/>
          </w:tcPr>
          <w:p w14:paraId="48FDA4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110</w:t>
            </w:r>
          </w:p>
        </w:tc>
      </w:tr>
      <w:tr w14:paraId="4EF09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18CAD1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14:paraId="0874E1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136" w:type="dxa"/>
            <w:gridSpan w:val="3"/>
            <w:noWrap w:val="0"/>
            <w:vAlign w:val="center"/>
          </w:tcPr>
          <w:p w14:paraId="0FF53C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3D574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103104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14:paraId="73BBCD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136" w:type="dxa"/>
            <w:gridSpan w:val="3"/>
            <w:noWrap w:val="0"/>
            <w:vAlign w:val="center"/>
          </w:tcPr>
          <w:p w14:paraId="358566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110（企业自筹）</w:t>
            </w:r>
          </w:p>
        </w:tc>
      </w:tr>
      <w:tr w14:paraId="3D731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050B72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23" w:type="dxa"/>
            <w:gridSpan w:val="6"/>
            <w:noWrap w:val="0"/>
            <w:vAlign w:val="center"/>
          </w:tcPr>
          <w:p w14:paraId="74A0CB23">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本项目拟将1套12000m3/h“二级冷凝+UV光解+活性炭治理工艺”的废气处理装置升级改造为1套20000m3/h风量的“RTO”。改造后预计VOCs浓度≤20mg/m3。</w:t>
            </w:r>
          </w:p>
          <w:p w14:paraId="268FDDC9">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目标1：安装建设1套20000m3/h风量“RTO”装置。</w:t>
            </w:r>
          </w:p>
          <w:p w14:paraId="5DEF730E">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目标2：抽出废气VOCs排放浓度≤20mg/m3；小于排放限值的30% 以上，在技改前排放浓度基础上下降30% 以上。</w:t>
            </w:r>
          </w:p>
          <w:p w14:paraId="5CF52F8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目标3：VOCs年排放量减少28.4吨。</w:t>
            </w:r>
          </w:p>
        </w:tc>
      </w:tr>
      <w:tr w14:paraId="1D101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14:paraId="2FA41D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noWrap w:val="0"/>
            <w:vAlign w:val="center"/>
          </w:tcPr>
          <w:p w14:paraId="03E21A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50" w:type="dxa"/>
            <w:noWrap w:val="0"/>
            <w:vAlign w:val="center"/>
          </w:tcPr>
          <w:p w14:paraId="688FD5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608" w:type="dxa"/>
            <w:gridSpan w:val="2"/>
            <w:noWrap w:val="0"/>
            <w:vAlign w:val="center"/>
          </w:tcPr>
          <w:p w14:paraId="605ED5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528" w:type="dxa"/>
            <w:noWrap w:val="0"/>
            <w:vAlign w:val="center"/>
          </w:tcPr>
          <w:p w14:paraId="53C07F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DFE2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47415B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restart"/>
            <w:noWrap w:val="0"/>
            <w:vAlign w:val="center"/>
          </w:tcPr>
          <w:p w14:paraId="6437FC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noWrap w:val="0"/>
            <w:vAlign w:val="center"/>
          </w:tcPr>
          <w:p w14:paraId="0B14D7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608" w:type="dxa"/>
            <w:gridSpan w:val="2"/>
            <w:noWrap w:val="0"/>
            <w:vAlign w:val="center"/>
          </w:tcPr>
          <w:p w14:paraId="0B9D8E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20000m3/h风量RTO装置</w:t>
            </w:r>
          </w:p>
        </w:tc>
        <w:tc>
          <w:tcPr>
            <w:tcW w:w="2528" w:type="dxa"/>
            <w:noWrap w:val="0"/>
            <w:vAlign w:val="center"/>
          </w:tcPr>
          <w:p w14:paraId="795239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36656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0BE6B9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2BB2F3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14:paraId="263A66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608" w:type="dxa"/>
            <w:gridSpan w:val="2"/>
            <w:noWrap w:val="0"/>
            <w:vAlign w:val="center"/>
          </w:tcPr>
          <w:p w14:paraId="2E930E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抽出废气VOCs排放浓度</w:t>
            </w:r>
          </w:p>
        </w:tc>
        <w:tc>
          <w:tcPr>
            <w:tcW w:w="2528" w:type="dxa"/>
            <w:noWrap w:val="0"/>
            <w:vAlign w:val="center"/>
          </w:tcPr>
          <w:p w14:paraId="782D1F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≤20mg/m3</w:t>
            </w:r>
          </w:p>
        </w:tc>
      </w:tr>
      <w:tr w14:paraId="2F7D7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4E4103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68A223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restart"/>
            <w:noWrap w:val="0"/>
            <w:vAlign w:val="center"/>
          </w:tcPr>
          <w:p w14:paraId="0FA08C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608" w:type="dxa"/>
            <w:gridSpan w:val="2"/>
            <w:noWrap w:val="0"/>
            <w:vAlign w:val="center"/>
          </w:tcPr>
          <w:p w14:paraId="2FB143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528" w:type="dxa"/>
            <w:noWrap w:val="0"/>
            <w:vAlign w:val="center"/>
          </w:tcPr>
          <w:p w14:paraId="1555CB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2025年9月</w:t>
            </w:r>
          </w:p>
        </w:tc>
      </w:tr>
      <w:tr w14:paraId="10B705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2" w:type="dxa"/>
            <w:vMerge w:val="continue"/>
            <w:noWrap w:val="0"/>
            <w:vAlign w:val="center"/>
          </w:tcPr>
          <w:p w14:paraId="362EAD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4CA902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111744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08" w:type="dxa"/>
            <w:gridSpan w:val="2"/>
            <w:noWrap w:val="0"/>
            <w:vAlign w:val="center"/>
          </w:tcPr>
          <w:p w14:paraId="03B056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528" w:type="dxa"/>
            <w:noWrap w:val="0"/>
            <w:vAlign w:val="center"/>
          </w:tcPr>
          <w:p w14:paraId="51A1C4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2026年12月</w:t>
            </w:r>
          </w:p>
        </w:tc>
      </w:tr>
      <w:tr w14:paraId="561ED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17687B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051429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14:paraId="5D563E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608" w:type="dxa"/>
            <w:gridSpan w:val="2"/>
            <w:noWrap w:val="0"/>
            <w:vAlign w:val="center"/>
          </w:tcPr>
          <w:p w14:paraId="09DF07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2528" w:type="dxa"/>
            <w:noWrap w:val="0"/>
            <w:vAlign w:val="center"/>
          </w:tcPr>
          <w:p w14:paraId="586160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220</w:t>
            </w:r>
          </w:p>
        </w:tc>
      </w:tr>
      <w:tr w14:paraId="7A98D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14:paraId="423819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vMerge w:val="restart"/>
            <w:noWrap w:val="0"/>
            <w:vAlign w:val="center"/>
          </w:tcPr>
          <w:p w14:paraId="7AE434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noWrap w:val="0"/>
            <w:vAlign w:val="center"/>
          </w:tcPr>
          <w:p w14:paraId="67DAAA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08" w:type="dxa"/>
            <w:gridSpan w:val="2"/>
            <w:noWrap w:val="0"/>
            <w:vAlign w:val="center"/>
          </w:tcPr>
          <w:p w14:paraId="553F0C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VOCs减排量</w:t>
            </w:r>
          </w:p>
        </w:tc>
        <w:tc>
          <w:tcPr>
            <w:tcW w:w="2528" w:type="dxa"/>
            <w:noWrap w:val="0"/>
            <w:vAlign w:val="center"/>
          </w:tcPr>
          <w:p w14:paraId="1F5BC3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28.4吨</w:t>
            </w:r>
          </w:p>
        </w:tc>
      </w:tr>
      <w:tr w14:paraId="57EA56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0E01B1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43DDB7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14:paraId="035DF8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608" w:type="dxa"/>
            <w:gridSpan w:val="2"/>
            <w:noWrap w:val="0"/>
            <w:vAlign w:val="center"/>
          </w:tcPr>
          <w:p w14:paraId="2D9345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工程设施稳定运行期限</w:t>
            </w:r>
          </w:p>
        </w:tc>
        <w:tc>
          <w:tcPr>
            <w:tcW w:w="2528" w:type="dxa"/>
            <w:noWrap w:val="0"/>
            <w:vAlign w:val="center"/>
          </w:tcPr>
          <w:p w14:paraId="320296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稳定运行</w:t>
            </w:r>
          </w:p>
        </w:tc>
      </w:tr>
      <w:tr w14:paraId="609B8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72" w:type="dxa"/>
            <w:vMerge w:val="continue"/>
            <w:noWrap w:val="0"/>
            <w:vAlign w:val="center"/>
          </w:tcPr>
          <w:p w14:paraId="301DDD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noWrap w:val="0"/>
            <w:vAlign w:val="center"/>
          </w:tcPr>
          <w:p w14:paraId="631875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7471D9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3ABDA1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52EC34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58985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150" w:type="dxa"/>
            <w:noWrap w:val="0"/>
            <w:vAlign w:val="center"/>
          </w:tcPr>
          <w:p w14:paraId="51F5F2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608" w:type="dxa"/>
            <w:gridSpan w:val="2"/>
            <w:noWrap w:val="0"/>
            <w:vAlign w:val="center"/>
          </w:tcPr>
          <w:p w14:paraId="366896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528" w:type="dxa"/>
            <w:noWrap w:val="0"/>
            <w:vAlign w:val="center"/>
          </w:tcPr>
          <w:p w14:paraId="78F319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95%</w:t>
            </w:r>
          </w:p>
        </w:tc>
      </w:tr>
    </w:tbl>
    <w:p w14:paraId="5825CC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50141C69">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00F12F7">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3197E9A4">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1C59711F">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06F5680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p>
    <w:p w14:paraId="67F690C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方正小标宋_GBK"/>
          <w:bCs/>
          <w:kern w:val="2"/>
          <w:sz w:val="32"/>
          <w:szCs w:val="32"/>
          <w:lang w:val="en-US" w:eastAsia="zh-CN" w:bidi="ar-SA"/>
        </w:rPr>
      </w:pPr>
      <w:r>
        <w:rPr>
          <w:rFonts w:hint="eastAsia" w:ascii="Times New Roman" w:hAnsi="Times New Roman" w:eastAsia="方正小标宋_GBK" w:cs="方正小标宋_GBK"/>
          <w:bCs/>
          <w:kern w:val="2"/>
          <w:sz w:val="32"/>
          <w:szCs w:val="32"/>
          <w:lang w:val="en-US" w:eastAsia="zh-CN" w:bidi="ar-SA"/>
        </w:rPr>
        <w:t>中央大气污染防治资金项目绩效目标申报表（26）</w:t>
      </w:r>
    </w:p>
    <w:tbl>
      <w:tblPr>
        <w:tblStyle w:val="10"/>
        <w:tblW w:w="93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927"/>
        <w:gridCol w:w="72"/>
        <w:gridCol w:w="1730"/>
        <w:gridCol w:w="815"/>
        <w:gridCol w:w="1410"/>
        <w:gridCol w:w="751"/>
        <w:gridCol w:w="2468"/>
      </w:tblGrid>
      <w:tr w14:paraId="34C5D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42" w:type="dxa"/>
            <w:gridSpan w:val="2"/>
            <w:noWrap w:val="0"/>
            <w:vAlign w:val="center"/>
          </w:tcPr>
          <w:p w14:paraId="36D3B6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246" w:type="dxa"/>
            <w:gridSpan w:val="6"/>
            <w:noWrap w:val="0"/>
            <w:vAlign w:val="center"/>
          </w:tcPr>
          <w:p w14:paraId="313CD7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中荣（重庆）化工分销服务有限公司挥发性有机物治理设备升级改造项目</w:t>
            </w:r>
          </w:p>
        </w:tc>
      </w:tr>
      <w:tr w14:paraId="6B900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42" w:type="dxa"/>
            <w:gridSpan w:val="2"/>
            <w:noWrap w:val="0"/>
            <w:vAlign w:val="center"/>
          </w:tcPr>
          <w:p w14:paraId="62A960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246" w:type="dxa"/>
            <w:gridSpan w:val="6"/>
            <w:noWrap w:val="0"/>
            <w:vAlign w:val="center"/>
          </w:tcPr>
          <w:p w14:paraId="20309C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550F3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42" w:type="dxa"/>
            <w:gridSpan w:val="2"/>
            <w:noWrap w:val="0"/>
            <w:vAlign w:val="center"/>
          </w:tcPr>
          <w:p w14:paraId="0F6241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14:paraId="53349B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14:paraId="3E6580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19" w:type="dxa"/>
            <w:gridSpan w:val="2"/>
            <w:noWrap w:val="0"/>
            <w:vAlign w:val="center"/>
          </w:tcPr>
          <w:p w14:paraId="3F743E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1A632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42" w:type="dxa"/>
            <w:gridSpan w:val="2"/>
            <w:noWrap w:val="0"/>
            <w:vAlign w:val="center"/>
          </w:tcPr>
          <w:p w14:paraId="53AB07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14:paraId="6B797C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14:paraId="65AB1D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19" w:type="dxa"/>
            <w:gridSpan w:val="2"/>
            <w:noWrap w:val="0"/>
            <w:vAlign w:val="center"/>
          </w:tcPr>
          <w:p w14:paraId="166466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中荣（重庆）化工分销服务有限公司</w:t>
            </w:r>
          </w:p>
        </w:tc>
      </w:tr>
      <w:tr w14:paraId="5FEE0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42" w:type="dxa"/>
            <w:gridSpan w:val="2"/>
            <w:vMerge w:val="restart"/>
            <w:noWrap w:val="0"/>
            <w:vAlign w:val="center"/>
          </w:tcPr>
          <w:p w14:paraId="39EF34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02" w:type="dxa"/>
            <w:gridSpan w:val="2"/>
            <w:noWrap w:val="0"/>
            <w:vAlign w:val="center"/>
          </w:tcPr>
          <w:p w14:paraId="6BB2FB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44" w:type="dxa"/>
            <w:gridSpan w:val="4"/>
            <w:noWrap w:val="0"/>
            <w:vAlign w:val="center"/>
          </w:tcPr>
          <w:p w14:paraId="523842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500.1</w:t>
            </w:r>
          </w:p>
        </w:tc>
      </w:tr>
      <w:tr w14:paraId="5F1FE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42" w:type="dxa"/>
            <w:gridSpan w:val="2"/>
            <w:vMerge w:val="continue"/>
            <w:noWrap w:val="0"/>
            <w:vAlign w:val="center"/>
          </w:tcPr>
          <w:p w14:paraId="48BDD6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2" w:type="dxa"/>
            <w:gridSpan w:val="2"/>
            <w:noWrap w:val="0"/>
            <w:vAlign w:val="center"/>
          </w:tcPr>
          <w:p w14:paraId="6ED52E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p>
          <w:p w14:paraId="749B91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中央财政资金</w:t>
            </w:r>
          </w:p>
        </w:tc>
        <w:tc>
          <w:tcPr>
            <w:tcW w:w="5444" w:type="dxa"/>
            <w:gridSpan w:val="4"/>
            <w:noWrap w:val="0"/>
            <w:vAlign w:val="center"/>
          </w:tcPr>
          <w:p w14:paraId="4130C2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166.73</w:t>
            </w:r>
          </w:p>
        </w:tc>
      </w:tr>
      <w:tr w14:paraId="3D297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42" w:type="dxa"/>
            <w:gridSpan w:val="2"/>
            <w:vMerge w:val="continue"/>
            <w:noWrap w:val="0"/>
            <w:vAlign w:val="center"/>
          </w:tcPr>
          <w:p w14:paraId="777C2C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2" w:type="dxa"/>
            <w:gridSpan w:val="2"/>
            <w:noWrap w:val="0"/>
            <w:vAlign w:val="center"/>
          </w:tcPr>
          <w:p w14:paraId="5D6385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44" w:type="dxa"/>
            <w:gridSpan w:val="4"/>
            <w:noWrap w:val="0"/>
            <w:vAlign w:val="center"/>
          </w:tcPr>
          <w:p w14:paraId="7DCE18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3B050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42" w:type="dxa"/>
            <w:gridSpan w:val="2"/>
            <w:vMerge w:val="continue"/>
            <w:noWrap w:val="0"/>
            <w:vAlign w:val="center"/>
          </w:tcPr>
          <w:p w14:paraId="72CB0F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2" w:type="dxa"/>
            <w:gridSpan w:val="2"/>
            <w:noWrap w:val="0"/>
            <w:vAlign w:val="center"/>
          </w:tcPr>
          <w:p w14:paraId="6D38BC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44" w:type="dxa"/>
            <w:gridSpan w:val="4"/>
            <w:noWrap w:val="0"/>
            <w:vAlign w:val="center"/>
          </w:tcPr>
          <w:p w14:paraId="61013C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333.37</w:t>
            </w:r>
          </w:p>
        </w:tc>
      </w:tr>
      <w:tr w14:paraId="18539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215" w:type="dxa"/>
            <w:noWrap w:val="0"/>
            <w:vAlign w:val="center"/>
          </w:tcPr>
          <w:p w14:paraId="7D4FA7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173" w:type="dxa"/>
            <w:gridSpan w:val="7"/>
            <w:noWrap w:val="0"/>
            <w:vAlign w:val="center"/>
          </w:tcPr>
          <w:p w14:paraId="58F6943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原公司甲类车间和储罐区废气分别经12000m³/h和17500m³/h 的</w:t>
            </w:r>
            <w:r>
              <w:rPr>
                <w:rFonts w:hint="eastAsia" w:cs="Times New Roman"/>
                <w:sz w:val="21"/>
                <w:szCs w:val="21"/>
                <w:lang w:eastAsia="zh-CN"/>
              </w:rPr>
              <w:t>活性炭</w:t>
            </w:r>
            <w:r>
              <w:rPr>
                <w:rFonts w:hint="default" w:ascii="Times New Roman" w:hAnsi="Times New Roman" w:eastAsia="方正仿宋_GBK" w:cs="Times New Roman"/>
                <w:sz w:val="21"/>
                <w:szCs w:val="21"/>
              </w:rPr>
              <w:t>吸附设施处理后达标排放；现拟对原有2套设施进行升级改造，建成1套“活性炭吸附+脱附再生+催化燃烧”的组合工艺处理设施，设计风量10×104 m³/h，同时收集并接入功能测试间及危废库房废气，配套建设主风管架空管廊架、二级干式过滤、中控系统等辅助设施。改造后，TVOCS有机物的排放浓度（以非甲烷总烃计）预期达到3mg/m3以下，低于《涂料、油墨及胶粘剂工业大气污染物排放标准》（GB37824－2019）标准限值的90%，较改造前削减有机污染物排放82.8%，预计非甲烷总烃减排4.337吨/年。</w:t>
            </w:r>
          </w:p>
        </w:tc>
      </w:tr>
      <w:tr w14:paraId="30102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Merge w:val="restart"/>
            <w:noWrap w:val="0"/>
            <w:vAlign w:val="center"/>
          </w:tcPr>
          <w:p w14:paraId="588E18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9" w:type="dxa"/>
            <w:gridSpan w:val="2"/>
            <w:noWrap w:val="0"/>
            <w:vAlign w:val="center"/>
          </w:tcPr>
          <w:p w14:paraId="243522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730" w:type="dxa"/>
            <w:noWrap w:val="0"/>
            <w:vAlign w:val="center"/>
          </w:tcPr>
          <w:p w14:paraId="36E4C9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976" w:type="dxa"/>
            <w:gridSpan w:val="3"/>
            <w:noWrap w:val="0"/>
            <w:vAlign w:val="center"/>
          </w:tcPr>
          <w:p w14:paraId="4F46A5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68" w:type="dxa"/>
            <w:noWrap w:val="0"/>
            <w:vAlign w:val="center"/>
          </w:tcPr>
          <w:p w14:paraId="6F71DE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5AE1C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5" w:type="dxa"/>
            <w:vMerge w:val="continue"/>
            <w:noWrap w:val="0"/>
            <w:vAlign w:val="center"/>
          </w:tcPr>
          <w:p w14:paraId="020A89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restart"/>
            <w:noWrap w:val="0"/>
            <w:vAlign w:val="center"/>
          </w:tcPr>
          <w:p w14:paraId="03C88D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14:paraId="7E4DAF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730" w:type="dxa"/>
            <w:vMerge w:val="restart"/>
            <w:noWrap w:val="0"/>
            <w:vAlign w:val="center"/>
          </w:tcPr>
          <w:p w14:paraId="6EDB7D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976" w:type="dxa"/>
            <w:gridSpan w:val="3"/>
            <w:noWrap w:val="0"/>
            <w:vAlign w:val="center"/>
          </w:tcPr>
          <w:p w14:paraId="3CFBA2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活性炭吸附+脱附再生+催化燃烧”(RCCO)组合工艺设施</w:t>
            </w:r>
          </w:p>
        </w:tc>
        <w:tc>
          <w:tcPr>
            <w:tcW w:w="2468" w:type="dxa"/>
            <w:noWrap w:val="0"/>
            <w:vAlign w:val="center"/>
          </w:tcPr>
          <w:p w14:paraId="792305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1座</w:t>
            </w:r>
          </w:p>
        </w:tc>
      </w:tr>
      <w:tr w14:paraId="74952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15" w:type="dxa"/>
            <w:vMerge w:val="continue"/>
            <w:noWrap w:val="0"/>
            <w:vAlign w:val="center"/>
          </w:tcPr>
          <w:p w14:paraId="2F9A6E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77BF86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vMerge w:val="continue"/>
            <w:noWrap w:val="0"/>
            <w:vAlign w:val="center"/>
          </w:tcPr>
          <w:p w14:paraId="41A6C6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76" w:type="dxa"/>
            <w:gridSpan w:val="3"/>
            <w:noWrap w:val="0"/>
            <w:vAlign w:val="center"/>
          </w:tcPr>
          <w:p w14:paraId="544DD0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废气处理设施风量</w:t>
            </w:r>
          </w:p>
        </w:tc>
        <w:tc>
          <w:tcPr>
            <w:tcW w:w="2468" w:type="dxa"/>
            <w:noWrap w:val="0"/>
            <w:vAlign w:val="center"/>
          </w:tcPr>
          <w:p w14:paraId="167575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10万m3/h</w:t>
            </w:r>
          </w:p>
        </w:tc>
      </w:tr>
      <w:tr w14:paraId="3E5B8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15" w:type="dxa"/>
            <w:vMerge w:val="continue"/>
            <w:noWrap w:val="0"/>
            <w:vAlign w:val="center"/>
          </w:tcPr>
          <w:p w14:paraId="1ACA18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200989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noWrap w:val="0"/>
            <w:vAlign w:val="center"/>
          </w:tcPr>
          <w:p w14:paraId="747555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976" w:type="dxa"/>
            <w:gridSpan w:val="3"/>
            <w:noWrap w:val="0"/>
            <w:vAlign w:val="center"/>
          </w:tcPr>
          <w:p w14:paraId="4E7230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非甲烷总烃排放浓度</w:t>
            </w:r>
          </w:p>
        </w:tc>
        <w:tc>
          <w:tcPr>
            <w:tcW w:w="2468" w:type="dxa"/>
            <w:noWrap w:val="0"/>
            <w:vAlign w:val="center"/>
          </w:tcPr>
          <w:p w14:paraId="0D4376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≤3mg/Nm3</w:t>
            </w:r>
          </w:p>
        </w:tc>
      </w:tr>
      <w:tr w14:paraId="0993B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215" w:type="dxa"/>
            <w:vMerge w:val="continue"/>
            <w:noWrap w:val="0"/>
            <w:vAlign w:val="center"/>
          </w:tcPr>
          <w:p w14:paraId="445D39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53ED2E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noWrap w:val="0"/>
            <w:vAlign w:val="center"/>
          </w:tcPr>
          <w:p w14:paraId="27574E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976" w:type="dxa"/>
            <w:gridSpan w:val="3"/>
            <w:noWrap w:val="0"/>
            <w:vAlign w:val="center"/>
          </w:tcPr>
          <w:p w14:paraId="7EB699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建成投运时间</w:t>
            </w:r>
          </w:p>
        </w:tc>
        <w:tc>
          <w:tcPr>
            <w:tcW w:w="2468" w:type="dxa"/>
            <w:noWrap w:val="0"/>
            <w:vAlign w:val="center"/>
          </w:tcPr>
          <w:p w14:paraId="50DBB1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2026年6月</w:t>
            </w:r>
          </w:p>
        </w:tc>
      </w:tr>
      <w:tr w14:paraId="6A3C0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15" w:type="dxa"/>
            <w:vMerge w:val="continue"/>
            <w:noWrap w:val="0"/>
            <w:vAlign w:val="center"/>
          </w:tcPr>
          <w:p w14:paraId="25A40D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vMerge w:val="continue"/>
            <w:noWrap w:val="0"/>
            <w:vAlign w:val="center"/>
          </w:tcPr>
          <w:p w14:paraId="6212B3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0" w:type="dxa"/>
            <w:noWrap w:val="0"/>
            <w:vAlign w:val="center"/>
          </w:tcPr>
          <w:p w14:paraId="5BAC30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976" w:type="dxa"/>
            <w:gridSpan w:val="3"/>
            <w:noWrap w:val="0"/>
            <w:vAlign w:val="center"/>
          </w:tcPr>
          <w:p w14:paraId="774BFF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2468" w:type="dxa"/>
            <w:noWrap w:val="0"/>
            <w:vAlign w:val="center"/>
          </w:tcPr>
          <w:p w14:paraId="326F4F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500.1</w:t>
            </w:r>
          </w:p>
        </w:tc>
      </w:tr>
      <w:tr w14:paraId="4FD4E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15" w:type="dxa"/>
            <w:vMerge w:val="continue"/>
            <w:noWrap w:val="0"/>
            <w:vAlign w:val="center"/>
          </w:tcPr>
          <w:p w14:paraId="0F91CE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noWrap w:val="0"/>
            <w:vAlign w:val="center"/>
          </w:tcPr>
          <w:p w14:paraId="054A57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7C4A6F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730" w:type="dxa"/>
            <w:noWrap w:val="0"/>
            <w:vAlign w:val="center"/>
          </w:tcPr>
          <w:p w14:paraId="5B6889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976" w:type="dxa"/>
            <w:gridSpan w:val="3"/>
            <w:noWrap w:val="0"/>
            <w:vAlign w:val="center"/>
          </w:tcPr>
          <w:p w14:paraId="7467CE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预计非甲烷总烃减排量</w:t>
            </w:r>
          </w:p>
        </w:tc>
        <w:tc>
          <w:tcPr>
            <w:tcW w:w="2468" w:type="dxa"/>
            <w:noWrap w:val="0"/>
            <w:vAlign w:val="center"/>
          </w:tcPr>
          <w:p w14:paraId="5E14AF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4.337吨/年</w:t>
            </w:r>
          </w:p>
        </w:tc>
      </w:tr>
      <w:tr w14:paraId="3E80D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15" w:type="dxa"/>
            <w:vMerge w:val="continue"/>
            <w:noWrap w:val="0"/>
            <w:vAlign w:val="center"/>
          </w:tcPr>
          <w:p w14:paraId="2E0657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99" w:type="dxa"/>
            <w:gridSpan w:val="2"/>
            <w:noWrap w:val="0"/>
            <w:vAlign w:val="center"/>
          </w:tcPr>
          <w:p w14:paraId="2B04DF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730" w:type="dxa"/>
            <w:noWrap w:val="0"/>
            <w:vAlign w:val="center"/>
          </w:tcPr>
          <w:p w14:paraId="7DFD1F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976" w:type="dxa"/>
            <w:gridSpan w:val="3"/>
            <w:noWrap w:val="0"/>
            <w:vAlign w:val="center"/>
          </w:tcPr>
          <w:p w14:paraId="5AF70C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2468" w:type="dxa"/>
            <w:noWrap w:val="0"/>
            <w:vAlign w:val="center"/>
          </w:tcPr>
          <w:p w14:paraId="564369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7C3C6EB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仿宋_GBK" w:cs="Times New Roman"/>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中央大气污染防治资金项目绩效目标申报表（27）</w:t>
      </w:r>
    </w:p>
    <w:tbl>
      <w:tblPr>
        <w:tblStyle w:val="10"/>
        <w:tblW w:w="95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01"/>
        <w:gridCol w:w="2179"/>
        <w:gridCol w:w="1"/>
        <w:gridCol w:w="593"/>
        <w:gridCol w:w="1742"/>
        <w:gridCol w:w="1168"/>
        <w:gridCol w:w="1879"/>
      </w:tblGrid>
      <w:tr w14:paraId="0EC05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14:paraId="1E79F0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62" w:type="dxa"/>
            <w:gridSpan w:val="6"/>
            <w:noWrap w:val="0"/>
            <w:vAlign w:val="center"/>
          </w:tcPr>
          <w:p w14:paraId="6AE39C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摩托车油箱及零部件生产线喷涂废气治理技改项目</w:t>
            </w:r>
          </w:p>
        </w:tc>
      </w:tr>
      <w:tr w14:paraId="7CAAF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14:paraId="29AFD8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62" w:type="dxa"/>
            <w:gridSpan w:val="6"/>
            <w:noWrap w:val="0"/>
            <w:vAlign w:val="center"/>
          </w:tcPr>
          <w:p w14:paraId="77A523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1DE4A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14:paraId="5A1CE6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773" w:type="dxa"/>
            <w:gridSpan w:val="3"/>
            <w:noWrap w:val="0"/>
            <w:vAlign w:val="center"/>
          </w:tcPr>
          <w:p w14:paraId="58113A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42" w:type="dxa"/>
            <w:noWrap w:val="0"/>
            <w:vAlign w:val="center"/>
          </w:tcPr>
          <w:p w14:paraId="0E2A3F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47" w:type="dxa"/>
            <w:gridSpan w:val="2"/>
            <w:noWrap w:val="0"/>
            <w:vAlign w:val="center"/>
          </w:tcPr>
          <w:p w14:paraId="5D6AA2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CFE9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noWrap w:val="0"/>
            <w:vAlign w:val="center"/>
          </w:tcPr>
          <w:p w14:paraId="56AB33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773" w:type="dxa"/>
            <w:gridSpan w:val="3"/>
            <w:noWrap w:val="0"/>
            <w:vAlign w:val="center"/>
          </w:tcPr>
          <w:p w14:paraId="6BF674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42" w:type="dxa"/>
            <w:noWrap w:val="0"/>
            <w:vAlign w:val="center"/>
          </w:tcPr>
          <w:p w14:paraId="3A5313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47" w:type="dxa"/>
            <w:gridSpan w:val="2"/>
            <w:noWrap w:val="0"/>
            <w:vAlign w:val="center"/>
          </w:tcPr>
          <w:p w14:paraId="7DA345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重庆林盛工贸有限公司</w:t>
            </w:r>
          </w:p>
        </w:tc>
      </w:tr>
      <w:tr w14:paraId="1A189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restart"/>
            <w:noWrap w:val="0"/>
            <w:vAlign w:val="center"/>
          </w:tcPr>
          <w:p w14:paraId="35BA0D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79" w:type="dxa"/>
            <w:noWrap w:val="0"/>
            <w:vAlign w:val="center"/>
          </w:tcPr>
          <w:p w14:paraId="22CA9A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83" w:type="dxa"/>
            <w:gridSpan w:val="5"/>
            <w:noWrap w:val="0"/>
            <w:vAlign w:val="center"/>
          </w:tcPr>
          <w:p w14:paraId="1C2DAE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430</w:t>
            </w:r>
          </w:p>
        </w:tc>
      </w:tr>
      <w:tr w14:paraId="5AC23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continue"/>
            <w:noWrap w:val="0"/>
            <w:vAlign w:val="center"/>
          </w:tcPr>
          <w:p w14:paraId="0394E4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79" w:type="dxa"/>
            <w:noWrap w:val="0"/>
            <w:vAlign w:val="center"/>
          </w:tcPr>
          <w:p w14:paraId="4416E2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83" w:type="dxa"/>
            <w:gridSpan w:val="5"/>
            <w:noWrap w:val="0"/>
            <w:vAlign w:val="center"/>
          </w:tcPr>
          <w:p w14:paraId="5B0665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205</w:t>
            </w:r>
          </w:p>
        </w:tc>
      </w:tr>
      <w:tr w14:paraId="4D4A8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continue"/>
            <w:noWrap w:val="0"/>
            <w:vAlign w:val="center"/>
          </w:tcPr>
          <w:p w14:paraId="1ED90E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79" w:type="dxa"/>
            <w:noWrap w:val="0"/>
            <w:vAlign w:val="center"/>
          </w:tcPr>
          <w:p w14:paraId="1A17E9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83" w:type="dxa"/>
            <w:gridSpan w:val="5"/>
            <w:noWrap w:val="0"/>
            <w:vAlign w:val="center"/>
          </w:tcPr>
          <w:p w14:paraId="491A32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3D44D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gridSpan w:val="2"/>
            <w:vMerge w:val="continue"/>
            <w:noWrap w:val="0"/>
            <w:vAlign w:val="center"/>
          </w:tcPr>
          <w:p w14:paraId="1D57A4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79" w:type="dxa"/>
            <w:noWrap w:val="0"/>
            <w:vAlign w:val="center"/>
          </w:tcPr>
          <w:p w14:paraId="08B2EB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83" w:type="dxa"/>
            <w:gridSpan w:val="5"/>
            <w:noWrap w:val="0"/>
            <w:vAlign w:val="center"/>
          </w:tcPr>
          <w:p w14:paraId="1E40C6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225</w:t>
            </w:r>
          </w:p>
        </w:tc>
      </w:tr>
      <w:tr w14:paraId="0472C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noWrap w:val="0"/>
            <w:vAlign w:val="center"/>
          </w:tcPr>
          <w:p w14:paraId="221584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763" w:type="dxa"/>
            <w:gridSpan w:val="7"/>
            <w:noWrap w:val="0"/>
            <w:vAlign w:val="center"/>
          </w:tcPr>
          <w:p w14:paraId="73333D5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我司</w:t>
            </w:r>
            <w:r>
              <w:rPr>
                <w:rFonts w:hint="default" w:ascii="Times New Roman" w:hAnsi="Times New Roman" w:eastAsia="方正仿宋_GBK" w:cs="Times New Roman"/>
                <w:sz w:val="21"/>
                <w:szCs w:val="21"/>
                <w:lang w:val="en-US" w:eastAsia="zh-CN"/>
              </w:rPr>
              <w:t>将摩托车油箱及零部件生产线喷涂废物原有的工艺“文丘里湿式喷漆室净化装置+活性炭吸附装置对废气酸雾净化塔处理”进行技术改造，拟将</w:t>
            </w:r>
            <w:r>
              <w:rPr>
                <w:rFonts w:hint="default" w:ascii="Times New Roman" w:hAnsi="Times New Roman" w:eastAsia="方正仿宋_GBK" w:cs="Times New Roman"/>
                <w:sz w:val="21"/>
                <w:szCs w:val="21"/>
              </w:rPr>
              <w:t>喷淋、水淋工艺及设备更换为</w:t>
            </w:r>
            <w:r>
              <w:rPr>
                <w:rFonts w:hint="default" w:ascii="Times New Roman" w:hAnsi="Times New Roman" w:eastAsia="方正仿宋_GBK" w:cs="Times New Roman"/>
                <w:sz w:val="21"/>
                <w:szCs w:val="21"/>
                <w:lang w:val="en-US" w:eastAsia="zh-CN"/>
              </w:rPr>
              <w:t>2套气旋喷淋塔+催化燃烧设备（1台气旋喷淋塔+4台处理量10000m³/h、1台气旋喷淋塔+1台处理量40000m³/h），采用“气旋喷淋塔</w:t>
            </w:r>
            <w:r>
              <w:rPr>
                <w:rFonts w:hint="default" w:ascii="Times New Roman" w:hAnsi="Times New Roman" w:eastAsia="方正仿宋_GBK" w:cs="Times New Roman"/>
                <w:sz w:val="21"/>
                <w:szCs w:val="21"/>
              </w:rPr>
              <w:t>+干式过滤+活性炭吸附+催化燃烧</w:t>
            </w:r>
            <w:r>
              <w:rPr>
                <w:rFonts w:hint="default" w:ascii="Times New Roman" w:hAnsi="Times New Roman" w:eastAsia="方正仿宋_GBK" w:cs="Times New Roman"/>
                <w:sz w:val="21"/>
                <w:szCs w:val="21"/>
                <w:lang w:val="en-US" w:eastAsia="zh-CN"/>
              </w:rPr>
              <w:t>”工艺流程进行协通处理</w:t>
            </w:r>
            <w:r>
              <w:rPr>
                <w:rFonts w:hint="default" w:ascii="Times New Roman" w:hAnsi="Times New Roman" w:eastAsia="方正仿宋_GBK" w:cs="Times New Roman"/>
                <w:sz w:val="21"/>
                <w:szCs w:val="21"/>
              </w:rPr>
              <w:t>，增强对有机废气排放的处理能力，</w:t>
            </w:r>
            <w:r>
              <w:rPr>
                <w:rFonts w:hint="default" w:ascii="Times New Roman" w:hAnsi="Times New Roman" w:eastAsia="方正仿宋_GBK" w:cs="Times New Roman"/>
                <w:sz w:val="21"/>
                <w:szCs w:val="21"/>
                <w:lang w:val="en-US" w:eastAsia="zh-CN"/>
              </w:rPr>
              <w:t>改造后</w:t>
            </w:r>
            <w:r>
              <w:rPr>
                <w:rFonts w:hint="default" w:ascii="Times New Roman" w:hAnsi="Times New Roman" w:eastAsia="方正仿宋_GBK" w:cs="Times New Roman"/>
                <w:sz w:val="21"/>
                <w:szCs w:val="21"/>
              </w:rPr>
              <w:t>预计</w:t>
            </w:r>
            <w:r>
              <w:rPr>
                <w:rFonts w:hint="default" w:ascii="Times New Roman" w:hAnsi="Times New Roman" w:eastAsia="方正仿宋_GBK" w:cs="Times New Roman"/>
                <w:sz w:val="21"/>
                <w:szCs w:val="21"/>
                <w:lang w:val="en-US" w:eastAsia="zh-CN"/>
              </w:rPr>
              <w:t>挥发性</w:t>
            </w:r>
            <w:r>
              <w:rPr>
                <w:rFonts w:hint="default" w:ascii="Times New Roman" w:hAnsi="Times New Roman" w:eastAsia="方正仿宋_GBK" w:cs="Times New Roman"/>
                <w:sz w:val="21"/>
                <w:szCs w:val="21"/>
              </w:rPr>
              <w:t>有机物排放＜50mg/m3，较改造前处理能力总体排放量降低30%</w:t>
            </w:r>
            <w:r>
              <w:rPr>
                <w:rFonts w:hint="default" w:ascii="Times New Roman" w:hAnsi="Times New Roman" w:eastAsia="方正仿宋_GBK" w:cs="Times New Roman"/>
                <w:sz w:val="21"/>
                <w:szCs w:val="21"/>
                <w:lang w:val="en-US" w:eastAsia="zh-CN"/>
              </w:rPr>
              <w:t>以上，非甲烷总烃排放量达0.99吨/年，预计减少排放量2吨/年</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其中主要污染物预计指标：颗粒物总＜2.5mg/m³，非甲烷总烃总＜15mg/m³，苯总＜0.003mg/m³，甲苯、二甲苯总＜2mg/m³。实现喷漆废气排口FQ-3检测项目中颗粒物、非甲烷总烃、苯、甲苯与二甲苯合计排放浓度和排放速率满足《摩托车及汽车配件制造表面涂装大气污染物排放标准》(DB50/660-2016)标准，二氧化硫、氮氧化物排放浓度满足《摩托车及汽车配件制造表面涂装大气污染物排放标准》</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DB50/660-2016</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标准限值要求</w:t>
            </w:r>
            <w:r>
              <w:rPr>
                <w:rFonts w:hint="default" w:ascii="Times New Roman" w:hAnsi="Times New Roman" w:eastAsia="方正仿宋_GBK" w:cs="Times New Roman"/>
                <w:sz w:val="21"/>
                <w:szCs w:val="21"/>
                <w:lang w:val="en-US" w:eastAsia="zh-CN"/>
              </w:rPr>
              <w:t>。</w:t>
            </w:r>
          </w:p>
        </w:tc>
      </w:tr>
      <w:tr w14:paraId="45993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restart"/>
            <w:noWrap w:val="0"/>
            <w:vAlign w:val="center"/>
          </w:tcPr>
          <w:p w14:paraId="144F94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1" w:type="dxa"/>
            <w:noWrap w:val="0"/>
            <w:vAlign w:val="center"/>
          </w:tcPr>
          <w:p w14:paraId="3458A5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2180" w:type="dxa"/>
            <w:gridSpan w:val="2"/>
            <w:noWrap w:val="0"/>
            <w:vAlign w:val="center"/>
          </w:tcPr>
          <w:p w14:paraId="2716FC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503" w:type="dxa"/>
            <w:gridSpan w:val="3"/>
            <w:noWrap w:val="0"/>
            <w:vAlign w:val="center"/>
          </w:tcPr>
          <w:p w14:paraId="781889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879" w:type="dxa"/>
            <w:noWrap w:val="0"/>
            <w:vAlign w:val="center"/>
          </w:tcPr>
          <w:p w14:paraId="14BC2B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828E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761A49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restart"/>
            <w:noWrap w:val="0"/>
            <w:vAlign w:val="center"/>
          </w:tcPr>
          <w:p w14:paraId="001981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80" w:type="dxa"/>
            <w:gridSpan w:val="2"/>
            <w:noWrap w:val="0"/>
            <w:vAlign w:val="center"/>
          </w:tcPr>
          <w:p w14:paraId="1E1142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503" w:type="dxa"/>
            <w:gridSpan w:val="3"/>
            <w:noWrap w:val="0"/>
            <w:vAlign w:val="center"/>
          </w:tcPr>
          <w:p w14:paraId="5970C4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w:t>
            </w:r>
            <w:r>
              <w:rPr>
                <w:rFonts w:hint="default" w:ascii="Times New Roman" w:hAnsi="Times New Roman" w:eastAsia="方正仿宋_GBK" w:cs="Times New Roman"/>
                <w:sz w:val="21"/>
                <w:szCs w:val="21"/>
              </w:rPr>
              <w:t>气旋喷淋塔</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催化燃烧设备</w:t>
            </w:r>
          </w:p>
        </w:tc>
        <w:tc>
          <w:tcPr>
            <w:tcW w:w="1879" w:type="dxa"/>
            <w:noWrap w:val="0"/>
            <w:vAlign w:val="center"/>
          </w:tcPr>
          <w:p w14:paraId="0872AD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626C5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10349A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06D59C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restart"/>
            <w:noWrap w:val="0"/>
            <w:vAlign w:val="center"/>
          </w:tcPr>
          <w:p w14:paraId="23C006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503" w:type="dxa"/>
            <w:gridSpan w:val="3"/>
            <w:noWrap w:val="0"/>
            <w:vAlign w:val="center"/>
          </w:tcPr>
          <w:p w14:paraId="58EF02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指标1：颗粒物总排放</w:t>
            </w:r>
          </w:p>
        </w:tc>
        <w:tc>
          <w:tcPr>
            <w:tcW w:w="1879" w:type="dxa"/>
            <w:noWrap w:val="0"/>
            <w:vAlign w:val="center"/>
          </w:tcPr>
          <w:p w14:paraId="0314D7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mg/m³</w:t>
            </w:r>
          </w:p>
        </w:tc>
      </w:tr>
      <w:tr w14:paraId="36226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4DF62C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154AC4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14:paraId="1A1B88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14:paraId="0FCDA5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指标2：非甲烷总烃总</w:t>
            </w:r>
          </w:p>
        </w:tc>
        <w:tc>
          <w:tcPr>
            <w:tcW w:w="1879" w:type="dxa"/>
            <w:noWrap w:val="0"/>
            <w:vAlign w:val="center"/>
          </w:tcPr>
          <w:p w14:paraId="4305CC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＜15mg/m³</w:t>
            </w:r>
          </w:p>
        </w:tc>
      </w:tr>
      <w:tr w14:paraId="13DF03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502672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4AD355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14:paraId="6C6217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14:paraId="5B45E2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指标3：苯总排放</w:t>
            </w:r>
          </w:p>
        </w:tc>
        <w:tc>
          <w:tcPr>
            <w:tcW w:w="1879" w:type="dxa"/>
            <w:noWrap w:val="0"/>
            <w:vAlign w:val="center"/>
          </w:tcPr>
          <w:p w14:paraId="7ACC25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≤0.003mg/m³</w:t>
            </w:r>
          </w:p>
        </w:tc>
      </w:tr>
      <w:tr w14:paraId="08DD9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259683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72419C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14:paraId="3640B7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14:paraId="0916E7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指标4：甲苯、二甲苯总排放</w:t>
            </w:r>
          </w:p>
        </w:tc>
        <w:tc>
          <w:tcPr>
            <w:tcW w:w="1879" w:type="dxa"/>
            <w:noWrap w:val="0"/>
            <w:vAlign w:val="center"/>
          </w:tcPr>
          <w:p w14:paraId="3F315F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＜2mg/m³</w:t>
            </w:r>
          </w:p>
        </w:tc>
      </w:tr>
      <w:tr w14:paraId="5FBE8D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747101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4DBFC1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restart"/>
            <w:noWrap w:val="0"/>
            <w:vAlign w:val="center"/>
          </w:tcPr>
          <w:p w14:paraId="0AACE7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3503" w:type="dxa"/>
            <w:gridSpan w:val="3"/>
            <w:noWrap w:val="0"/>
            <w:vAlign w:val="center"/>
          </w:tcPr>
          <w:p w14:paraId="76BD8C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指标1：项目开工时间</w:t>
            </w:r>
          </w:p>
        </w:tc>
        <w:tc>
          <w:tcPr>
            <w:tcW w:w="1879" w:type="dxa"/>
            <w:noWrap w:val="0"/>
            <w:vAlign w:val="center"/>
          </w:tcPr>
          <w:p w14:paraId="396014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2024年6月</w:t>
            </w:r>
          </w:p>
        </w:tc>
      </w:tr>
      <w:tr w14:paraId="03547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0CD5E0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5B9E64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vMerge w:val="continue"/>
            <w:noWrap w:val="0"/>
            <w:vAlign w:val="center"/>
          </w:tcPr>
          <w:p w14:paraId="11F611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503" w:type="dxa"/>
            <w:gridSpan w:val="3"/>
            <w:noWrap w:val="0"/>
            <w:vAlign w:val="center"/>
          </w:tcPr>
          <w:p w14:paraId="1A194A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指标2：项目完成时间</w:t>
            </w:r>
          </w:p>
        </w:tc>
        <w:tc>
          <w:tcPr>
            <w:tcW w:w="1879" w:type="dxa"/>
            <w:noWrap w:val="0"/>
            <w:vAlign w:val="center"/>
          </w:tcPr>
          <w:p w14:paraId="025E9B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2025年12月</w:t>
            </w:r>
          </w:p>
        </w:tc>
      </w:tr>
      <w:tr w14:paraId="4A245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373D36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0624AC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noWrap w:val="0"/>
            <w:vAlign w:val="center"/>
          </w:tcPr>
          <w:p w14:paraId="66C782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成本指标</w:t>
            </w:r>
          </w:p>
        </w:tc>
        <w:tc>
          <w:tcPr>
            <w:tcW w:w="3503" w:type="dxa"/>
            <w:gridSpan w:val="3"/>
            <w:noWrap w:val="0"/>
            <w:vAlign w:val="center"/>
          </w:tcPr>
          <w:p w14:paraId="699313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指标1：项目成本最高投资额</w:t>
            </w:r>
          </w:p>
        </w:tc>
        <w:tc>
          <w:tcPr>
            <w:tcW w:w="1879" w:type="dxa"/>
            <w:noWrap w:val="0"/>
            <w:vAlign w:val="center"/>
          </w:tcPr>
          <w:p w14:paraId="24D0DC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430万元</w:t>
            </w:r>
          </w:p>
        </w:tc>
      </w:tr>
      <w:tr w14:paraId="2C89B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restart"/>
            <w:noWrap w:val="0"/>
            <w:vAlign w:val="center"/>
          </w:tcPr>
          <w:p w14:paraId="3D20CC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1" w:type="dxa"/>
            <w:vMerge w:val="restart"/>
            <w:noWrap w:val="0"/>
            <w:vAlign w:val="center"/>
          </w:tcPr>
          <w:p w14:paraId="5E39C1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2180" w:type="dxa"/>
            <w:gridSpan w:val="2"/>
            <w:noWrap w:val="0"/>
            <w:vAlign w:val="center"/>
          </w:tcPr>
          <w:p w14:paraId="60F300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503" w:type="dxa"/>
            <w:gridSpan w:val="3"/>
            <w:noWrap w:val="0"/>
            <w:vAlign w:val="center"/>
          </w:tcPr>
          <w:p w14:paraId="530E38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指标1：投资预算</w:t>
            </w:r>
          </w:p>
        </w:tc>
        <w:tc>
          <w:tcPr>
            <w:tcW w:w="1879" w:type="dxa"/>
            <w:noWrap w:val="0"/>
            <w:vAlign w:val="center"/>
          </w:tcPr>
          <w:p w14:paraId="76D66A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430万元</w:t>
            </w:r>
          </w:p>
        </w:tc>
      </w:tr>
      <w:tr w14:paraId="7B0E0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62B032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771498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noWrap w:val="0"/>
            <w:vAlign w:val="center"/>
          </w:tcPr>
          <w:p w14:paraId="017FE9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3503" w:type="dxa"/>
            <w:gridSpan w:val="3"/>
            <w:noWrap w:val="0"/>
            <w:vAlign w:val="center"/>
          </w:tcPr>
          <w:p w14:paraId="62D8A8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指标1：环境公共服务程度</w:t>
            </w:r>
          </w:p>
        </w:tc>
        <w:tc>
          <w:tcPr>
            <w:tcW w:w="1879" w:type="dxa"/>
            <w:noWrap w:val="0"/>
            <w:vAlign w:val="center"/>
          </w:tcPr>
          <w:p w14:paraId="730F2B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增强对有机废气排放的处理能力，减少环境污染</w:t>
            </w:r>
          </w:p>
        </w:tc>
      </w:tr>
      <w:tr w14:paraId="05266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3D554E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vMerge w:val="continue"/>
            <w:noWrap w:val="0"/>
            <w:vAlign w:val="center"/>
          </w:tcPr>
          <w:p w14:paraId="7A0431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80" w:type="dxa"/>
            <w:gridSpan w:val="2"/>
            <w:noWrap w:val="0"/>
            <w:vAlign w:val="center"/>
          </w:tcPr>
          <w:p w14:paraId="794486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503" w:type="dxa"/>
            <w:gridSpan w:val="3"/>
            <w:noWrap w:val="0"/>
            <w:vAlign w:val="center"/>
          </w:tcPr>
          <w:p w14:paraId="34A02F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指标1：挥发性有机物减排量</w:t>
            </w:r>
          </w:p>
        </w:tc>
        <w:tc>
          <w:tcPr>
            <w:tcW w:w="1879" w:type="dxa"/>
            <w:noWrap w:val="0"/>
            <w:vAlign w:val="center"/>
          </w:tcPr>
          <w:p w14:paraId="0E8DE5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总体排放量降低30%</w:t>
            </w:r>
          </w:p>
        </w:tc>
      </w:tr>
      <w:tr w14:paraId="118B1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7" w:type="dxa"/>
            <w:vMerge w:val="continue"/>
            <w:noWrap w:val="0"/>
            <w:vAlign w:val="center"/>
          </w:tcPr>
          <w:p w14:paraId="4B3C27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1" w:type="dxa"/>
            <w:noWrap w:val="0"/>
            <w:vAlign w:val="center"/>
          </w:tcPr>
          <w:p w14:paraId="4EE9F6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2180" w:type="dxa"/>
            <w:gridSpan w:val="2"/>
            <w:noWrap w:val="0"/>
            <w:vAlign w:val="center"/>
          </w:tcPr>
          <w:p w14:paraId="419D1D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503" w:type="dxa"/>
            <w:gridSpan w:val="3"/>
            <w:noWrap w:val="0"/>
            <w:vAlign w:val="center"/>
          </w:tcPr>
          <w:p w14:paraId="08C573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群众</w:t>
            </w:r>
            <w:r>
              <w:rPr>
                <w:rFonts w:hint="default" w:ascii="Times New Roman" w:hAnsi="Times New Roman" w:eastAsia="方正仿宋_GBK" w:cs="Times New Roman"/>
                <w:sz w:val="21"/>
                <w:szCs w:val="21"/>
              </w:rPr>
              <w:t>满意度</w:t>
            </w:r>
          </w:p>
        </w:tc>
        <w:tc>
          <w:tcPr>
            <w:tcW w:w="1879" w:type="dxa"/>
            <w:noWrap w:val="0"/>
            <w:vAlign w:val="center"/>
          </w:tcPr>
          <w:p w14:paraId="07A47E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≥95%</w:t>
            </w:r>
          </w:p>
        </w:tc>
      </w:tr>
    </w:tbl>
    <w:p w14:paraId="0F3B938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sz w:val="21"/>
          <w:szCs w:val="21"/>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中央大气污染防治资金项目绩效目标申报表（28）</w:t>
      </w:r>
    </w:p>
    <w:tbl>
      <w:tblPr>
        <w:tblStyle w:val="19"/>
        <w:tblpPr w:leftFromText="180" w:rightFromText="180" w:vertAnchor="text" w:horzAnchor="page" w:tblpX="1366" w:tblpY="106"/>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85" w:type="dxa"/>
          <w:bottom w:w="57" w:type="dxa"/>
          <w:right w:w="85" w:type="dxa"/>
        </w:tblCellMar>
      </w:tblPr>
      <w:tblGrid>
        <w:gridCol w:w="474"/>
        <w:gridCol w:w="982"/>
        <w:gridCol w:w="297"/>
        <w:gridCol w:w="1809"/>
        <w:gridCol w:w="825"/>
        <w:gridCol w:w="1701"/>
        <w:gridCol w:w="1265"/>
        <w:gridCol w:w="1939"/>
      </w:tblGrid>
      <w:tr w14:paraId="03B7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top w:val="single" w:color="000000" w:sz="6" w:space="0"/>
              <w:left w:val="single" w:color="000000" w:sz="6" w:space="0"/>
            </w:tcBorders>
            <w:noWrap w:val="0"/>
            <w:vAlign w:val="center"/>
          </w:tcPr>
          <w:p w14:paraId="017D8C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39" w:type="dxa"/>
            <w:gridSpan w:val="5"/>
            <w:tcBorders>
              <w:top w:val="single" w:color="000000" w:sz="6" w:space="0"/>
              <w:right w:val="single" w:color="000000" w:sz="6" w:space="0"/>
            </w:tcBorders>
            <w:noWrap w:val="0"/>
            <w:vAlign w:val="center"/>
          </w:tcPr>
          <w:p w14:paraId="1B618A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重庆新西亚铝业（集团）股份有限公司有机废气深度治理项目</w:t>
            </w:r>
          </w:p>
        </w:tc>
      </w:tr>
      <w:tr w14:paraId="16195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left w:val="single" w:color="000000" w:sz="6" w:space="0"/>
            </w:tcBorders>
            <w:noWrap w:val="0"/>
            <w:vAlign w:val="center"/>
          </w:tcPr>
          <w:p w14:paraId="7A4296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39" w:type="dxa"/>
            <w:gridSpan w:val="5"/>
            <w:tcBorders>
              <w:right w:val="single" w:color="000000" w:sz="6" w:space="0"/>
            </w:tcBorders>
            <w:noWrap w:val="0"/>
            <w:vAlign w:val="center"/>
          </w:tcPr>
          <w:p w14:paraId="1DDAA5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129C7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left w:val="single" w:color="000000" w:sz="6" w:space="0"/>
            </w:tcBorders>
            <w:noWrap w:val="0"/>
            <w:vAlign w:val="center"/>
          </w:tcPr>
          <w:p w14:paraId="7952E4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4" w:type="dxa"/>
            <w:gridSpan w:val="2"/>
            <w:noWrap w:val="0"/>
            <w:vAlign w:val="center"/>
          </w:tcPr>
          <w:p w14:paraId="40748F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01" w:type="dxa"/>
            <w:noWrap w:val="0"/>
            <w:vAlign w:val="center"/>
          </w:tcPr>
          <w:p w14:paraId="11C5AB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04" w:type="dxa"/>
            <w:gridSpan w:val="2"/>
            <w:tcBorders>
              <w:right w:val="single" w:color="000000" w:sz="6" w:space="0"/>
            </w:tcBorders>
            <w:noWrap w:val="0"/>
            <w:vAlign w:val="center"/>
          </w:tcPr>
          <w:p w14:paraId="321FC1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0E69E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tcBorders>
              <w:left w:val="single" w:color="000000" w:sz="6" w:space="0"/>
            </w:tcBorders>
            <w:noWrap w:val="0"/>
            <w:vAlign w:val="center"/>
          </w:tcPr>
          <w:p w14:paraId="16F9D4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4" w:type="dxa"/>
            <w:gridSpan w:val="2"/>
            <w:noWrap w:val="0"/>
            <w:vAlign w:val="center"/>
          </w:tcPr>
          <w:p w14:paraId="0AAAB4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01" w:type="dxa"/>
            <w:noWrap w:val="0"/>
            <w:vAlign w:val="center"/>
          </w:tcPr>
          <w:p w14:paraId="71A07D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04" w:type="dxa"/>
            <w:gridSpan w:val="2"/>
            <w:tcBorders>
              <w:right w:val="single" w:color="000000" w:sz="6" w:space="0"/>
            </w:tcBorders>
            <w:noWrap w:val="0"/>
            <w:vAlign w:val="center"/>
          </w:tcPr>
          <w:p w14:paraId="490C36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重庆新西亚铝业（集团）股份有限公司</w:t>
            </w:r>
          </w:p>
        </w:tc>
      </w:tr>
      <w:tr w14:paraId="3393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restart"/>
            <w:tcBorders>
              <w:left w:val="single" w:color="000000" w:sz="6" w:space="0"/>
              <w:bottom w:val="nil"/>
            </w:tcBorders>
            <w:noWrap w:val="0"/>
            <w:vAlign w:val="center"/>
          </w:tcPr>
          <w:p w14:paraId="0CA11C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09" w:type="dxa"/>
            <w:noWrap w:val="0"/>
            <w:vAlign w:val="center"/>
          </w:tcPr>
          <w:p w14:paraId="2297F4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30" w:type="dxa"/>
            <w:gridSpan w:val="4"/>
            <w:tcBorders>
              <w:right w:val="single" w:color="000000" w:sz="6" w:space="0"/>
            </w:tcBorders>
            <w:noWrap w:val="0"/>
            <w:vAlign w:val="center"/>
          </w:tcPr>
          <w:p w14:paraId="618AC6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739.826</w:t>
            </w:r>
          </w:p>
        </w:tc>
      </w:tr>
      <w:tr w14:paraId="7D9B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continue"/>
            <w:tcBorders>
              <w:top w:val="nil"/>
              <w:left w:val="single" w:color="000000" w:sz="6" w:space="0"/>
              <w:bottom w:val="nil"/>
            </w:tcBorders>
            <w:noWrap w:val="0"/>
            <w:vAlign w:val="center"/>
          </w:tcPr>
          <w:p w14:paraId="3B70F9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14:paraId="7A6235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30" w:type="dxa"/>
            <w:gridSpan w:val="4"/>
            <w:tcBorders>
              <w:right w:val="single" w:color="000000" w:sz="6" w:space="0"/>
            </w:tcBorders>
            <w:noWrap w:val="0"/>
            <w:vAlign w:val="center"/>
          </w:tcPr>
          <w:p w14:paraId="7471FA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369.913</w:t>
            </w:r>
          </w:p>
        </w:tc>
      </w:tr>
      <w:tr w14:paraId="6B23E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continue"/>
            <w:tcBorders>
              <w:top w:val="nil"/>
              <w:left w:val="single" w:color="000000" w:sz="6" w:space="0"/>
              <w:bottom w:val="nil"/>
            </w:tcBorders>
            <w:noWrap w:val="0"/>
            <w:vAlign w:val="center"/>
          </w:tcPr>
          <w:p w14:paraId="2D98DC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14:paraId="581FB0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30" w:type="dxa"/>
            <w:gridSpan w:val="4"/>
            <w:tcBorders>
              <w:right w:val="single" w:color="000000" w:sz="6" w:space="0"/>
            </w:tcBorders>
            <w:noWrap w:val="0"/>
            <w:vAlign w:val="center"/>
          </w:tcPr>
          <w:p w14:paraId="313FCE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5523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1753" w:type="dxa"/>
            <w:gridSpan w:val="3"/>
            <w:vMerge w:val="continue"/>
            <w:tcBorders>
              <w:top w:val="nil"/>
              <w:left w:val="single" w:color="000000" w:sz="6" w:space="0"/>
            </w:tcBorders>
            <w:noWrap w:val="0"/>
            <w:vAlign w:val="center"/>
          </w:tcPr>
          <w:p w14:paraId="0EE2CB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14:paraId="60B13F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30" w:type="dxa"/>
            <w:gridSpan w:val="4"/>
            <w:tcBorders>
              <w:right w:val="single" w:color="000000" w:sz="6" w:space="0"/>
            </w:tcBorders>
            <w:noWrap w:val="0"/>
            <w:vAlign w:val="center"/>
          </w:tcPr>
          <w:p w14:paraId="69064B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369.913</w:t>
            </w:r>
          </w:p>
        </w:tc>
      </w:tr>
      <w:tr w14:paraId="21860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tcBorders>
              <w:left w:val="single" w:color="000000" w:sz="6" w:space="0"/>
            </w:tcBorders>
            <w:noWrap w:val="0"/>
            <w:vAlign w:val="center"/>
          </w:tcPr>
          <w:p w14:paraId="1BA61F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总体目标</w:t>
            </w:r>
          </w:p>
        </w:tc>
        <w:tc>
          <w:tcPr>
            <w:tcW w:w="8818" w:type="dxa"/>
            <w:gridSpan w:val="7"/>
            <w:tcBorders>
              <w:right w:val="single" w:color="000000" w:sz="6" w:space="0"/>
            </w:tcBorders>
            <w:noWrap w:val="0"/>
            <w:vAlign w:val="center"/>
          </w:tcPr>
          <w:p w14:paraId="56E5BEF9">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为深入打好蓝天保卫战，全面完成“十四五”期间空气质量改善目标任务和大气主要污染物总量减排任务，我司拟对现有</w:t>
            </w:r>
            <w:r>
              <w:rPr>
                <w:rFonts w:hint="default" w:ascii="Times New Roman" w:hAnsi="Times New Roman" w:eastAsia="方正仿宋_GBK" w:cs="Times New Roman"/>
                <w:sz w:val="21"/>
                <w:szCs w:val="21"/>
                <w:lang w:val="en-US" w:eastAsia="zh-CN"/>
              </w:rPr>
              <w:t>涂装线有机</w:t>
            </w:r>
            <w:r>
              <w:rPr>
                <w:rFonts w:hint="default" w:ascii="Times New Roman" w:hAnsi="Times New Roman" w:eastAsia="方正仿宋_GBK" w:cs="Times New Roman"/>
                <w:sz w:val="21"/>
                <w:szCs w:val="21"/>
                <w:lang w:eastAsia="zh-CN"/>
              </w:rPr>
              <w:t>废气治理设施进行升级改造。</w:t>
            </w:r>
            <w:r>
              <w:rPr>
                <w:rFonts w:hint="default" w:ascii="Times New Roman" w:hAnsi="Times New Roman" w:eastAsia="方正仿宋_GBK" w:cs="Times New Roman"/>
                <w:sz w:val="21"/>
                <w:szCs w:val="21"/>
                <w:lang w:val="en-US" w:eastAsia="zh-CN"/>
              </w:rPr>
              <w:t>整体梳理废气收集系统，对原有废气治理设备进行升级改造，升级后工艺为“水洗塔+干式过滤器+活性炭吸附/脱附+催化燃烧”，设计风量为200000m3/h。</w:t>
            </w:r>
          </w:p>
          <w:p w14:paraId="6D30E97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本项目技改完成后，涂装废气VOCs去除效率≥64%，预计排放浓度为40mg/m3，</w:t>
            </w:r>
            <w:r>
              <w:rPr>
                <w:rFonts w:hint="default" w:ascii="Times New Roman" w:hAnsi="Times New Roman" w:eastAsia="方正仿宋_GBK" w:cs="Times New Roman"/>
                <w:sz w:val="21"/>
                <w:szCs w:val="21"/>
                <w:lang w:eastAsia="zh-CN"/>
              </w:rPr>
              <w:t>其他污染物排放浓度则在排放标准限值上从严执行30%，</w:t>
            </w:r>
            <w:r>
              <w:rPr>
                <w:rFonts w:hint="default" w:ascii="Times New Roman" w:hAnsi="Times New Roman" w:eastAsia="方正仿宋_GBK" w:cs="Times New Roman"/>
                <w:sz w:val="21"/>
                <w:szCs w:val="21"/>
                <w:lang w:val="en-US" w:eastAsia="zh-CN"/>
              </w:rPr>
              <w:t>满足《大气污染物综合排放标准》（DB50/418-2016）表1主城区排放限值</w:t>
            </w:r>
            <w:r>
              <w:rPr>
                <w:rFonts w:hint="default" w:ascii="Times New Roman" w:hAnsi="Times New Roman" w:eastAsia="方正仿宋_GBK" w:cs="Times New Roman"/>
                <w:sz w:val="21"/>
                <w:szCs w:val="21"/>
                <w:lang w:eastAsia="zh-CN"/>
              </w:rPr>
              <w:t>70%的要求</w:t>
            </w:r>
            <w:r>
              <w:rPr>
                <w:rFonts w:hint="default" w:ascii="Times New Roman" w:hAnsi="Times New Roman" w:eastAsia="方正仿宋_GBK" w:cs="Times New Roman"/>
                <w:sz w:val="21"/>
                <w:szCs w:val="21"/>
                <w:lang w:val="en-US" w:eastAsia="zh-CN"/>
              </w:rPr>
              <w:t>。</w:t>
            </w:r>
          </w:p>
          <w:p w14:paraId="289DF24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3、项目实施后较原有治理设施</w:t>
            </w:r>
            <w:r>
              <w:rPr>
                <w:rFonts w:hint="default" w:ascii="Times New Roman" w:hAnsi="Times New Roman" w:eastAsia="方正仿宋_GBK" w:cs="Times New Roman"/>
                <w:sz w:val="21"/>
                <w:szCs w:val="21"/>
                <w:lang w:val="en-US" w:eastAsia="zh-CN"/>
              </w:rPr>
              <w:t>VOCs（以非甲烷总烃计）</w:t>
            </w:r>
            <w:r>
              <w:rPr>
                <w:rFonts w:hint="default" w:ascii="Times New Roman" w:hAnsi="Times New Roman" w:eastAsia="方正仿宋_GBK" w:cs="Times New Roman"/>
                <w:sz w:val="21"/>
                <w:szCs w:val="21"/>
                <w:lang w:eastAsia="zh-CN"/>
              </w:rPr>
              <w:t>预计减少</w:t>
            </w:r>
            <w:r>
              <w:rPr>
                <w:rFonts w:hint="default" w:ascii="Times New Roman" w:hAnsi="Times New Roman" w:eastAsia="方正仿宋_GBK" w:cs="Times New Roman"/>
                <w:sz w:val="21"/>
                <w:szCs w:val="21"/>
                <w:lang w:val="en-US" w:eastAsia="zh-CN"/>
              </w:rPr>
              <w:t>11.86</w:t>
            </w:r>
            <w:r>
              <w:rPr>
                <w:rFonts w:hint="default" w:ascii="Times New Roman" w:hAnsi="Times New Roman" w:eastAsia="方正仿宋_GBK" w:cs="Times New Roman"/>
                <w:sz w:val="21"/>
                <w:szCs w:val="21"/>
                <w:lang w:eastAsia="zh-CN"/>
              </w:rPr>
              <w:t>t/a 。</w:t>
            </w:r>
          </w:p>
        </w:tc>
      </w:tr>
      <w:tr w14:paraId="3DD64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restart"/>
            <w:tcBorders>
              <w:left w:val="single" w:color="000000" w:sz="6" w:space="0"/>
              <w:bottom w:val="nil"/>
            </w:tcBorders>
            <w:noWrap w:val="0"/>
            <w:vAlign w:val="center"/>
          </w:tcPr>
          <w:p w14:paraId="56ED95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noWrap w:val="0"/>
            <w:vAlign w:val="center"/>
          </w:tcPr>
          <w:p w14:paraId="2073DA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14:paraId="71E69F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791" w:type="dxa"/>
            <w:gridSpan w:val="3"/>
            <w:noWrap w:val="0"/>
            <w:vAlign w:val="center"/>
          </w:tcPr>
          <w:p w14:paraId="05C027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39" w:type="dxa"/>
            <w:tcBorders>
              <w:right w:val="single" w:color="000000" w:sz="6" w:space="0"/>
            </w:tcBorders>
            <w:noWrap w:val="0"/>
            <w:vAlign w:val="center"/>
          </w:tcPr>
          <w:p w14:paraId="0C2DDE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4562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14:paraId="31FB61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restart"/>
            <w:tcBorders>
              <w:bottom w:val="nil"/>
            </w:tcBorders>
            <w:noWrap w:val="0"/>
            <w:vAlign w:val="center"/>
          </w:tcPr>
          <w:p w14:paraId="064BA3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14:paraId="4EFD9B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791" w:type="dxa"/>
            <w:gridSpan w:val="3"/>
            <w:noWrap w:val="0"/>
            <w:vAlign w:val="center"/>
          </w:tcPr>
          <w:p w14:paraId="4DFCDEF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有机</w:t>
            </w:r>
            <w:r>
              <w:rPr>
                <w:rFonts w:hint="default" w:ascii="Times New Roman" w:hAnsi="Times New Roman" w:eastAsia="方正仿宋_GBK" w:cs="Times New Roman"/>
                <w:sz w:val="21"/>
                <w:szCs w:val="21"/>
                <w:lang w:eastAsia="zh-CN"/>
              </w:rPr>
              <w:t>废气治理设施</w:t>
            </w:r>
          </w:p>
        </w:tc>
        <w:tc>
          <w:tcPr>
            <w:tcW w:w="1939" w:type="dxa"/>
            <w:tcBorders>
              <w:right w:val="single" w:color="000000" w:sz="6" w:space="0"/>
            </w:tcBorders>
            <w:noWrap w:val="0"/>
            <w:vAlign w:val="center"/>
          </w:tcPr>
          <w:p w14:paraId="72FC12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套</w:t>
            </w:r>
          </w:p>
        </w:tc>
      </w:tr>
      <w:tr w14:paraId="107E5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14:paraId="1237CC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14:paraId="37EE77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14:paraId="3DDFF9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质量指标</w:t>
            </w:r>
          </w:p>
        </w:tc>
        <w:tc>
          <w:tcPr>
            <w:tcW w:w="3791" w:type="dxa"/>
            <w:gridSpan w:val="3"/>
            <w:noWrap w:val="0"/>
            <w:vAlign w:val="center"/>
          </w:tcPr>
          <w:p w14:paraId="438DCC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VOCs</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以非甲烷总统计</w:t>
            </w:r>
            <w:r>
              <w:rPr>
                <w:rFonts w:hint="default" w:ascii="Times New Roman" w:hAnsi="Times New Roman" w:eastAsia="方正仿宋_GBK" w:cs="Times New Roman"/>
                <w:sz w:val="21"/>
                <w:szCs w:val="21"/>
                <w:lang w:eastAsia="zh-CN"/>
              </w:rPr>
              <w:t>）</w:t>
            </w:r>
          </w:p>
        </w:tc>
        <w:tc>
          <w:tcPr>
            <w:tcW w:w="1939" w:type="dxa"/>
            <w:tcBorders>
              <w:right w:val="single" w:color="000000" w:sz="6" w:space="0"/>
            </w:tcBorders>
            <w:noWrap w:val="0"/>
            <w:vAlign w:val="center"/>
          </w:tcPr>
          <w:p w14:paraId="77C854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mg/m3</w:t>
            </w:r>
          </w:p>
        </w:tc>
      </w:tr>
      <w:tr w14:paraId="667D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14:paraId="3F5406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14:paraId="204335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14:paraId="36FB6B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14:paraId="35B364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验收合格率</w:t>
            </w:r>
          </w:p>
        </w:tc>
        <w:tc>
          <w:tcPr>
            <w:tcW w:w="1939" w:type="dxa"/>
            <w:tcBorders>
              <w:right w:val="single" w:color="000000" w:sz="6" w:space="0"/>
            </w:tcBorders>
            <w:noWrap w:val="0"/>
            <w:vAlign w:val="center"/>
          </w:tcPr>
          <w:p w14:paraId="64A319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w:t>
            </w:r>
          </w:p>
        </w:tc>
      </w:tr>
      <w:tr w14:paraId="388A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14:paraId="27C915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14:paraId="2CD6D5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14:paraId="5F3904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时效指标</w:t>
            </w:r>
          </w:p>
        </w:tc>
        <w:tc>
          <w:tcPr>
            <w:tcW w:w="3791" w:type="dxa"/>
            <w:gridSpan w:val="3"/>
            <w:noWrap w:val="0"/>
            <w:vAlign w:val="center"/>
          </w:tcPr>
          <w:p w14:paraId="0857F0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开工日期</w:t>
            </w:r>
          </w:p>
        </w:tc>
        <w:tc>
          <w:tcPr>
            <w:tcW w:w="1939" w:type="dxa"/>
            <w:tcBorders>
              <w:right w:val="single" w:color="000000" w:sz="6" w:space="0"/>
            </w:tcBorders>
            <w:noWrap w:val="0"/>
            <w:vAlign w:val="center"/>
          </w:tcPr>
          <w:p w14:paraId="70E2A7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2025.10</w:t>
            </w:r>
          </w:p>
        </w:tc>
      </w:tr>
      <w:tr w14:paraId="629B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tcBorders>
            <w:noWrap w:val="0"/>
            <w:vAlign w:val="center"/>
          </w:tcPr>
          <w:p w14:paraId="27526F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noWrap w:val="0"/>
            <w:vAlign w:val="center"/>
          </w:tcPr>
          <w:p w14:paraId="4B7541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14:paraId="572512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14:paraId="3D4611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完工日期</w:t>
            </w:r>
          </w:p>
        </w:tc>
        <w:tc>
          <w:tcPr>
            <w:tcW w:w="1939" w:type="dxa"/>
            <w:tcBorders>
              <w:right w:val="single" w:color="000000" w:sz="6" w:space="0"/>
            </w:tcBorders>
            <w:noWrap w:val="0"/>
            <w:vAlign w:val="center"/>
          </w:tcPr>
          <w:p w14:paraId="726DB1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2026.10</w:t>
            </w:r>
          </w:p>
        </w:tc>
      </w:tr>
      <w:tr w14:paraId="5AEE8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tcBorders>
            <w:noWrap w:val="0"/>
            <w:vAlign w:val="center"/>
          </w:tcPr>
          <w:p w14:paraId="4AFE08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single" w:color="auto" w:sz="4" w:space="0"/>
            </w:tcBorders>
            <w:noWrap w:val="0"/>
            <w:vAlign w:val="center"/>
          </w:tcPr>
          <w:p w14:paraId="24863C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noWrap w:val="0"/>
            <w:vAlign w:val="center"/>
          </w:tcPr>
          <w:p w14:paraId="4255BE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791" w:type="dxa"/>
            <w:gridSpan w:val="3"/>
            <w:noWrap w:val="0"/>
            <w:vAlign w:val="center"/>
          </w:tcPr>
          <w:p w14:paraId="4064A4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14:paraId="7F1D3A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739.826</w:t>
            </w:r>
            <w:r>
              <w:rPr>
                <w:rFonts w:hint="default" w:ascii="Times New Roman" w:hAnsi="Times New Roman" w:eastAsia="方正仿宋_GBK" w:cs="Times New Roman"/>
                <w:sz w:val="21"/>
                <w:szCs w:val="21"/>
              </w:rPr>
              <w:t>万元</w:t>
            </w:r>
          </w:p>
        </w:tc>
      </w:tr>
      <w:tr w14:paraId="6474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restart"/>
            <w:tcBorders>
              <w:left w:val="single" w:color="000000" w:sz="6" w:space="0"/>
              <w:bottom w:val="nil"/>
              <w:right w:val="single" w:color="auto" w:sz="4" w:space="0"/>
            </w:tcBorders>
            <w:noWrap w:val="0"/>
            <w:vAlign w:val="center"/>
          </w:tcPr>
          <w:p w14:paraId="4E1B3E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vMerge w:val="restart"/>
            <w:tcBorders>
              <w:top w:val="single" w:color="auto" w:sz="4" w:space="0"/>
              <w:left w:val="single" w:color="auto" w:sz="4" w:space="0"/>
              <w:bottom w:val="single" w:color="auto" w:sz="4" w:space="0"/>
              <w:right w:val="single" w:color="auto" w:sz="4" w:space="0"/>
            </w:tcBorders>
            <w:noWrap w:val="0"/>
            <w:vAlign w:val="center"/>
          </w:tcPr>
          <w:p w14:paraId="6860C0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tcBorders>
              <w:left w:val="single" w:color="auto" w:sz="4" w:space="0"/>
            </w:tcBorders>
            <w:noWrap w:val="0"/>
            <w:vAlign w:val="center"/>
          </w:tcPr>
          <w:p w14:paraId="656BF6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791" w:type="dxa"/>
            <w:gridSpan w:val="3"/>
            <w:noWrap w:val="0"/>
            <w:vAlign w:val="center"/>
          </w:tcPr>
          <w:p w14:paraId="66CFC9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14:paraId="3847A5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739.826</w:t>
            </w:r>
            <w:r>
              <w:rPr>
                <w:rFonts w:hint="default" w:ascii="Times New Roman" w:hAnsi="Times New Roman" w:eastAsia="方正仿宋_GBK" w:cs="Times New Roman"/>
                <w:sz w:val="21"/>
                <w:szCs w:val="21"/>
              </w:rPr>
              <w:t>万元</w:t>
            </w:r>
          </w:p>
        </w:tc>
      </w:tr>
      <w:tr w14:paraId="6806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nil"/>
              <w:right w:val="single" w:color="auto" w:sz="4" w:space="0"/>
            </w:tcBorders>
            <w:noWrap w:val="0"/>
            <w:textDirection w:val="tbRlV"/>
            <w:vAlign w:val="center"/>
          </w:tcPr>
          <w:p w14:paraId="4B9CDD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single" w:color="auto" w:sz="4" w:space="0"/>
              <w:left w:val="single" w:color="auto" w:sz="4" w:space="0"/>
              <w:bottom w:val="single" w:color="auto" w:sz="4" w:space="0"/>
              <w:right w:val="single" w:color="auto" w:sz="4" w:space="0"/>
            </w:tcBorders>
            <w:noWrap w:val="0"/>
            <w:vAlign w:val="center"/>
          </w:tcPr>
          <w:p w14:paraId="096255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tcBorders>
              <w:left w:val="single" w:color="auto" w:sz="4" w:space="0"/>
            </w:tcBorders>
            <w:noWrap w:val="0"/>
            <w:vAlign w:val="center"/>
          </w:tcPr>
          <w:p w14:paraId="547184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791" w:type="dxa"/>
            <w:gridSpan w:val="3"/>
            <w:noWrap w:val="0"/>
            <w:vAlign w:val="center"/>
          </w:tcPr>
          <w:p w14:paraId="6DE2A3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VOCs</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14:paraId="6185B9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11.86</w:t>
            </w:r>
            <w:r>
              <w:rPr>
                <w:rFonts w:hint="default" w:ascii="Times New Roman" w:hAnsi="Times New Roman" w:eastAsia="方正仿宋_GBK" w:cs="Times New Roman"/>
                <w:sz w:val="21"/>
                <w:szCs w:val="21"/>
              </w:rPr>
              <w:t>t/a</w:t>
            </w:r>
          </w:p>
        </w:tc>
      </w:tr>
      <w:tr w14:paraId="3C406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trPr>
        <w:tc>
          <w:tcPr>
            <w:tcW w:w="474" w:type="dxa"/>
            <w:vMerge w:val="continue"/>
            <w:tcBorders>
              <w:top w:val="nil"/>
              <w:left w:val="single" w:color="000000" w:sz="6" w:space="0"/>
              <w:bottom w:val="single" w:color="000000" w:sz="6" w:space="0"/>
              <w:right w:val="single" w:color="auto" w:sz="4" w:space="0"/>
            </w:tcBorders>
            <w:noWrap w:val="0"/>
            <w:textDirection w:val="tbRlV"/>
            <w:vAlign w:val="center"/>
          </w:tcPr>
          <w:p w14:paraId="5B5B43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3E542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 指标</w:t>
            </w:r>
          </w:p>
        </w:tc>
        <w:tc>
          <w:tcPr>
            <w:tcW w:w="2106" w:type="dxa"/>
            <w:gridSpan w:val="2"/>
            <w:tcBorders>
              <w:left w:val="single" w:color="auto" w:sz="4" w:space="0"/>
              <w:bottom w:val="single" w:color="000000" w:sz="6" w:space="0"/>
            </w:tcBorders>
            <w:noWrap w:val="0"/>
            <w:vAlign w:val="center"/>
          </w:tcPr>
          <w:p w14:paraId="281DC8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791" w:type="dxa"/>
            <w:gridSpan w:val="3"/>
            <w:tcBorders>
              <w:bottom w:val="single" w:color="000000" w:sz="6" w:space="0"/>
            </w:tcBorders>
            <w:noWrap w:val="0"/>
            <w:vAlign w:val="center"/>
          </w:tcPr>
          <w:p w14:paraId="3516AF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周边群众</w:t>
            </w:r>
            <w:r>
              <w:rPr>
                <w:rFonts w:hint="default" w:ascii="Times New Roman" w:hAnsi="Times New Roman" w:eastAsia="方正仿宋_GBK" w:cs="Times New Roman"/>
                <w:sz w:val="21"/>
                <w:szCs w:val="21"/>
              </w:rPr>
              <w:t>满意度</w:t>
            </w:r>
          </w:p>
        </w:tc>
        <w:tc>
          <w:tcPr>
            <w:tcW w:w="1939" w:type="dxa"/>
            <w:tcBorders>
              <w:bottom w:val="single" w:color="000000" w:sz="6" w:space="0"/>
              <w:right w:val="single" w:color="000000" w:sz="6" w:space="0"/>
            </w:tcBorders>
            <w:noWrap w:val="0"/>
            <w:vAlign w:val="center"/>
          </w:tcPr>
          <w:p w14:paraId="6DE3EF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204C41A2">
      <w:pPr>
        <w:pStyle w:val="17"/>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jc w:val="center"/>
        <w:textAlignment w:val="baseline"/>
        <w:outlineLvl w:val="9"/>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bCs/>
          <w:kern w:val="2"/>
          <w:sz w:val="21"/>
          <w:szCs w:val="21"/>
          <w:lang w:val="en-US" w:eastAsia="zh-CN" w:bidi="ar-SA"/>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中央大气污染防治资金项目绩效目标表（29）</w:t>
      </w:r>
    </w:p>
    <w:tbl>
      <w:tblPr>
        <w:tblStyle w:val="10"/>
        <w:tblW w:w="90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303"/>
        <w:gridCol w:w="1486"/>
        <w:gridCol w:w="532"/>
        <w:gridCol w:w="811"/>
        <w:gridCol w:w="1528"/>
        <w:gridCol w:w="672"/>
        <w:gridCol w:w="2292"/>
      </w:tblGrid>
      <w:tr w14:paraId="7EF14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14:paraId="7267872F">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项目名称</w:t>
            </w:r>
          </w:p>
        </w:tc>
        <w:tc>
          <w:tcPr>
            <w:tcW w:w="7321" w:type="dxa"/>
            <w:gridSpan w:val="6"/>
            <w:noWrap w:val="0"/>
            <w:vAlign w:val="center"/>
          </w:tcPr>
          <w:p w14:paraId="0132F8C7">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玖龙纸业（重庆）有限公司1#2#炉脱硝废气深度治理项目</w:t>
            </w:r>
          </w:p>
        </w:tc>
      </w:tr>
      <w:tr w14:paraId="41889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14:paraId="084C675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所属专项</w:t>
            </w:r>
          </w:p>
        </w:tc>
        <w:tc>
          <w:tcPr>
            <w:tcW w:w="7321" w:type="dxa"/>
            <w:gridSpan w:val="6"/>
            <w:noWrap w:val="0"/>
            <w:vAlign w:val="center"/>
          </w:tcPr>
          <w:p w14:paraId="7D8537F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lang w:bidi="ar"/>
              </w:rPr>
              <w:t>重点行业污染防治</w:t>
            </w:r>
          </w:p>
        </w:tc>
      </w:tr>
      <w:tr w14:paraId="73A0B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14:paraId="7B8F0BEA">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中央主管部门</w:t>
            </w:r>
          </w:p>
        </w:tc>
        <w:tc>
          <w:tcPr>
            <w:tcW w:w="2829" w:type="dxa"/>
            <w:gridSpan w:val="3"/>
            <w:noWrap w:val="0"/>
            <w:vAlign w:val="center"/>
          </w:tcPr>
          <w:p w14:paraId="03C00CE1">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财政部、生态环境部</w:t>
            </w:r>
          </w:p>
        </w:tc>
        <w:tc>
          <w:tcPr>
            <w:tcW w:w="1528" w:type="dxa"/>
            <w:noWrap w:val="0"/>
            <w:vAlign w:val="center"/>
          </w:tcPr>
          <w:p w14:paraId="3A34958A">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省级财政部门</w:t>
            </w:r>
          </w:p>
        </w:tc>
        <w:tc>
          <w:tcPr>
            <w:tcW w:w="2964" w:type="dxa"/>
            <w:gridSpan w:val="2"/>
            <w:noWrap w:val="0"/>
            <w:vAlign w:val="center"/>
          </w:tcPr>
          <w:p w14:paraId="4E3DF8E7">
            <w:pPr>
              <w:keepNext w:val="0"/>
              <w:keepLines w:val="0"/>
              <w:pageBreakBefore w:val="0"/>
              <w:widowControl/>
              <w:kinsoku/>
              <w:wordWrap/>
              <w:overflowPunct/>
              <w:topLinePunct w:val="0"/>
              <w:bidi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重庆市财政局</w:t>
            </w:r>
          </w:p>
        </w:tc>
      </w:tr>
      <w:tr w14:paraId="71FE7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noWrap w:val="0"/>
            <w:vAlign w:val="center"/>
          </w:tcPr>
          <w:p w14:paraId="0611AFC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省级主管部门</w:t>
            </w:r>
          </w:p>
        </w:tc>
        <w:tc>
          <w:tcPr>
            <w:tcW w:w="2829" w:type="dxa"/>
            <w:gridSpan w:val="3"/>
            <w:noWrap w:val="0"/>
            <w:vAlign w:val="center"/>
          </w:tcPr>
          <w:p w14:paraId="3FEA4C25">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重庆市生态环境局</w:t>
            </w:r>
          </w:p>
        </w:tc>
        <w:tc>
          <w:tcPr>
            <w:tcW w:w="1528" w:type="dxa"/>
            <w:noWrap w:val="0"/>
            <w:vAlign w:val="center"/>
          </w:tcPr>
          <w:p w14:paraId="42D310B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具体实施单位</w:t>
            </w:r>
          </w:p>
        </w:tc>
        <w:tc>
          <w:tcPr>
            <w:tcW w:w="2964" w:type="dxa"/>
            <w:gridSpan w:val="2"/>
            <w:noWrap w:val="0"/>
            <w:vAlign w:val="center"/>
          </w:tcPr>
          <w:p w14:paraId="481ECAF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玖龙纸业（重庆）有限公司</w:t>
            </w:r>
          </w:p>
        </w:tc>
      </w:tr>
      <w:tr w14:paraId="2D622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restart"/>
            <w:noWrap w:val="0"/>
            <w:vAlign w:val="center"/>
          </w:tcPr>
          <w:p w14:paraId="0E29F731">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资金情况</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（万元）</w:t>
            </w:r>
          </w:p>
        </w:tc>
        <w:tc>
          <w:tcPr>
            <w:tcW w:w="2018" w:type="dxa"/>
            <w:gridSpan w:val="2"/>
            <w:noWrap w:val="0"/>
            <w:vAlign w:val="center"/>
          </w:tcPr>
          <w:p w14:paraId="51190A34">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项目总投资</w:t>
            </w:r>
          </w:p>
        </w:tc>
        <w:tc>
          <w:tcPr>
            <w:tcW w:w="5303" w:type="dxa"/>
            <w:gridSpan w:val="4"/>
            <w:noWrap w:val="0"/>
            <w:vAlign w:val="center"/>
          </w:tcPr>
          <w:p w14:paraId="2AAC144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1500万元</w:t>
            </w:r>
          </w:p>
        </w:tc>
      </w:tr>
      <w:tr w14:paraId="2615B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continue"/>
            <w:noWrap w:val="0"/>
            <w:vAlign w:val="center"/>
          </w:tcPr>
          <w:p w14:paraId="3BB7E18B">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2018" w:type="dxa"/>
            <w:gridSpan w:val="2"/>
            <w:noWrap w:val="0"/>
            <w:vAlign w:val="center"/>
          </w:tcPr>
          <w:p w14:paraId="62D900C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其中：中央财政资金</w:t>
            </w:r>
          </w:p>
        </w:tc>
        <w:tc>
          <w:tcPr>
            <w:tcW w:w="5303" w:type="dxa"/>
            <w:gridSpan w:val="4"/>
            <w:noWrap w:val="0"/>
            <w:vAlign w:val="center"/>
          </w:tcPr>
          <w:p w14:paraId="7BA1FF3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750万元</w:t>
            </w:r>
          </w:p>
        </w:tc>
      </w:tr>
      <w:tr w14:paraId="4B211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continue"/>
            <w:noWrap w:val="0"/>
            <w:vAlign w:val="center"/>
          </w:tcPr>
          <w:p w14:paraId="1F598B97">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2018" w:type="dxa"/>
            <w:gridSpan w:val="2"/>
            <w:noWrap w:val="0"/>
            <w:vAlign w:val="center"/>
          </w:tcPr>
          <w:p w14:paraId="19AE632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地方财政资金</w:t>
            </w:r>
          </w:p>
        </w:tc>
        <w:tc>
          <w:tcPr>
            <w:tcW w:w="5303" w:type="dxa"/>
            <w:gridSpan w:val="4"/>
            <w:noWrap w:val="0"/>
            <w:vAlign w:val="center"/>
          </w:tcPr>
          <w:p w14:paraId="6988CFE5">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0</w:t>
            </w:r>
          </w:p>
        </w:tc>
      </w:tr>
      <w:tr w14:paraId="7DB02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gridSpan w:val="3"/>
            <w:vMerge w:val="continue"/>
            <w:noWrap w:val="0"/>
            <w:vAlign w:val="center"/>
          </w:tcPr>
          <w:p w14:paraId="1C60316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2018" w:type="dxa"/>
            <w:gridSpan w:val="2"/>
            <w:noWrap w:val="0"/>
            <w:vAlign w:val="center"/>
          </w:tcPr>
          <w:p w14:paraId="784A40C1">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其他资金</w:t>
            </w:r>
          </w:p>
        </w:tc>
        <w:tc>
          <w:tcPr>
            <w:tcW w:w="5303" w:type="dxa"/>
            <w:gridSpan w:val="4"/>
            <w:noWrap w:val="0"/>
            <w:vAlign w:val="center"/>
          </w:tcPr>
          <w:p w14:paraId="1830C65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750万元</w:t>
            </w:r>
          </w:p>
        </w:tc>
      </w:tr>
      <w:tr w14:paraId="79626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14:paraId="2EF7EFB4">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总</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体</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目</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8332" w:type="dxa"/>
            <w:gridSpan w:val="8"/>
            <w:noWrap w:val="0"/>
            <w:vAlign w:val="center"/>
          </w:tcPr>
          <w:p w14:paraId="6568EEFD">
            <w:pPr>
              <w:keepNext w:val="0"/>
              <w:keepLines w:val="0"/>
              <w:pageBreakBefore w:val="0"/>
              <w:tabs>
                <w:tab w:val="left" w:pos="312"/>
              </w:tabs>
              <w:kinsoku/>
              <w:wordWrap/>
              <w:overflowPunct/>
              <w:topLinePunct w:val="0"/>
              <w:bidi w:val="0"/>
              <w:spacing w:line="300" w:lineRule="exact"/>
              <w:jc w:val="both"/>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1.企业对2台320t/h循环流化床锅炉（1#和2#炉）产生的氮氧化物进行深度治理，燃煤锅炉工作过程中产生的烟气污染物包括：氮氧化物、颗粒物和二氧化硫（本次升级改造主要是对氮氧化物进行深度治理，颗粒物及二氧化硫等污染物均能低浓度排放，达到目标要求，故不作为本次的治理目标）。</w:t>
            </w:r>
          </w:p>
          <w:p w14:paraId="55729961">
            <w:pPr>
              <w:keepNext w:val="0"/>
              <w:keepLines w:val="0"/>
              <w:pageBreakBefore w:val="0"/>
              <w:tabs>
                <w:tab w:val="left" w:pos="312"/>
              </w:tabs>
              <w:kinsoku/>
              <w:wordWrap/>
              <w:overflowPunct/>
              <w:topLinePunct w:val="0"/>
              <w:bidi w:val="0"/>
              <w:spacing w:line="300" w:lineRule="exact"/>
              <w:jc w:val="both"/>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2.现有治理设施为2套 “SNCR(炉内脱硝）+三电场静电除尘＋布袋除尘+氧化镁湿法烟气脱硫”，单套处理风量约为310000Nm³/h，合计处理风量为620000Nm³/h。氨逃逸浓度约为8mg/m³，氮氧化物排放浓度氮氧化物浓度在33mg/m³~49mg/m³进行波动，满足《燃煤电厂超低排放烟气治理工程技术规范》（HJ 2053-2018）标准排放要求。</w:t>
            </w:r>
          </w:p>
          <w:p w14:paraId="19000471">
            <w:pPr>
              <w:keepNext w:val="0"/>
              <w:keepLines w:val="0"/>
              <w:pageBreakBefore w:val="0"/>
              <w:tabs>
                <w:tab w:val="left" w:pos="312"/>
              </w:tabs>
              <w:kinsoku/>
              <w:wordWrap/>
              <w:overflowPunct/>
              <w:topLinePunct w:val="0"/>
              <w:bidi w:val="0"/>
              <w:spacing w:line="300" w:lineRule="exact"/>
              <w:jc w:val="both"/>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3.现计划将治理设施改造为2套“SNCR(炉内脱硝）+SCR脱硝系统（新增）+三电场静电除尘＋布袋除尘+氧化镁湿法烟气脱硫”增加了SCR脱硝系统。改造后氨逃逸约为2.5mg/m³，可年减少氨逃逸约25.79t。改造后氮氧化物排放值约为39mg/m³；</w:t>
            </w:r>
          </w:p>
          <w:p w14:paraId="696A7C2A">
            <w:pPr>
              <w:keepNext w:val="0"/>
              <w:keepLines w:val="0"/>
              <w:pageBreakBefore w:val="0"/>
              <w:widowControl/>
              <w:kinsoku/>
              <w:wordWrap/>
              <w:overflowPunct/>
              <w:topLinePunct w:val="0"/>
              <w:bidi w:val="0"/>
              <w:adjustRightInd w:val="0"/>
              <w:snapToGrid w:val="0"/>
              <w:spacing w:line="300" w:lineRule="exact"/>
              <w:ind w:firstLine="210" w:firstLineChars="100"/>
              <w:jc w:val="both"/>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4. 改造前氮氧化物排放量约239.2吨/年，改造后污染物排放量约193.44吨/年，预计减排约45.76吨/年。</w:t>
            </w:r>
          </w:p>
        </w:tc>
      </w:tr>
      <w:tr w14:paraId="2B65C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noWrap w:val="0"/>
            <w:vAlign w:val="center"/>
          </w:tcPr>
          <w:p w14:paraId="50D38564">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绩</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效</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708" w:type="dxa"/>
            <w:noWrap w:val="0"/>
            <w:vAlign w:val="center"/>
          </w:tcPr>
          <w:p w14:paraId="19FF673E">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一级</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指标</w:t>
            </w:r>
          </w:p>
        </w:tc>
        <w:tc>
          <w:tcPr>
            <w:tcW w:w="1789" w:type="dxa"/>
            <w:gridSpan w:val="2"/>
            <w:noWrap w:val="0"/>
            <w:vAlign w:val="center"/>
          </w:tcPr>
          <w:p w14:paraId="672E6B20">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二级指标</w:t>
            </w:r>
          </w:p>
        </w:tc>
        <w:tc>
          <w:tcPr>
            <w:tcW w:w="3543" w:type="dxa"/>
            <w:gridSpan w:val="4"/>
            <w:noWrap w:val="0"/>
            <w:vAlign w:val="center"/>
          </w:tcPr>
          <w:p w14:paraId="3406D950">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三级指标</w:t>
            </w:r>
          </w:p>
        </w:tc>
        <w:tc>
          <w:tcPr>
            <w:tcW w:w="2292" w:type="dxa"/>
            <w:noWrap w:val="0"/>
            <w:vAlign w:val="center"/>
          </w:tcPr>
          <w:p w14:paraId="23E4229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指标值</w:t>
            </w:r>
          </w:p>
        </w:tc>
      </w:tr>
      <w:tr w14:paraId="5BD72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495D0199">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restart"/>
            <w:noWrap w:val="0"/>
            <w:vAlign w:val="center"/>
          </w:tcPr>
          <w:p w14:paraId="3A76591F">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产</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出</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1789" w:type="dxa"/>
            <w:gridSpan w:val="2"/>
            <w:noWrap w:val="0"/>
            <w:vAlign w:val="center"/>
          </w:tcPr>
          <w:p w14:paraId="0611B14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数量指标</w:t>
            </w:r>
          </w:p>
        </w:tc>
        <w:tc>
          <w:tcPr>
            <w:tcW w:w="3543" w:type="dxa"/>
            <w:gridSpan w:val="4"/>
            <w:noWrap w:val="0"/>
            <w:vAlign w:val="center"/>
          </w:tcPr>
          <w:p w14:paraId="11D72714">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SNCR(炉内脱硝）+SCR脱硝系统（新增）+三电场静电除尘＋布袋除尘+氧化镁湿法烟气脱硫（310000Nm³/h）</w:t>
            </w:r>
          </w:p>
        </w:tc>
        <w:tc>
          <w:tcPr>
            <w:tcW w:w="2292" w:type="dxa"/>
            <w:noWrap w:val="0"/>
            <w:vAlign w:val="center"/>
          </w:tcPr>
          <w:p w14:paraId="0B052426">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2套</w:t>
            </w:r>
          </w:p>
        </w:tc>
      </w:tr>
      <w:tr w14:paraId="345DF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4D740F3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14:paraId="3FBE135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noWrap w:val="0"/>
            <w:vAlign w:val="center"/>
          </w:tcPr>
          <w:p w14:paraId="0E3060D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质量指标</w:t>
            </w:r>
          </w:p>
        </w:tc>
        <w:tc>
          <w:tcPr>
            <w:tcW w:w="3543" w:type="dxa"/>
            <w:gridSpan w:val="4"/>
            <w:noWrap w:val="0"/>
            <w:vAlign w:val="center"/>
          </w:tcPr>
          <w:p w14:paraId="68552D6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氮氧化物排放浓度</w:t>
            </w:r>
          </w:p>
        </w:tc>
        <w:tc>
          <w:tcPr>
            <w:tcW w:w="2292" w:type="dxa"/>
            <w:noWrap w:val="0"/>
            <w:vAlign w:val="center"/>
          </w:tcPr>
          <w:p w14:paraId="48B0AB0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约</w:t>
            </w:r>
            <w:r>
              <w:rPr>
                <w:rFonts w:hint="default" w:ascii="Times New Roman" w:hAnsi="Times New Roman" w:eastAsia="方正仿宋_GBK" w:cs="Times New Roman"/>
                <w:color w:val="000000"/>
                <w:sz w:val="21"/>
                <w:szCs w:val="21"/>
              </w:rPr>
              <w:t>39mg/Nm³</w:t>
            </w:r>
          </w:p>
        </w:tc>
      </w:tr>
      <w:tr w14:paraId="10272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0A24FF8F">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14:paraId="009079F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restart"/>
            <w:noWrap w:val="0"/>
            <w:vAlign w:val="center"/>
          </w:tcPr>
          <w:p w14:paraId="22FA17A0">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时效指标</w:t>
            </w:r>
          </w:p>
        </w:tc>
        <w:tc>
          <w:tcPr>
            <w:tcW w:w="3543" w:type="dxa"/>
            <w:gridSpan w:val="4"/>
            <w:noWrap w:val="0"/>
            <w:vAlign w:val="center"/>
          </w:tcPr>
          <w:p w14:paraId="23342C26">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开工日期</w:t>
            </w:r>
          </w:p>
        </w:tc>
        <w:tc>
          <w:tcPr>
            <w:tcW w:w="2292" w:type="dxa"/>
            <w:noWrap w:val="0"/>
            <w:vAlign w:val="center"/>
          </w:tcPr>
          <w:p w14:paraId="4D4353D0">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2026年01月</w:t>
            </w:r>
          </w:p>
        </w:tc>
      </w:tr>
      <w:tr w14:paraId="2176F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72A461E9">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14:paraId="6BF90796">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continue"/>
            <w:noWrap w:val="0"/>
            <w:vAlign w:val="center"/>
          </w:tcPr>
          <w:p w14:paraId="6A87C28E">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3543" w:type="dxa"/>
            <w:gridSpan w:val="4"/>
            <w:noWrap w:val="0"/>
            <w:vAlign w:val="center"/>
          </w:tcPr>
          <w:p w14:paraId="127B536B">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完工日期</w:t>
            </w:r>
          </w:p>
        </w:tc>
        <w:tc>
          <w:tcPr>
            <w:tcW w:w="2292" w:type="dxa"/>
            <w:noWrap w:val="0"/>
            <w:vAlign w:val="center"/>
          </w:tcPr>
          <w:p w14:paraId="16A6CD6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2028年1月</w:t>
            </w:r>
          </w:p>
        </w:tc>
      </w:tr>
      <w:tr w14:paraId="3742F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4CF2E86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14:paraId="47AE1CF4">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noWrap w:val="0"/>
            <w:vAlign w:val="center"/>
          </w:tcPr>
          <w:p w14:paraId="50A8BDF7">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成本指标</w:t>
            </w:r>
          </w:p>
        </w:tc>
        <w:tc>
          <w:tcPr>
            <w:tcW w:w="3543" w:type="dxa"/>
            <w:gridSpan w:val="4"/>
            <w:noWrap w:val="0"/>
            <w:vAlign w:val="center"/>
          </w:tcPr>
          <w:p w14:paraId="2B16DC8E">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2套“SCR脱硝系统” （310000Nm³/h）废气处理系统</w:t>
            </w:r>
          </w:p>
        </w:tc>
        <w:tc>
          <w:tcPr>
            <w:tcW w:w="2292" w:type="dxa"/>
            <w:noWrap w:val="0"/>
            <w:vAlign w:val="center"/>
          </w:tcPr>
          <w:p w14:paraId="358DCBAC">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约1500万元</w:t>
            </w:r>
          </w:p>
        </w:tc>
      </w:tr>
      <w:tr w14:paraId="65583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noWrap w:val="0"/>
            <w:vAlign w:val="center"/>
          </w:tcPr>
          <w:p w14:paraId="2CD9451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绩</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效</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标</w:t>
            </w:r>
          </w:p>
        </w:tc>
        <w:tc>
          <w:tcPr>
            <w:tcW w:w="708" w:type="dxa"/>
            <w:noWrap w:val="0"/>
            <w:vAlign w:val="center"/>
          </w:tcPr>
          <w:p w14:paraId="20D884A6">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效益</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指标</w:t>
            </w:r>
          </w:p>
        </w:tc>
        <w:tc>
          <w:tcPr>
            <w:tcW w:w="1789" w:type="dxa"/>
            <w:gridSpan w:val="2"/>
            <w:noWrap w:val="0"/>
            <w:vAlign w:val="center"/>
          </w:tcPr>
          <w:p w14:paraId="769EC2F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生态效益指标</w:t>
            </w:r>
          </w:p>
        </w:tc>
        <w:tc>
          <w:tcPr>
            <w:tcW w:w="3543" w:type="dxa"/>
            <w:gridSpan w:val="4"/>
            <w:noWrap w:val="0"/>
            <w:vAlign w:val="center"/>
          </w:tcPr>
          <w:p w14:paraId="30F74B4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年减排氮氧化物</w:t>
            </w:r>
          </w:p>
        </w:tc>
        <w:tc>
          <w:tcPr>
            <w:tcW w:w="2292" w:type="dxa"/>
            <w:noWrap w:val="0"/>
            <w:vAlign w:val="center"/>
          </w:tcPr>
          <w:p w14:paraId="6296D5AB">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约45.76吨</w:t>
            </w:r>
          </w:p>
        </w:tc>
      </w:tr>
      <w:tr w14:paraId="4EE7C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49DACE17">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restart"/>
            <w:noWrap w:val="0"/>
            <w:vAlign w:val="center"/>
          </w:tcPr>
          <w:p w14:paraId="60891107">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满</w:t>
            </w:r>
          </w:p>
          <w:p w14:paraId="1768CA2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意</w:t>
            </w:r>
          </w:p>
          <w:p w14:paraId="63CC1191">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度</w:t>
            </w:r>
          </w:p>
          <w:p w14:paraId="0A4E2EF9">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指</w:t>
            </w:r>
          </w:p>
          <w:p w14:paraId="66EC1C86">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标</w:t>
            </w:r>
          </w:p>
        </w:tc>
        <w:tc>
          <w:tcPr>
            <w:tcW w:w="1789" w:type="dxa"/>
            <w:gridSpan w:val="2"/>
            <w:vMerge w:val="restart"/>
            <w:noWrap w:val="0"/>
            <w:vAlign w:val="center"/>
          </w:tcPr>
          <w:p w14:paraId="7C0D423A">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服务对象</w:t>
            </w:r>
            <w:r>
              <w:rPr>
                <w:rFonts w:hint="default" w:ascii="Times New Roman" w:hAnsi="Times New Roman" w:eastAsia="方正仿宋_GBK" w:cs="Times New Roman"/>
                <w:color w:val="000000"/>
                <w:kern w:val="0"/>
                <w:sz w:val="21"/>
                <w:szCs w:val="21"/>
              </w:rPr>
              <w:br w:type="textWrapping"/>
            </w:r>
            <w:r>
              <w:rPr>
                <w:rFonts w:hint="default" w:ascii="Times New Roman" w:hAnsi="Times New Roman" w:eastAsia="方正仿宋_GBK" w:cs="Times New Roman"/>
                <w:color w:val="000000"/>
                <w:kern w:val="0"/>
                <w:sz w:val="21"/>
                <w:szCs w:val="21"/>
              </w:rPr>
              <w:t>满意度指标</w:t>
            </w:r>
          </w:p>
        </w:tc>
        <w:tc>
          <w:tcPr>
            <w:tcW w:w="3543" w:type="dxa"/>
            <w:gridSpan w:val="4"/>
            <w:noWrap w:val="0"/>
            <w:vAlign w:val="center"/>
          </w:tcPr>
          <w:p w14:paraId="533315C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企业满意度</w:t>
            </w:r>
          </w:p>
        </w:tc>
        <w:tc>
          <w:tcPr>
            <w:tcW w:w="2292" w:type="dxa"/>
            <w:noWrap w:val="0"/>
            <w:vAlign w:val="center"/>
          </w:tcPr>
          <w:p w14:paraId="77325A1A">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80%</w:t>
            </w:r>
          </w:p>
        </w:tc>
      </w:tr>
      <w:tr w14:paraId="26953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09D72FFF">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14:paraId="77B4AD4E">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continue"/>
            <w:noWrap w:val="0"/>
            <w:vAlign w:val="center"/>
          </w:tcPr>
          <w:p w14:paraId="73C6719B">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3543" w:type="dxa"/>
            <w:gridSpan w:val="4"/>
            <w:noWrap w:val="0"/>
            <w:vAlign w:val="center"/>
          </w:tcPr>
          <w:p w14:paraId="6B4EDD8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群众满意度</w:t>
            </w:r>
          </w:p>
        </w:tc>
        <w:tc>
          <w:tcPr>
            <w:tcW w:w="2292" w:type="dxa"/>
            <w:noWrap w:val="0"/>
            <w:vAlign w:val="center"/>
          </w:tcPr>
          <w:p w14:paraId="5321A7EA">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80%</w:t>
            </w:r>
          </w:p>
        </w:tc>
      </w:tr>
      <w:tr w14:paraId="29BC8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noWrap w:val="0"/>
            <w:vAlign w:val="center"/>
          </w:tcPr>
          <w:p w14:paraId="0A93D4E2">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708" w:type="dxa"/>
            <w:vMerge w:val="continue"/>
            <w:noWrap w:val="0"/>
            <w:vAlign w:val="center"/>
          </w:tcPr>
          <w:p w14:paraId="7F790743">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1789" w:type="dxa"/>
            <w:gridSpan w:val="2"/>
            <w:vMerge w:val="continue"/>
            <w:noWrap w:val="0"/>
            <w:vAlign w:val="center"/>
          </w:tcPr>
          <w:p w14:paraId="4DF041C4">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p>
        </w:tc>
        <w:tc>
          <w:tcPr>
            <w:tcW w:w="3543" w:type="dxa"/>
            <w:gridSpan w:val="4"/>
            <w:noWrap w:val="0"/>
            <w:vAlign w:val="center"/>
          </w:tcPr>
          <w:p w14:paraId="5F380D9A">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主管部门满意度</w:t>
            </w:r>
          </w:p>
        </w:tc>
        <w:tc>
          <w:tcPr>
            <w:tcW w:w="2292" w:type="dxa"/>
            <w:noWrap w:val="0"/>
            <w:vAlign w:val="center"/>
          </w:tcPr>
          <w:p w14:paraId="7884B44D">
            <w:pPr>
              <w:keepNext w:val="0"/>
              <w:keepLines w:val="0"/>
              <w:pageBreakBefore w:val="0"/>
              <w:widowControl/>
              <w:kinsoku/>
              <w:wordWrap/>
              <w:overflowPunct/>
              <w:topLinePunct w:val="0"/>
              <w:bidi w:val="0"/>
              <w:adjustRightInd w:val="0"/>
              <w:snapToGrid w:val="0"/>
              <w:spacing w:line="300" w:lineRule="exact"/>
              <w:jc w:val="center"/>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sz w:val="21"/>
                <w:szCs w:val="21"/>
              </w:rPr>
              <w:t>80%</w:t>
            </w:r>
          </w:p>
        </w:tc>
      </w:tr>
    </w:tbl>
    <w:p w14:paraId="634693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Cs/>
          <w:kern w:val="2"/>
          <w:sz w:val="21"/>
          <w:szCs w:val="21"/>
          <w:lang w:val="en-US" w:eastAsia="zh-CN" w:bidi="ar-SA"/>
        </w:rPr>
      </w:pPr>
      <w:r>
        <w:rPr>
          <w:rFonts w:hint="default" w:ascii="Times New Roman" w:hAnsi="Times New Roman" w:eastAsia="方正仿宋_GBK" w:cs="Times New Roman"/>
          <w:sz w:val="21"/>
          <w:szCs w:val="21"/>
          <w:lang w:val="en-US" w:eastAsia="zh-CN"/>
        </w:rPr>
        <w:br w:type="page"/>
      </w:r>
      <w:r>
        <w:rPr>
          <w:rFonts w:hint="eastAsia" w:ascii="Times New Roman" w:hAnsi="Times New Roman" w:eastAsia="方正小标宋_GBK" w:cs="方正小标宋_GBK"/>
          <w:bCs/>
          <w:kern w:val="2"/>
          <w:sz w:val="32"/>
          <w:szCs w:val="32"/>
          <w:lang w:val="en-US" w:eastAsia="zh-CN" w:bidi="ar-SA"/>
        </w:rPr>
        <w:t>中央大气污染防治资金项目绩效目标申报表（30）</w:t>
      </w:r>
    </w:p>
    <w:tbl>
      <w:tblPr>
        <w:tblStyle w:val="10"/>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68"/>
        <w:gridCol w:w="1"/>
        <w:gridCol w:w="1937"/>
        <w:gridCol w:w="271"/>
        <w:gridCol w:w="1826"/>
        <w:gridCol w:w="1340"/>
        <w:gridCol w:w="2222"/>
      </w:tblGrid>
      <w:tr w14:paraId="4A0B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14:paraId="35D6BA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96" w:type="dxa"/>
            <w:gridSpan w:val="5"/>
            <w:tcBorders>
              <w:tl2br w:val="nil"/>
              <w:tr2bl w:val="nil"/>
            </w:tcBorders>
            <w:noWrap w:val="0"/>
            <w:vAlign w:val="center"/>
          </w:tcPr>
          <w:p w14:paraId="3CBFF4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工业领域废气综合治理工程项目</w:t>
            </w:r>
          </w:p>
        </w:tc>
      </w:tr>
      <w:tr w14:paraId="4CFE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14:paraId="2E5178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96" w:type="dxa"/>
            <w:gridSpan w:val="5"/>
            <w:tcBorders>
              <w:tl2br w:val="nil"/>
              <w:tr2bl w:val="nil"/>
            </w:tcBorders>
            <w:noWrap w:val="0"/>
            <w:vAlign w:val="center"/>
          </w:tcPr>
          <w:p w14:paraId="26375C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4C49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14:paraId="02667B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208" w:type="dxa"/>
            <w:gridSpan w:val="2"/>
            <w:tcBorders>
              <w:tl2br w:val="nil"/>
              <w:tr2bl w:val="nil"/>
            </w:tcBorders>
            <w:noWrap w:val="0"/>
            <w:vAlign w:val="center"/>
          </w:tcPr>
          <w:p w14:paraId="1CAFE5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6" w:type="dxa"/>
            <w:tcBorders>
              <w:tl2br w:val="nil"/>
              <w:tr2bl w:val="nil"/>
            </w:tcBorders>
            <w:noWrap w:val="0"/>
            <w:vAlign w:val="center"/>
          </w:tcPr>
          <w:p w14:paraId="1AE4DD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62" w:type="dxa"/>
            <w:gridSpan w:val="2"/>
            <w:tcBorders>
              <w:tl2br w:val="nil"/>
              <w:tr2bl w:val="nil"/>
            </w:tcBorders>
            <w:noWrap w:val="0"/>
            <w:vAlign w:val="center"/>
          </w:tcPr>
          <w:p w14:paraId="78EAB7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0AAD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tcBorders>
              <w:tl2br w:val="nil"/>
              <w:tr2bl w:val="nil"/>
            </w:tcBorders>
            <w:noWrap w:val="0"/>
            <w:vAlign w:val="center"/>
          </w:tcPr>
          <w:p w14:paraId="316660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208" w:type="dxa"/>
            <w:gridSpan w:val="2"/>
            <w:tcBorders>
              <w:tl2br w:val="nil"/>
              <w:tr2bl w:val="nil"/>
            </w:tcBorders>
            <w:noWrap w:val="0"/>
            <w:vAlign w:val="center"/>
          </w:tcPr>
          <w:p w14:paraId="0B8B8E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6" w:type="dxa"/>
            <w:tcBorders>
              <w:tl2br w:val="nil"/>
              <w:tr2bl w:val="nil"/>
            </w:tcBorders>
            <w:noWrap w:val="0"/>
            <w:vAlign w:val="center"/>
          </w:tcPr>
          <w:p w14:paraId="2A67C2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62" w:type="dxa"/>
            <w:gridSpan w:val="2"/>
            <w:tcBorders>
              <w:tl2br w:val="nil"/>
              <w:tr2bl w:val="nil"/>
            </w:tcBorders>
            <w:noWrap w:val="0"/>
            <w:vAlign w:val="center"/>
          </w:tcPr>
          <w:p w14:paraId="7E2350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重庆宝汇跨搏机械制造有限公司</w:t>
            </w:r>
          </w:p>
          <w:p w14:paraId="0E5443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w:t>
            </w:r>
            <w:r>
              <w:rPr>
                <w:rFonts w:hint="default" w:ascii="Times New Roman" w:hAnsi="Times New Roman" w:eastAsia="方正仿宋_GBK" w:cs="Times New Roman"/>
                <w:sz w:val="21"/>
                <w:szCs w:val="21"/>
              </w:rPr>
              <w:t>钧业新材料科技股份有限公司</w:t>
            </w:r>
          </w:p>
        </w:tc>
      </w:tr>
      <w:tr w14:paraId="4E2F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restart"/>
            <w:tcBorders>
              <w:tl2br w:val="nil"/>
              <w:tr2bl w:val="nil"/>
            </w:tcBorders>
            <w:noWrap w:val="0"/>
            <w:vAlign w:val="center"/>
          </w:tcPr>
          <w:p w14:paraId="25F8A9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3D0E5E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208" w:type="dxa"/>
            <w:gridSpan w:val="2"/>
            <w:tcBorders>
              <w:tl2br w:val="nil"/>
              <w:tr2bl w:val="nil"/>
            </w:tcBorders>
            <w:noWrap w:val="0"/>
            <w:vAlign w:val="center"/>
          </w:tcPr>
          <w:p w14:paraId="7CFF49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88" w:type="dxa"/>
            <w:gridSpan w:val="3"/>
            <w:tcBorders>
              <w:tl2br w:val="nil"/>
              <w:tr2bl w:val="nil"/>
            </w:tcBorders>
            <w:noWrap w:val="0"/>
            <w:vAlign w:val="center"/>
          </w:tcPr>
          <w:p w14:paraId="1542E1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326</w:t>
            </w:r>
          </w:p>
        </w:tc>
      </w:tr>
      <w:tr w14:paraId="46BC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continue"/>
            <w:tcBorders>
              <w:tl2br w:val="nil"/>
              <w:tr2bl w:val="nil"/>
            </w:tcBorders>
            <w:noWrap w:val="0"/>
            <w:vAlign w:val="center"/>
          </w:tcPr>
          <w:p w14:paraId="3A9A3E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8" w:type="dxa"/>
            <w:gridSpan w:val="2"/>
            <w:tcBorders>
              <w:tl2br w:val="nil"/>
              <w:tr2bl w:val="nil"/>
            </w:tcBorders>
            <w:noWrap w:val="0"/>
            <w:vAlign w:val="center"/>
          </w:tcPr>
          <w:p w14:paraId="0EB3D6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88" w:type="dxa"/>
            <w:gridSpan w:val="3"/>
            <w:tcBorders>
              <w:tl2br w:val="nil"/>
              <w:tr2bl w:val="nil"/>
            </w:tcBorders>
            <w:noWrap w:val="0"/>
            <w:vAlign w:val="center"/>
          </w:tcPr>
          <w:p w14:paraId="1DE0D9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161.42</w:t>
            </w:r>
          </w:p>
        </w:tc>
      </w:tr>
      <w:tr w14:paraId="30A3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continue"/>
            <w:tcBorders>
              <w:tl2br w:val="nil"/>
              <w:tr2bl w:val="nil"/>
            </w:tcBorders>
            <w:noWrap w:val="0"/>
            <w:vAlign w:val="center"/>
          </w:tcPr>
          <w:p w14:paraId="4E1F6D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8" w:type="dxa"/>
            <w:gridSpan w:val="2"/>
            <w:tcBorders>
              <w:tl2br w:val="nil"/>
              <w:tr2bl w:val="nil"/>
            </w:tcBorders>
            <w:noWrap w:val="0"/>
            <w:vAlign w:val="center"/>
          </w:tcPr>
          <w:p w14:paraId="6146D0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88" w:type="dxa"/>
            <w:gridSpan w:val="3"/>
            <w:tcBorders>
              <w:tl2br w:val="nil"/>
              <w:tr2bl w:val="nil"/>
            </w:tcBorders>
            <w:noWrap w:val="0"/>
            <w:vAlign w:val="center"/>
          </w:tcPr>
          <w:p w14:paraId="2ACDF4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0250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4" w:type="dxa"/>
            <w:gridSpan w:val="3"/>
            <w:vMerge w:val="continue"/>
            <w:tcBorders>
              <w:tl2br w:val="nil"/>
              <w:tr2bl w:val="nil"/>
            </w:tcBorders>
            <w:noWrap w:val="0"/>
            <w:vAlign w:val="center"/>
          </w:tcPr>
          <w:p w14:paraId="0B9B74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08" w:type="dxa"/>
            <w:gridSpan w:val="2"/>
            <w:tcBorders>
              <w:tl2br w:val="nil"/>
              <w:tr2bl w:val="nil"/>
            </w:tcBorders>
            <w:noWrap w:val="0"/>
            <w:vAlign w:val="center"/>
          </w:tcPr>
          <w:p w14:paraId="4BEB9F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88" w:type="dxa"/>
            <w:gridSpan w:val="3"/>
            <w:tcBorders>
              <w:tl2br w:val="nil"/>
              <w:tr2bl w:val="nil"/>
            </w:tcBorders>
            <w:noWrap w:val="0"/>
            <w:vAlign w:val="center"/>
          </w:tcPr>
          <w:p w14:paraId="09D265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164.58</w:t>
            </w:r>
          </w:p>
        </w:tc>
      </w:tr>
      <w:tr w14:paraId="136E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l2br w:val="nil"/>
              <w:tr2bl w:val="nil"/>
            </w:tcBorders>
            <w:noWrap w:val="0"/>
            <w:vAlign w:val="center"/>
          </w:tcPr>
          <w:p w14:paraId="32ED87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w:t>
            </w:r>
            <w:r>
              <w:rPr>
                <w:rFonts w:hint="default" w:ascii="Times New Roman" w:hAnsi="Times New Roman" w:cs="Times New Roman"/>
                <w:sz w:val="21"/>
                <w:szCs w:val="21"/>
                <w:lang w:val="en-US"/>
              </w:rPr>
              <w:t xml:space="preserve"> </w:t>
            </w:r>
            <w:r>
              <w:rPr>
                <w:rFonts w:hint="default" w:ascii="Times New Roman" w:hAnsi="Times New Roman" w:eastAsia="方正仿宋_GBK" w:cs="Times New Roman"/>
                <w:sz w:val="21"/>
                <w:szCs w:val="21"/>
              </w:rPr>
              <w:t>标</w:t>
            </w:r>
          </w:p>
        </w:tc>
        <w:tc>
          <w:tcPr>
            <w:tcW w:w="8965" w:type="dxa"/>
            <w:gridSpan w:val="7"/>
            <w:tcBorders>
              <w:tl2br w:val="nil"/>
              <w:tr2bl w:val="nil"/>
            </w:tcBorders>
            <w:noWrap w:val="0"/>
            <w:vAlign w:val="center"/>
          </w:tcPr>
          <w:p w14:paraId="0802C83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项目主要是针对</w:t>
            </w:r>
            <w:r>
              <w:rPr>
                <w:rFonts w:hint="default" w:ascii="Times New Roman" w:hAnsi="Times New Roman" w:eastAsia="方正仿宋_GBK" w:cs="Times New Roman"/>
                <w:sz w:val="21"/>
                <w:szCs w:val="21"/>
              </w:rPr>
              <w:t>工业领域废气综合治理</w:t>
            </w:r>
            <w:r>
              <w:rPr>
                <w:rFonts w:hint="default" w:ascii="Times New Roman" w:hAnsi="Times New Roman" w:eastAsia="方正仿宋_GBK" w:cs="Times New Roman"/>
                <w:sz w:val="21"/>
                <w:szCs w:val="21"/>
                <w:lang w:eastAsia="zh-CN"/>
              </w:rPr>
              <w:t>，即重庆宝汇跨搏机械制造有限公司喷漆房废气深度治理项目和</w:t>
            </w:r>
            <w:r>
              <w:rPr>
                <w:rFonts w:hint="default" w:ascii="Times New Roman" w:hAnsi="Times New Roman" w:eastAsia="方正仿宋_GBK" w:cs="Times New Roman"/>
                <w:sz w:val="21"/>
                <w:szCs w:val="21"/>
              </w:rPr>
              <w:t>重庆钧业新材料科技股份有限公司废气治理工程项目</w:t>
            </w:r>
            <w:r>
              <w:rPr>
                <w:rFonts w:hint="default" w:ascii="Times New Roman" w:hAnsi="Times New Roman" w:eastAsia="方正仿宋_GBK" w:cs="Times New Roman"/>
                <w:sz w:val="21"/>
                <w:szCs w:val="21"/>
                <w:lang w:eastAsia="zh-CN"/>
              </w:rPr>
              <w:t>。</w:t>
            </w:r>
          </w:p>
          <w:p w14:paraId="5941964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宝汇跨搏机械制造有限公司喷漆房废气深度治理项目，主要是对重庆宝汇跨搏机械制造有限公司喷漆房废气深度治理项目，主要包括喷漆房（包含底漆房、面漆房、烘干房等）的喷涂、烘干废气的深度治理。喷漆房主要污染物为挥发性有机物和漆雾颗粒，原采用1套风量为50000m3/h的“水帘＋过滤棉＋活性炭吸附”工艺进行治理。改造前监测排放浓度为58.7mg/m3，现有治理设备满足环评工艺要求。为提高处理效率，使废气达到深度治理的效果，现拟采用“喷淋塔+干式过滤+活性炭吸附/脱附+催化燃烧”工艺进行治理。处理风量为80000m3/h。经处理后，排放目标浓度预测为21mg/m3，满足《大气污染物综合排放标准》DB 50/418－2016排放要求，喷漆房挥发性有机物深度治理项目建成后，与项目建成前相比，预计有机废气排放量可减少6.466t/a。</w:t>
            </w:r>
          </w:p>
          <w:p w14:paraId="55D7C172">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重庆钧业新材料科技股份有限公司废气治理工程项目</w:t>
            </w:r>
            <w:r>
              <w:rPr>
                <w:rFonts w:hint="default" w:ascii="Times New Roman" w:hAnsi="Times New Roman" w:eastAsia="方正仿宋_GBK" w:cs="Times New Roman"/>
                <w:sz w:val="21"/>
                <w:szCs w:val="21"/>
                <w:lang w:eastAsia="zh-CN"/>
              </w:rPr>
              <w:t>，公司</w:t>
            </w:r>
            <w:r>
              <w:rPr>
                <w:rFonts w:hint="default" w:ascii="Times New Roman" w:hAnsi="Times New Roman" w:eastAsia="方正仿宋_GBK" w:cs="Times New Roman"/>
                <w:sz w:val="21"/>
                <w:szCs w:val="21"/>
                <w:lang w:val="en-US" w:eastAsia="zh-CN"/>
              </w:rPr>
              <w:t>主要生产设备为5台搅拌机、2台翻缸机、3台密炼机、2台捏合机、2台开炼机及头及1处投料房4条挤出线，生产污染物为非甲烷总烃及颗粒物。目前有2套处理装置，一套采用“脉冲布袋除尘器+光氧催化+二级活性炭”工艺对含尘废气进行处理，设备规模15000m3/h；另一套采用“光氧催化+活性炭吸附”工艺对废气进行处理，设备规模为15000m3/h。项目对原有废气治理设备进行升级改造，对原有的废气治理设施的前端收集装置、收集管道进行改造，同时对半封闭式固定工位进行密闭改造，提高收集效率，改造后对非甲烷总烃的处理效率达到85%，深度治理后非甲烷总烃的排放浓度低于10mg/m3。项目完成后，各污染因子排放浓度满足《橡胶制品工业污染物排放标准》(GB27632-2011)排放要求。升级改造后非甲烷总烃削减量约为2吨/年。</w:t>
            </w:r>
          </w:p>
        </w:tc>
      </w:tr>
      <w:tr w14:paraId="6E7D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restart"/>
            <w:tcBorders>
              <w:tl2br w:val="nil"/>
              <w:tr2bl w:val="nil"/>
            </w:tcBorders>
            <w:noWrap w:val="0"/>
            <w:vAlign w:val="center"/>
          </w:tcPr>
          <w:p w14:paraId="5EE0ED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46332C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010F46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762EA8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368" w:type="dxa"/>
            <w:tcBorders>
              <w:tl2br w:val="nil"/>
              <w:tr2bl w:val="nil"/>
            </w:tcBorders>
            <w:noWrap w:val="0"/>
            <w:vAlign w:val="center"/>
          </w:tcPr>
          <w:p w14:paraId="6B5962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938" w:type="dxa"/>
            <w:gridSpan w:val="2"/>
            <w:tcBorders>
              <w:tl2br w:val="nil"/>
              <w:tr2bl w:val="nil"/>
            </w:tcBorders>
            <w:noWrap w:val="0"/>
            <w:vAlign w:val="center"/>
          </w:tcPr>
          <w:p w14:paraId="43D65B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37" w:type="dxa"/>
            <w:gridSpan w:val="3"/>
            <w:tcBorders>
              <w:tl2br w:val="nil"/>
              <w:tr2bl w:val="nil"/>
            </w:tcBorders>
            <w:noWrap w:val="0"/>
            <w:vAlign w:val="center"/>
          </w:tcPr>
          <w:p w14:paraId="70E5B7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22" w:type="dxa"/>
            <w:tcBorders>
              <w:tl2br w:val="nil"/>
              <w:tr2bl w:val="nil"/>
            </w:tcBorders>
            <w:noWrap w:val="0"/>
            <w:vAlign w:val="center"/>
          </w:tcPr>
          <w:p w14:paraId="18C8AB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4FC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14:paraId="31FDF9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restart"/>
            <w:tcBorders>
              <w:tl2br w:val="nil"/>
              <w:tr2bl w:val="nil"/>
            </w:tcBorders>
            <w:noWrap w:val="0"/>
            <w:vAlign w:val="center"/>
          </w:tcPr>
          <w:p w14:paraId="3D027C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14:paraId="3826F7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938" w:type="dxa"/>
            <w:gridSpan w:val="2"/>
            <w:vMerge w:val="restart"/>
            <w:tcBorders>
              <w:tl2br w:val="nil"/>
              <w:tr2bl w:val="nil"/>
            </w:tcBorders>
            <w:noWrap w:val="0"/>
            <w:vAlign w:val="center"/>
          </w:tcPr>
          <w:p w14:paraId="2FB5F7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37" w:type="dxa"/>
            <w:gridSpan w:val="3"/>
            <w:tcBorders>
              <w:tl2br w:val="nil"/>
              <w:tr2bl w:val="nil"/>
            </w:tcBorders>
            <w:noWrap w:val="0"/>
            <w:vAlign w:val="center"/>
          </w:tcPr>
          <w:p w14:paraId="2A7F19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喷淋塔+干式过滤+活性炭吸附/脱附+催化燃烧（80000m³/h）</w:t>
            </w:r>
          </w:p>
        </w:tc>
        <w:tc>
          <w:tcPr>
            <w:tcW w:w="2222" w:type="dxa"/>
            <w:tcBorders>
              <w:tl2br w:val="nil"/>
              <w:tr2bl w:val="nil"/>
            </w:tcBorders>
            <w:noWrap w:val="0"/>
            <w:vAlign w:val="center"/>
          </w:tcPr>
          <w:p w14:paraId="5DC894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1套</w:t>
            </w:r>
          </w:p>
        </w:tc>
      </w:tr>
      <w:tr w14:paraId="2C16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14:paraId="7C39B0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14:paraId="1B4108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vMerge w:val="continue"/>
            <w:tcBorders>
              <w:tl2br w:val="nil"/>
              <w:tr2bl w:val="nil"/>
            </w:tcBorders>
            <w:noWrap w:val="0"/>
            <w:vAlign w:val="center"/>
          </w:tcPr>
          <w:p w14:paraId="4BCC14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437" w:type="dxa"/>
            <w:gridSpan w:val="3"/>
            <w:tcBorders>
              <w:tl2br w:val="nil"/>
              <w:tr2bl w:val="nil"/>
            </w:tcBorders>
            <w:noWrap w:val="0"/>
            <w:vAlign w:val="center"/>
          </w:tcPr>
          <w:p w14:paraId="01A8E1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废气治理设施</w:t>
            </w:r>
          </w:p>
        </w:tc>
        <w:tc>
          <w:tcPr>
            <w:tcW w:w="2222" w:type="dxa"/>
            <w:tcBorders>
              <w:tl2br w:val="nil"/>
              <w:tr2bl w:val="nil"/>
            </w:tcBorders>
            <w:noWrap w:val="0"/>
            <w:vAlign w:val="center"/>
          </w:tcPr>
          <w:p w14:paraId="3F4AF6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14:paraId="6CA1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14:paraId="2F12D8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14:paraId="17F927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tcBorders>
              <w:tl2br w:val="nil"/>
              <w:tr2bl w:val="nil"/>
            </w:tcBorders>
            <w:noWrap w:val="0"/>
            <w:vAlign w:val="center"/>
          </w:tcPr>
          <w:p w14:paraId="442332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37" w:type="dxa"/>
            <w:gridSpan w:val="3"/>
            <w:tcBorders>
              <w:tl2br w:val="nil"/>
              <w:tr2bl w:val="nil"/>
            </w:tcBorders>
            <w:noWrap w:val="0"/>
            <w:vAlign w:val="center"/>
          </w:tcPr>
          <w:p w14:paraId="2734E3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挥发性有机物排放浓度</w:t>
            </w:r>
          </w:p>
        </w:tc>
        <w:tc>
          <w:tcPr>
            <w:tcW w:w="2222" w:type="dxa"/>
            <w:tcBorders>
              <w:tl2br w:val="nil"/>
              <w:tr2bl w:val="nil"/>
            </w:tcBorders>
            <w:noWrap w:val="0"/>
            <w:vAlign w:val="center"/>
          </w:tcPr>
          <w:p w14:paraId="632DF0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低于20mg/m³</w:t>
            </w:r>
          </w:p>
        </w:tc>
      </w:tr>
      <w:tr w14:paraId="012E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14:paraId="6EA1B6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14:paraId="12A42B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tcBorders>
              <w:tl2br w:val="nil"/>
              <w:tr2bl w:val="nil"/>
            </w:tcBorders>
            <w:noWrap w:val="0"/>
            <w:vAlign w:val="center"/>
          </w:tcPr>
          <w:p w14:paraId="497C23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37" w:type="dxa"/>
            <w:gridSpan w:val="3"/>
            <w:tcBorders>
              <w:tl2br w:val="nil"/>
              <w:tr2bl w:val="nil"/>
            </w:tcBorders>
            <w:noWrap w:val="0"/>
            <w:vAlign w:val="center"/>
          </w:tcPr>
          <w:p w14:paraId="3D3269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项目建成投运日期</w:t>
            </w:r>
          </w:p>
        </w:tc>
        <w:tc>
          <w:tcPr>
            <w:tcW w:w="2222" w:type="dxa"/>
            <w:tcBorders>
              <w:tl2br w:val="nil"/>
              <w:tr2bl w:val="nil"/>
            </w:tcBorders>
            <w:noWrap w:val="0"/>
            <w:vAlign w:val="center"/>
          </w:tcPr>
          <w:p w14:paraId="2601E0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2026-12-30</w:t>
            </w:r>
          </w:p>
        </w:tc>
      </w:tr>
      <w:tr w14:paraId="1C2E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14:paraId="40BF29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vMerge w:val="continue"/>
            <w:tcBorders>
              <w:tl2br w:val="nil"/>
              <w:tr2bl w:val="nil"/>
            </w:tcBorders>
            <w:noWrap w:val="0"/>
            <w:vAlign w:val="center"/>
          </w:tcPr>
          <w:p w14:paraId="302D2F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38" w:type="dxa"/>
            <w:gridSpan w:val="2"/>
            <w:tcBorders>
              <w:tl2br w:val="nil"/>
              <w:tr2bl w:val="nil"/>
            </w:tcBorders>
            <w:noWrap w:val="0"/>
            <w:vAlign w:val="center"/>
          </w:tcPr>
          <w:p w14:paraId="3F9AE3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37" w:type="dxa"/>
            <w:gridSpan w:val="3"/>
            <w:tcBorders>
              <w:tl2br w:val="nil"/>
              <w:tr2bl w:val="nil"/>
            </w:tcBorders>
            <w:noWrap w:val="0"/>
            <w:vAlign w:val="center"/>
          </w:tcPr>
          <w:p w14:paraId="400050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项目成本最高投资额</w:t>
            </w:r>
          </w:p>
        </w:tc>
        <w:tc>
          <w:tcPr>
            <w:tcW w:w="2222" w:type="dxa"/>
            <w:tcBorders>
              <w:tl2br w:val="nil"/>
              <w:tr2bl w:val="nil"/>
            </w:tcBorders>
            <w:noWrap w:val="0"/>
            <w:vAlign w:val="center"/>
          </w:tcPr>
          <w:p w14:paraId="3B1D0E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326万元</w:t>
            </w:r>
          </w:p>
        </w:tc>
      </w:tr>
      <w:tr w14:paraId="2AA1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restart"/>
            <w:tcBorders>
              <w:tl2br w:val="nil"/>
              <w:tr2bl w:val="nil"/>
            </w:tcBorders>
            <w:noWrap w:val="0"/>
            <w:vAlign w:val="center"/>
          </w:tcPr>
          <w:p w14:paraId="35D7A1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2731A9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2B825B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A368E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368" w:type="dxa"/>
            <w:tcBorders>
              <w:tl2br w:val="nil"/>
              <w:tr2bl w:val="nil"/>
            </w:tcBorders>
            <w:noWrap w:val="0"/>
            <w:vAlign w:val="center"/>
          </w:tcPr>
          <w:p w14:paraId="015692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43D408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938" w:type="dxa"/>
            <w:gridSpan w:val="2"/>
            <w:tcBorders>
              <w:tl2br w:val="nil"/>
              <w:tr2bl w:val="nil"/>
            </w:tcBorders>
            <w:noWrap w:val="0"/>
            <w:vAlign w:val="center"/>
          </w:tcPr>
          <w:p w14:paraId="2CDFF5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生态效益指标</w:t>
            </w:r>
          </w:p>
        </w:tc>
        <w:tc>
          <w:tcPr>
            <w:tcW w:w="3437" w:type="dxa"/>
            <w:gridSpan w:val="3"/>
            <w:tcBorders>
              <w:tl2br w:val="nil"/>
              <w:tr2bl w:val="nil"/>
            </w:tcBorders>
            <w:noWrap w:val="0"/>
            <w:vAlign w:val="center"/>
          </w:tcPr>
          <w:p w14:paraId="3AAEF4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预计非甲烷总烃减排</w:t>
            </w:r>
          </w:p>
        </w:tc>
        <w:tc>
          <w:tcPr>
            <w:tcW w:w="2222" w:type="dxa"/>
            <w:tcBorders>
              <w:tl2br w:val="nil"/>
              <w:tr2bl w:val="nil"/>
            </w:tcBorders>
            <w:noWrap w:val="0"/>
            <w:vAlign w:val="center"/>
          </w:tcPr>
          <w:p w14:paraId="1E4039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约8.466吨/年</w:t>
            </w:r>
          </w:p>
        </w:tc>
      </w:tr>
      <w:tr w14:paraId="4E81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vMerge w:val="continue"/>
            <w:tcBorders>
              <w:tl2br w:val="nil"/>
              <w:tr2bl w:val="nil"/>
            </w:tcBorders>
            <w:noWrap w:val="0"/>
            <w:vAlign w:val="center"/>
          </w:tcPr>
          <w:p w14:paraId="5AB6B5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68" w:type="dxa"/>
            <w:tcBorders>
              <w:tl2br w:val="nil"/>
              <w:tr2bl w:val="nil"/>
            </w:tcBorders>
            <w:noWrap w:val="0"/>
            <w:vAlign w:val="center"/>
          </w:tcPr>
          <w:p w14:paraId="56D247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938" w:type="dxa"/>
            <w:gridSpan w:val="2"/>
            <w:tcBorders>
              <w:tl2br w:val="nil"/>
              <w:tr2bl w:val="nil"/>
            </w:tcBorders>
            <w:noWrap w:val="0"/>
            <w:vAlign w:val="center"/>
          </w:tcPr>
          <w:p w14:paraId="2A098A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437" w:type="dxa"/>
            <w:gridSpan w:val="3"/>
            <w:tcBorders>
              <w:tl2br w:val="nil"/>
              <w:tr2bl w:val="nil"/>
            </w:tcBorders>
            <w:noWrap w:val="0"/>
            <w:vAlign w:val="center"/>
          </w:tcPr>
          <w:p w14:paraId="6A85D1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群众满意度</w:t>
            </w:r>
          </w:p>
        </w:tc>
        <w:tc>
          <w:tcPr>
            <w:tcW w:w="2222" w:type="dxa"/>
            <w:tcBorders>
              <w:tl2br w:val="nil"/>
              <w:tr2bl w:val="nil"/>
            </w:tcBorders>
            <w:noWrap w:val="0"/>
            <w:vAlign w:val="center"/>
          </w:tcPr>
          <w:p w14:paraId="5C882D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14:paraId="0352B7A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default" w:ascii="Times New Roman" w:hAnsi="Times New Roman" w:eastAsia="方正小标宋_GBK" w:cs="Times New Roman"/>
          <w:bCs/>
          <w:kern w:val="2"/>
          <w:sz w:val="32"/>
          <w:szCs w:val="32"/>
          <w:lang w:val="en-US" w:eastAsia="zh-CN" w:bidi="ar-SA"/>
        </w:rPr>
      </w:pPr>
      <w:r>
        <w:rPr>
          <w:rFonts w:hint="default" w:ascii="Times New Roman" w:hAnsi="Times New Roman" w:eastAsia="方正小标宋_GBK" w:cs="方正小标宋_GBK"/>
          <w:bCs/>
          <w:kern w:val="2"/>
          <w:sz w:val="32"/>
          <w:szCs w:val="32"/>
          <w:lang w:val="en-US" w:eastAsia="zh-CN" w:bidi="ar-SA"/>
        </w:rPr>
        <w:t>中央大气污染防治资金项目绩效目标申报表（31）</w:t>
      </w:r>
    </w:p>
    <w:tbl>
      <w:tblPr>
        <w:tblStyle w:val="10"/>
        <w:tblpPr w:leftFromText="180" w:rightFromText="180" w:vertAnchor="text" w:horzAnchor="page" w:tblpX="1375" w:tblpY="225"/>
        <w:tblOverlap w:val="never"/>
        <w:tblW w:w="9580" w:type="dxa"/>
        <w:jc w:val="center"/>
        <w:tblLayout w:type="fixed"/>
        <w:tblCellMar>
          <w:top w:w="0" w:type="dxa"/>
          <w:left w:w="108" w:type="dxa"/>
          <w:bottom w:w="0" w:type="dxa"/>
          <w:right w:w="108" w:type="dxa"/>
        </w:tblCellMar>
      </w:tblPr>
      <w:tblGrid>
        <w:gridCol w:w="794"/>
        <w:gridCol w:w="893"/>
        <w:gridCol w:w="1515"/>
        <w:gridCol w:w="149"/>
        <w:gridCol w:w="862"/>
        <w:gridCol w:w="1819"/>
        <w:gridCol w:w="398"/>
        <w:gridCol w:w="3150"/>
      </w:tblGrid>
      <w:tr w14:paraId="565E1D31">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615605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893" w:type="dxa"/>
            <w:gridSpan w:val="6"/>
            <w:tcBorders>
              <w:top w:val="single" w:color="auto" w:sz="4" w:space="0"/>
              <w:bottom w:val="single" w:color="auto" w:sz="4" w:space="0"/>
              <w:right w:val="single" w:color="auto" w:sz="4" w:space="0"/>
            </w:tcBorders>
            <w:noWrap w:val="0"/>
            <w:vAlign w:val="center"/>
          </w:tcPr>
          <w:p w14:paraId="69D284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重庆哈韦斯特铝业有限公司熔炼炉废气</w:t>
            </w:r>
            <w:r>
              <w:rPr>
                <w:rFonts w:hint="default" w:ascii="Times New Roman" w:hAnsi="Times New Roman" w:eastAsia="方正仿宋_GBK" w:cs="Times New Roman"/>
                <w:sz w:val="21"/>
                <w:szCs w:val="21"/>
                <w:lang w:val="en-US" w:eastAsia="zh"/>
              </w:rPr>
              <w:t>颗粒物深度治理</w:t>
            </w:r>
            <w:r>
              <w:rPr>
                <w:rFonts w:hint="default" w:ascii="Times New Roman" w:hAnsi="Times New Roman" w:eastAsia="方正仿宋_GBK" w:cs="Times New Roman"/>
                <w:sz w:val="21"/>
                <w:szCs w:val="21"/>
                <w:lang w:val="en-US" w:eastAsia="zh-CN"/>
              </w:rPr>
              <w:t>项目</w:t>
            </w:r>
          </w:p>
        </w:tc>
      </w:tr>
      <w:tr w14:paraId="72C44E38">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339B68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893" w:type="dxa"/>
            <w:gridSpan w:val="6"/>
            <w:tcBorders>
              <w:top w:val="single" w:color="auto" w:sz="4" w:space="0"/>
              <w:bottom w:val="single" w:color="auto" w:sz="4" w:space="0"/>
              <w:right w:val="single" w:color="auto" w:sz="4" w:space="0"/>
            </w:tcBorders>
            <w:noWrap w:val="0"/>
            <w:vAlign w:val="center"/>
          </w:tcPr>
          <w:p w14:paraId="16FB30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28D9B2A4">
        <w:tblPrEx>
          <w:tblCellMar>
            <w:top w:w="0" w:type="dxa"/>
            <w:left w:w="108" w:type="dxa"/>
            <w:bottom w:w="0" w:type="dxa"/>
            <w:right w:w="108" w:type="dxa"/>
          </w:tblCellMar>
        </w:tblPrEx>
        <w:trPr>
          <w:trHeight w:val="427"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14:paraId="4BE9C2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6" w:type="dxa"/>
            <w:gridSpan w:val="3"/>
            <w:tcBorders>
              <w:top w:val="single" w:color="auto" w:sz="4" w:space="0"/>
              <w:left w:val="nil"/>
              <w:bottom w:val="single" w:color="auto" w:sz="4" w:space="0"/>
              <w:right w:val="single" w:color="auto" w:sz="4" w:space="0"/>
            </w:tcBorders>
            <w:noWrap w:val="0"/>
            <w:vAlign w:val="center"/>
          </w:tcPr>
          <w:p w14:paraId="049494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19" w:type="dxa"/>
            <w:tcBorders>
              <w:top w:val="single" w:color="auto" w:sz="4" w:space="0"/>
              <w:left w:val="nil"/>
              <w:bottom w:val="single" w:color="auto" w:sz="4" w:space="0"/>
              <w:right w:val="single" w:color="auto" w:sz="4" w:space="0"/>
            </w:tcBorders>
            <w:noWrap w:val="0"/>
            <w:vAlign w:val="center"/>
          </w:tcPr>
          <w:p w14:paraId="3C5B79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48" w:type="dxa"/>
            <w:gridSpan w:val="2"/>
            <w:tcBorders>
              <w:top w:val="single" w:color="auto" w:sz="4" w:space="0"/>
              <w:left w:val="nil"/>
              <w:bottom w:val="single" w:color="auto" w:sz="4" w:space="0"/>
              <w:right w:val="single" w:color="auto" w:sz="4" w:space="0"/>
            </w:tcBorders>
            <w:noWrap w:val="0"/>
            <w:vAlign w:val="center"/>
          </w:tcPr>
          <w:p w14:paraId="1343E3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5EE609FF">
        <w:tblPrEx>
          <w:tblCellMar>
            <w:top w:w="0" w:type="dxa"/>
            <w:left w:w="108" w:type="dxa"/>
            <w:bottom w:w="0" w:type="dxa"/>
            <w:right w:w="108" w:type="dxa"/>
          </w:tblCellMar>
        </w:tblPrEx>
        <w:trPr>
          <w:trHeight w:val="706"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14:paraId="5A3EA2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6" w:type="dxa"/>
            <w:gridSpan w:val="3"/>
            <w:tcBorders>
              <w:top w:val="nil"/>
              <w:left w:val="nil"/>
              <w:bottom w:val="single" w:color="auto" w:sz="4" w:space="0"/>
              <w:right w:val="single" w:color="auto" w:sz="4" w:space="0"/>
            </w:tcBorders>
            <w:noWrap w:val="0"/>
            <w:vAlign w:val="center"/>
          </w:tcPr>
          <w:p w14:paraId="245D1B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19" w:type="dxa"/>
            <w:tcBorders>
              <w:top w:val="nil"/>
              <w:left w:val="nil"/>
              <w:bottom w:val="single" w:color="auto" w:sz="4" w:space="0"/>
              <w:right w:val="single" w:color="auto" w:sz="4" w:space="0"/>
            </w:tcBorders>
            <w:noWrap w:val="0"/>
            <w:vAlign w:val="center"/>
          </w:tcPr>
          <w:p w14:paraId="2CA6A6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48" w:type="dxa"/>
            <w:gridSpan w:val="2"/>
            <w:tcBorders>
              <w:top w:val="nil"/>
              <w:left w:val="nil"/>
              <w:bottom w:val="single" w:color="auto" w:sz="4" w:space="0"/>
              <w:right w:val="single" w:color="auto" w:sz="4" w:space="0"/>
            </w:tcBorders>
            <w:noWrap w:val="0"/>
            <w:vAlign w:val="center"/>
          </w:tcPr>
          <w:p w14:paraId="62A075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重庆哈韦斯特铝业有限公司</w:t>
            </w:r>
          </w:p>
        </w:tc>
      </w:tr>
      <w:tr w14:paraId="55B92AF4">
        <w:tblPrEx>
          <w:tblCellMar>
            <w:top w:w="0" w:type="dxa"/>
            <w:left w:w="108" w:type="dxa"/>
            <w:bottom w:w="0" w:type="dxa"/>
            <w:right w:w="108" w:type="dxa"/>
          </w:tblCellMar>
        </w:tblPrEx>
        <w:trPr>
          <w:trHeight w:val="450" w:hRule="atLeast"/>
          <w:jc w:val="center"/>
        </w:trPr>
        <w:tc>
          <w:tcPr>
            <w:tcW w:w="1687" w:type="dxa"/>
            <w:gridSpan w:val="2"/>
            <w:vMerge w:val="restart"/>
            <w:tcBorders>
              <w:top w:val="nil"/>
              <w:left w:val="single" w:color="auto" w:sz="4" w:space="0"/>
              <w:right w:val="single" w:color="auto" w:sz="4" w:space="0"/>
            </w:tcBorders>
            <w:noWrap w:val="0"/>
            <w:vAlign w:val="center"/>
          </w:tcPr>
          <w:p w14:paraId="085C09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2F7A30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4" w:type="dxa"/>
            <w:gridSpan w:val="2"/>
            <w:tcBorders>
              <w:top w:val="single" w:color="auto" w:sz="4" w:space="0"/>
              <w:left w:val="nil"/>
              <w:bottom w:val="single" w:color="auto" w:sz="4" w:space="0"/>
              <w:right w:val="single" w:color="auto" w:sz="4" w:space="0"/>
            </w:tcBorders>
            <w:noWrap w:val="0"/>
            <w:vAlign w:val="center"/>
          </w:tcPr>
          <w:p w14:paraId="0B94336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6229" w:type="dxa"/>
            <w:gridSpan w:val="4"/>
            <w:tcBorders>
              <w:top w:val="single" w:color="auto" w:sz="4" w:space="0"/>
              <w:left w:val="single" w:color="auto" w:sz="4" w:space="0"/>
              <w:bottom w:val="single" w:color="auto" w:sz="4" w:space="0"/>
              <w:right w:val="single" w:color="000000" w:sz="4" w:space="0"/>
            </w:tcBorders>
            <w:noWrap w:val="0"/>
            <w:vAlign w:val="center"/>
          </w:tcPr>
          <w:p w14:paraId="36C3F3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626.6160</w:t>
            </w:r>
          </w:p>
        </w:tc>
      </w:tr>
      <w:tr w14:paraId="0D1AAE21">
        <w:tblPrEx>
          <w:tblCellMar>
            <w:top w:w="0" w:type="dxa"/>
            <w:left w:w="108" w:type="dxa"/>
            <w:bottom w:w="0" w:type="dxa"/>
            <w:right w:w="108" w:type="dxa"/>
          </w:tblCellMar>
        </w:tblPrEx>
        <w:trPr>
          <w:trHeight w:val="710" w:hRule="atLeast"/>
          <w:jc w:val="center"/>
        </w:trPr>
        <w:tc>
          <w:tcPr>
            <w:tcW w:w="1687" w:type="dxa"/>
            <w:gridSpan w:val="2"/>
            <w:vMerge w:val="continue"/>
            <w:tcBorders>
              <w:left w:val="single" w:color="auto" w:sz="4" w:space="0"/>
              <w:right w:val="single" w:color="auto" w:sz="4" w:space="0"/>
            </w:tcBorders>
            <w:noWrap w:val="0"/>
            <w:vAlign w:val="center"/>
          </w:tcPr>
          <w:p w14:paraId="1238C6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729482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14:paraId="792B25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6229" w:type="dxa"/>
            <w:gridSpan w:val="4"/>
            <w:tcBorders>
              <w:top w:val="single" w:color="auto" w:sz="4" w:space="0"/>
              <w:left w:val="single" w:color="auto" w:sz="4" w:space="0"/>
              <w:bottom w:val="single" w:color="auto" w:sz="4" w:space="0"/>
              <w:right w:val="single" w:color="000000" w:sz="4" w:space="0"/>
            </w:tcBorders>
            <w:noWrap w:val="0"/>
            <w:vAlign w:val="center"/>
          </w:tcPr>
          <w:p w14:paraId="0913FC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307.5000</w:t>
            </w:r>
          </w:p>
        </w:tc>
      </w:tr>
      <w:tr w14:paraId="3079F60B">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right w:val="single" w:color="auto" w:sz="4" w:space="0"/>
            </w:tcBorders>
            <w:noWrap w:val="0"/>
            <w:vAlign w:val="center"/>
          </w:tcPr>
          <w:p w14:paraId="149F4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037580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6229" w:type="dxa"/>
            <w:gridSpan w:val="4"/>
            <w:tcBorders>
              <w:top w:val="single" w:color="auto" w:sz="4" w:space="0"/>
              <w:left w:val="single" w:color="auto" w:sz="4" w:space="0"/>
              <w:bottom w:val="single" w:color="auto" w:sz="4" w:space="0"/>
              <w:right w:val="single" w:color="000000" w:sz="4" w:space="0"/>
            </w:tcBorders>
            <w:noWrap w:val="0"/>
            <w:vAlign w:val="center"/>
          </w:tcPr>
          <w:p w14:paraId="671AB3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3C067E49">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bottom w:val="single" w:color="auto" w:sz="4" w:space="0"/>
              <w:right w:val="single" w:color="auto" w:sz="4" w:space="0"/>
            </w:tcBorders>
            <w:noWrap w:val="0"/>
            <w:vAlign w:val="center"/>
          </w:tcPr>
          <w:p w14:paraId="3D5FAB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2B025D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6229" w:type="dxa"/>
            <w:gridSpan w:val="4"/>
            <w:tcBorders>
              <w:top w:val="single" w:color="auto" w:sz="4" w:space="0"/>
              <w:left w:val="nil"/>
              <w:bottom w:val="single" w:color="auto" w:sz="4" w:space="0"/>
              <w:right w:val="single" w:color="auto" w:sz="4" w:space="0"/>
            </w:tcBorders>
            <w:noWrap w:val="0"/>
            <w:vAlign w:val="center"/>
          </w:tcPr>
          <w:p w14:paraId="454FFE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319.1160</w:t>
            </w:r>
          </w:p>
        </w:tc>
      </w:tr>
      <w:tr w14:paraId="35D966BD">
        <w:tblPrEx>
          <w:tblCellMar>
            <w:top w:w="0" w:type="dxa"/>
            <w:left w:w="108" w:type="dxa"/>
            <w:bottom w:w="0" w:type="dxa"/>
            <w:right w:w="108" w:type="dxa"/>
          </w:tblCellMar>
        </w:tblPrEx>
        <w:trPr>
          <w:trHeight w:val="1621"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314355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786" w:type="dxa"/>
            <w:gridSpan w:val="7"/>
            <w:tcBorders>
              <w:top w:val="single" w:color="auto" w:sz="4" w:space="0"/>
              <w:left w:val="single" w:color="auto" w:sz="4" w:space="0"/>
              <w:bottom w:val="single" w:color="auto" w:sz="4" w:space="0"/>
              <w:right w:val="single" w:color="auto" w:sz="4" w:space="0"/>
            </w:tcBorders>
            <w:noWrap w:val="0"/>
            <w:vAlign w:val="center"/>
          </w:tcPr>
          <w:p w14:paraId="6EA3E11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重庆哈韦斯特铝业有限公司对熔炼炉颗粒物废气的</w:t>
            </w:r>
            <w:r>
              <w:rPr>
                <w:rFonts w:hint="default" w:ascii="Times New Roman" w:hAnsi="Times New Roman" w:eastAsia="方正仿宋_GBK" w:cs="Times New Roman"/>
                <w:sz w:val="21"/>
                <w:szCs w:val="21"/>
              </w:rPr>
              <w:t>收集和治理</w:t>
            </w:r>
            <w:r>
              <w:rPr>
                <w:rFonts w:hint="default" w:ascii="Times New Roman" w:hAnsi="Times New Roman" w:eastAsia="方正仿宋_GBK" w:cs="Times New Roman"/>
                <w:sz w:val="21"/>
                <w:szCs w:val="21"/>
                <w:lang w:val="en-US" w:eastAsia="zh-CN"/>
              </w:rPr>
              <w:t>系统进行升级改造。升级改造后，炉内废气通过“热交换器+</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布袋除尘器”治理，设计风量为64000m3/h，颗粒物有组织排放浓度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8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（基准氧含量折算前浓度，基准氧含量12%折算后</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）；炉门收集废气通过高效布袋除尘器治理，设计风量为160000 m3/h，颗粒物有组织排放浓度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8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改造</w:t>
            </w:r>
            <w:r>
              <w:rPr>
                <w:rFonts w:hint="default" w:ascii="Times New Roman" w:hAnsi="Times New Roman" w:eastAsia="方正仿宋_GBK" w:cs="Times New Roman"/>
                <w:sz w:val="21"/>
                <w:szCs w:val="21"/>
                <w:lang w:val="en-US" w:eastAsia="zh-CN"/>
              </w:rPr>
              <w:t>完成</w:t>
            </w:r>
            <w:r>
              <w:rPr>
                <w:rFonts w:hint="default" w:ascii="Times New Roman" w:hAnsi="Times New Roman" w:eastAsia="方正仿宋_GBK" w:cs="Times New Roman"/>
                <w:sz w:val="21"/>
                <w:szCs w:val="21"/>
              </w:rPr>
              <w:t>后</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颗粒物预期减排量为：</w:t>
            </w:r>
            <w:r>
              <w:rPr>
                <w:rFonts w:hint="default" w:ascii="Times New Roman" w:hAnsi="Times New Roman" w:eastAsia="方正仿宋_GBK" w:cs="Times New Roman"/>
                <w:sz w:val="21"/>
                <w:szCs w:val="21"/>
                <w:lang w:val="en-US" w:eastAsia="zh-CN"/>
              </w:rPr>
              <w:t>14.15</w:t>
            </w:r>
            <w:r>
              <w:rPr>
                <w:rFonts w:hint="default" w:ascii="Times New Roman" w:hAnsi="Times New Roman" w:eastAsia="方正仿宋_GBK" w:cs="Times New Roman"/>
                <w:sz w:val="21"/>
                <w:szCs w:val="21"/>
              </w:rPr>
              <w:t>t/a。</w:t>
            </w:r>
          </w:p>
        </w:tc>
      </w:tr>
      <w:tr w14:paraId="2916D055">
        <w:tblPrEx>
          <w:tblCellMar>
            <w:top w:w="0" w:type="dxa"/>
            <w:left w:w="108" w:type="dxa"/>
            <w:bottom w:w="0" w:type="dxa"/>
            <w:right w:w="108" w:type="dxa"/>
          </w:tblCellMar>
        </w:tblPrEx>
        <w:trPr>
          <w:trHeight w:val="818" w:hRule="atLeast"/>
          <w:jc w:val="center"/>
        </w:trPr>
        <w:tc>
          <w:tcPr>
            <w:tcW w:w="794" w:type="dxa"/>
            <w:vMerge w:val="restart"/>
            <w:tcBorders>
              <w:top w:val="single" w:color="auto" w:sz="4" w:space="0"/>
              <w:left w:val="single" w:color="auto" w:sz="4" w:space="0"/>
              <w:bottom w:val="single" w:color="000000" w:sz="4" w:space="0"/>
              <w:right w:val="single" w:color="auto" w:sz="4" w:space="0"/>
            </w:tcBorders>
            <w:noWrap w:val="0"/>
            <w:vAlign w:val="center"/>
          </w:tcPr>
          <w:p w14:paraId="776178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02A66E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728A57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4AFBA8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D1423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050F4B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tcBorders>
              <w:top w:val="single" w:color="auto" w:sz="4" w:space="0"/>
              <w:left w:val="nil"/>
              <w:bottom w:val="single" w:color="auto" w:sz="4" w:space="0"/>
              <w:right w:val="single" w:color="auto" w:sz="4" w:space="0"/>
            </w:tcBorders>
            <w:noWrap w:val="0"/>
            <w:vAlign w:val="center"/>
          </w:tcPr>
          <w:p w14:paraId="4907E9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28" w:type="dxa"/>
            <w:gridSpan w:val="4"/>
            <w:tcBorders>
              <w:top w:val="single" w:color="auto" w:sz="4" w:space="0"/>
              <w:left w:val="nil"/>
              <w:bottom w:val="single" w:color="auto" w:sz="4" w:space="0"/>
              <w:right w:val="single" w:color="auto" w:sz="4" w:space="0"/>
            </w:tcBorders>
            <w:noWrap w:val="0"/>
            <w:vAlign w:val="center"/>
          </w:tcPr>
          <w:p w14:paraId="3CE528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50" w:type="dxa"/>
            <w:tcBorders>
              <w:top w:val="single" w:color="auto" w:sz="4" w:space="0"/>
              <w:left w:val="nil"/>
              <w:bottom w:val="single" w:color="auto" w:sz="4" w:space="0"/>
              <w:right w:val="single" w:color="auto" w:sz="4" w:space="0"/>
            </w:tcBorders>
            <w:noWrap w:val="0"/>
            <w:vAlign w:val="center"/>
          </w:tcPr>
          <w:p w14:paraId="6FB92C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2ABE247">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6B709C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restart"/>
            <w:tcBorders>
              <w:top w:val="single" w:color="auto" w:sz="4" w:space="0"/>
              <w:left w:val="single" w:color="auto" w:sz="4" w:space="0"/>
              <w:bottom w:val="single" w:color="000000" w:sz="4" w:space="0"/>
              <w:right w:val="single" w:color="auto" w:sz="4" w:space="0"/>
            </w:tcBorders>
            <w:noWrap w:val="0"/>
            <w:vAlign w:val="center"/>
          </w:tcPr>
          <w:p w14:paraId="62060C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76D516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73B95F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F1EE6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tcBorders>
              <w:top w:val="nil"/>
              <w:left w:val="single" w:color="auto" w:sz="4" w:space="0"/>
              <w:bottom w:val="single" w:color="auto" w:sz="4" w:space="0"/>
              <w:right w:val="single" w:color="auto" w:sz="4" w:space="0"/>
            </w:tcBorders>
            <w:noWrap w:val="0"/>
            <w:vAlign w:val="center"/>
          </w:tcPr>
          <w:p w14:paraId="02E335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28" w:type="dxa"/>
            <w:gridSpan w:val="4"/>
            <w:tcBorders>
              <w:top w:val="nil"/>
              <w:left w:val="nil"/>
              <w:bottom w:val="single" w:color="auto" w:sz="4" w:space="0"/>
              <w:right w:val="single" w:color="auto" w:sz="4" w:space="0"/>
            </w:tcBorders>
            <w:noWrap w:val="0"/>
            <w:vAlign w:val="center"/>
          </w:tcPr>
          <w:p w14:paraId="273409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新增含尘废气收集与治理系统</w:t>
            </w:r>
          </w:p>
        </w:tc>
        <w:tc>
          <w:tcPr>
            <w:tcW w:w="3150" w:type="dxa"/>
            <w:tcBorders>
              <w:top w:val="nil"/>
              <w:left w:val="nil"/>
              <w:bottom w:val="single" w:color="auto" w:sz="4" w:space="0"/>
              <w:right w:val="single" w:color="auto" w:sz="4" w:space="0"/>
            </w:tcBorders>
            <w:noWrap w:val="0"/>
            <w:vAlign w:val="center"/>
          </w:tcPr>
          <w:p w14:paraId="0A4F8D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2A7082A1">
        <w:tblPrEx>
          <w:tblCellMar>
            <w:top w:w="0" w:type="dxa"/>
            <w:left w:w="108" w:type="dxa"/>
            <w:bottom w:w="0" w:type="dxa"/>
            <w:right w:w="108" w:type="dxa"/>
          </w:tblCellMar>
        </w:tblPrEx>
        <w:trPr>
          <w:trHeight w:val="539"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6B145F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4A0FBE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10D9C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28" w:type="dxa"/>
            <w:gridSpan w:val="4"/>
            <w:tcBorders>
              <w:top w:val="single" w:color="auto" w:sz="4" w:space="0"/>
              <w:left w:val="nil"/>
              <w:bottom w:val="single" w:color="auto" w:sz="4" w:space="0"/>
              <w:right w:val="single" w:color="auto" w:sz="4" w:space="0"/>
            </w:tcBorders>
            <w:noWrap w:val="0"/>
            <w:vAlign w:val="center"/>
          </w:tcPr>
          <w:p w14:paraId="29E8F7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3150" w:type="dxa"/>
            <w:tcBorders>
              <w:top w:val="single" w:color="auto" w:sz="4" w:space="0"/>
              <w:left w:val="nil"/>
              <w:bottom w:val="single" w:color="auto" w:sz="4" w:space="0"/>
              <w:right w:val="single" w:color="auto" w:sz="4" w:space="0"/>
            </w:tcBorders>
            <w:noWrap w:val="0"/>
            <w:vAlign w:val="center"/>
          </w:tcPr>
          <w:p w14:paraId="5D6E70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 8</w:t>
            </w:r>
            <w:r>
              <w:rPr>
                <w:rFonts w:hint="default" w:ascii="Times New Roman" w:hAnsi="Times New Roman" w:eastAsia="方正仿宋_GBK" w:cs="Times New Roman"/>
                <w:sz w:val="21"/>
                <w:szCs w:val="21"/>
              </w:rPr>
              <w:t>mg/m3</w:t>
            </w:r>
          </w:p>
        </w:tc>
      </w:tr>
      <w:tr w14:paraId="4DB25A48">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5D7365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5EEE49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14:paraId="39CDC9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28" w:type="dxa"/>
            <w:gridSpan w:val="4"/>
            <w:tcBorders>
              <w:top w:val="single" w:color="auto" w:sz="4" w:space="0"/>
              <w:left w:val="nil"/>
              <w:bottom w:val="single" w:color="auto" w:sz="4" w:space="0"/>
              <w:right w:val="single" w:color="auto" w:sz="4" w:space="0"/>
            </w:tcBorders>
            <w:noWrap w:val="0"/>
            <w:vAlign w:val="center"/>
          </w:tcPr>
          <w:p w14:paraId="11CACA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项目开工日期</w:t>
            </w:r>
          </w:p>
        </w:tc>
        <w:tc>
          <w:tcPr>
            <w:tcW w:w="3150" w:type="dxa"/>
            <w:tcBorders>
              <w:top w:val="nil"/>
              <w:left w:val="nil"/>
              <w:bottom w:val="single" w:color="auto" w:sz="4" w:space="0"/>
              <w:right w:val="single" w:color="auto" w:sz="4" w:space="0"/>
            </w:tcBorders>
            <w:noWrap w:val="0"/>
            <w:vAlign w:val="center"/>
          </w:tcPr>
          <w:p w14:paraId="516BE3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2EFB8352">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1820C3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22694E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14:paraId="22EF85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28" w:type="dxa"/>
            <w:gridSpan w:val="4"/>
            <w:tcBorders>
              <w:top w:val="nil"/>
              <w:left w:val="nil"/>
              <w:bottom w:val="single" w:color="auto" w:sz="4" w:space="0"/>
              <w:right w:val="single" w:color="auto" w:sz="4" w:space="0"/>
            </w:tcBorders>
            <w:noWrap w:val="0"/>
            <w:vAlign w:val="center"/>
          </w:tcPr>
          <w:p w14:paraId="0B3F2A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项目建成投运日期</w:t>
            </w:r>
          </w:p>
        </w:tc>
        <w:tc>
          <w:tcPr>
            <w:tcW w:w="3150" w:type="dxa"/>
            <w:tcBorders>
              <w:top w:val="nil"/>
              <w:left w:val="nil"/>
              <w:bottom w:val="single" w:color="auto" w:sz="4" w:space="0"/>
              <w:right w:val="single" w:color="auto" w:sz="4" w:space="0"/>
            </w:tcBorders>
            <w:noWrap w:val="0"/>
            <w:vAlign w:val="center"/>
          </w:tcPr>
          <w:p w14:paraId="004E85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4FCB09EC">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4E2401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399A5C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nil"/>
              <w:right w:val="single" w:color="auto" w:sz="4" w:space="0"/>
            </w:tcBorders>
            <w:noWrap w:val="0"/>
            <w:vAlign w:val="center"/>
          </w:tcPr>
          <w:p w14:paraId="29AEDF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28" w:type="dxa"/>
            <w:gridSpan w:val="4"/>
            <w:tcBorders>
              <w:top w:val="nil"/>
              <w:left w:val="nil"/>
              <w:bottom w:val="single" w:color="auto" w:sz="4" w:space="0"/>
              <w:right w:val="single" w:color="auto" w:sz="4" w:space="0"/>
            </w:tcBorders>
            <w:noWrap w:val="0"/>
            <w:vAlign w:val="center"/>
          </w:tcPr>
          <w:p w14:paraId="37CB33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3150" w:type="dxa"/>
            <w:tcBorders>
              <w:top w:val="nil"/>
              <w:left w:val="nil"/>
              <w:bottom w:val="single" w:color="auto" w:sz="4" w:space="0"/>
              <w:right w:val="single" w:color="auto" w:sz="4" w:space="0"/>
            </w:tcBorders>
            <w:noWrap w:val="0"/>
            <w:vAlign w:val="center"/>
          </w:tcPr>
          <w:p w14:paraId="1380D9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626.6160</w:t>
            </w:r>
            <w:r>
              <w:rPr>
                <w:rFonts w:hint="default" w:ascii="Times New Roman" w:hAnsi="Times New Roman" w:eastAsia="方正仿宋_GBK" w:cs="Times New Roman"/>
                <w:sz w:val="21"/>
                <w:szCs w:val="21"/>
              </w:rPr>
              <w:t>万元</w:t>
            </w:r>
          </w:p>
        </w:tc>
      </w:tr>
      <w:tr w14:paraId="633A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94" w:type="dxa"/>
            <w:vMerge w:val="restart"/>
            <w:noWrap w:val="0"/>
            <w:vAlign w:val="center"/>
          </w:tcPr>
          <w:p w14:paraId="19F241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145CF1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699DAD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94C02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noWrap w:val="0"/>
            <w:vAlign w:val="center"/>
          </w:tcPr>
          <w:p w14:paraId="29F8B3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41F6A8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noWrap w:val="0"/>
            <w:vAlign w:val="center"/>
          </w:tcPr>
          <w:p w14:paraId="2237D6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28" w:type="dxa"/>
            <w:gridSpan w:val="4"/>
            <w:noWrap w:val="0"/>
            <w:vAlign w:val="center"/>
          </w:tcPr>
          <w:p w14:paraId="49BE7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颗粒物年减排量</w:t>
            </w:r>
          </w:p>
        </w:tc>
        <w:tc>
          <w:tcPr>
            <w:tcW w:w="3150" w:type="dxa"/>
            <w:tcBorders>
              <w:bottom w:val="nil"/>
            </w:tcBorders>
            <w:noWrap w:val="0"/>
            <w:vAlign w:val="center"/>
          </w:tcPr>
          <w:p w14:paraId="380385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14.15 </w:t>
            </w:r>
            <w:r>
              <w:rPr>
                <w:rFonts w:hint="default" w:ascii="Times New Roman" w:hAnsi="Times New Roman" w:eastAsia="方正仿宋_GBK" w:cs="Times New Roman"/>
                <w:sz w:val="21"/>
                <w:szCs w:val="21"/>
              </w:rPr>
              <w:t>t/a</w:t>
            </w:r>
          </w:p>
        </w:tc>
      </w:tr>
      <w:tr w14:paraId="52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794" w:type="dxa"/>
            <w:vMerge w:val="continue"/>
            <w:noWrap w:val="0"/>
            <w:vAlign w:val="center"/>
          </w:tcPr>
          <w:p w14:paraId="248525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noWrap w:val="0"/>
            <w:vAlign w:val="center"/>
          </w:tcPr>
          <w:p w14:paraId="0C9235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14:paraId="595856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w:t>
            </w:r>
          </w:p>
          <w:p w14:paraId="6B8326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noWrap w:val="0"/>
            <w:vAlign w:val="center"/>
          </w:tcPr>
          <w:p w14:paraId="09733D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28" w:type="dxa"/>
            <w:gridSpan w:val="4"/>
            <w:noWrap w:val="0"/>
            <w:vAlign w:val="center"/>
          </w:tcPr>
          <w:p w14:paraId="43C184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3150" w:type="dxa"/>
            <w:noWrap w:val="0"/>
            <w:vAlign w:val="center"/>
          </w:tcPr>
          <w:p w14:paraId="092B81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7E9F18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04641CC4">
      <w:pPr>
        <w:pStyle w:val="18"/>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方正仿宋_GBK" w:cs="Times New Roman"/>
          <w:bCs/>
          <w:kern w:val="2"/>
          <w:sz w:val="21"/>
          <w:szCs w:val="21"/>
          <w:lang w:val="en-US" w:eastAsia="zh-CN" w:bidi="ar-SA"/>
        </w:rPr>
      </w:pPr>
    </w:p>
    <w:p w14:paraId="49273A8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中央大气污染防治资金项目绩效目标申报表（32）</w:t>
      </w:r>
    </w:p>
    <w:tbl>
      <w:tblPr>
        <w:tblStyle w:val="1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1"/>
        <w:gridCol w:w="299"/>
        <w:gridCol w:w="1403"/>
        <w:gridCol w:w="194"/>
        <w:gridCol w:w="1240"/>
        <w:gridCol w:w="1532"/>
        <w:gridCol w:w="953"/>
        <w:gridCol w:w="2019"/>
      </w:tblGrid>
      <w:tr w14:paraId="2B8B3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14:paraId="7A9B6D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41" w:type="dxa"/>
            <w:gridSpan w:val="6"/>
            <w:noWrap w:val="0"/>
            <w:vAlign w:val="center"/>
          </w:tcPr>
          <w:p w14:paraId="21C29A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华新盐井窑头电改电袋复合收尘器改造项目</w:t>
            </w:r>
          </w:p>
        </w:tc>
      </w:tr>
      <w:tr w14:paraId="3153F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14:paraId="5D12E2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41" w:type="dxa"/>
            <w:gridSpan w:val="6"/>
            <w:noWrap w:val="0"/>
            <w:vAlign w:val="center"/>
          </w:tcPr>
          <w:p w14:paraId="014018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665DE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14:paraId="63A254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37" w:type="dxa"/>
            <w:gridSpan w:val="3"/>
            <w:noWrap w:val="0"/>
            <w:vAlign w:val="center"/>
          </w:tcPr>
          <w:p w14:paraId="6A37C4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2" w:type="dxa"/>
            <w:noWrap w:val="0"/>
            <w:vAlign w:val="center"/>
          </w:tcPr>
          <w:p w14:paraId="34396D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72" w:type="dxa"/>
            <w:gridSpan w:val="2"/>
            <w:noWrap w:val="0"/>
            <w:vAlign w:val="center"/>
          </w:tcPr>
          <w:p w14:paraId="29EB31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40F96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noWrap w:val="0"/>
            <w:vAlign w:val="center"/>
          </w:tcPr>
          <w:p w14:paraId="4ABD13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37" w:type="dxa"/>
            <w:gridSpan w:val="3"/>
            <w:noWrap w:val="0"/>
            <w:vAlign w:val="center"/>
          </w:tcPr>
          <w:p w14:paraId="49011B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2" w:type="dxa"/>
            <w:noWrap w:val="0"/>
            <w:vAlign w:val="center"/>
          </w:tcPr>
          <w:p w14:paraId="4764F5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72" w:type="dxa"/>
            <w:gridSpan w:val="2"/>
            <w:noWrap w:val="0"/>
            <w:vAlign w:val="center"/>
          </w:tcPr>
          <w:p w14:paraId="25C01E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重庆华新盐井水泥有限公司</w:t>
            </w:r>
          </w:p>
        </w:tc>
      </w:tr>
      <w:tr w14:paraId="0BC78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restart"/>
            <w:noWrap w:val="0"/>
            <w:vAlign w:val="center"/>
          </w:tcPr>
          <w:p w14:paraId="5F2FBF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597" w:type="dxa"/>
            <w:gridSpan w:val="2"/>
            <w:noWrap w:val="0"/>
            <w:vAlign w:val="center"/>
          </w:tcPr>
          <w:p w14:paraId="7FCA31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44" w:type="dxa"/>
            <w:gridSpan w:val="4"/>
            <w:noWrap w:val="0"/>
            <w:vAlign w:val="center"/>
          </w:tcPr>
          <w:p w14:paraId="2A34BE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300.6万</w:t>
            </w:r>
          </w:p>
        </w:tc>
      </w:tr>
      <w:tr w14:paraId="4B2B5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continue"/>
            <w:noWrap w:val="0"/>
            <w:vAlign w:val="center"/>
          </w:tcPr>
          <w:p w14:paraId="52EC95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7" w:type="dxa"/>
            <w:gridSpan w:val="2"/>
            <w:noWrap w:val="0"/>
            <w:vAlign w:val="center"/>
          </w:tcPr>
          <w:p w14:paraId="43D72C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44" w:type="dxa"/>
            <w:gridSpan w:val="4"/>
            <w:noWrap w:val="0"/>
            <w:vAlign w:val="center"/>
          </w:tcPr>
          <w:p w14:paraId="66374B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150万</w:t>
            </w:r>
          </w:p>
        </w:tc>
      </w:tr>
      <w:tr w14:paraId="14882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continue"/>
            <w:noWrap w:val="0"/>
            <w:vAlign w:val="center"/>
          </w:tcPr>
          <w:p w14:paraId="087533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7" w:type="dxa"/>
            <w:gridSpan w:val="2"/>
            <w:noWrap w:val="0"/>
            <w:vAlign w:val="center"/>
          </w:tcPr>
          <w:p w14:paraId="12C1AD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44" w:type="dxa"/>
            <w:gridSpan w:val="4"/>
            <w:noWrap w:val="0"/>
            <w:vAlign w:val="center"/>
          </w:tcPr>
          <w:p w14:paraId="541CDC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75263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20" w:type="dxa"/>
            <w:gridSpan w:val="3"/>
            <w:vMerge w:val="continue"/>
            <w:noWrap w:val="0"/>
            <w:vAlign w:val="center"/>
          </w:tcPr>
          <w:p w14:paraId="31D64D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7" w:type="dxa"/>
            <w:gridSpan w:val="2"/>
            <w:noWrap w:val="0"/>
            <w:vAlign w:val="center"/>
          </w:tcPr>
          <w:p w14:paraId="64C589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44" w:type="dxa"/>
            <w:gridSpan w:val="4"/>
            <w:noWrap w:val="0"/>
            <w:vAlign w:val="center"/>
          </w:tcPr>
          <w:p w14:paraId="23FFEF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150.6万（企业自筹）</w:t>
            </w:r>
          </w:p>
        </w:tc>
      </w:tr>
      <w:tr w14:paraId="29248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noWrap w:val="0"/>
            <w:vAlign w:val="center"/>
          </w:tcPr>
          <w:p w14:paraId="2F7BBB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51" w:type="dxa"/>
            <w:gridSpan w:val="8"/>
            <w:noWrap w:val="0"/>
            <w:vAlign w:val="center"/>
          </w:tcPr>
          <w:p w14:paraId="7E9CF10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目标1：公司对窑头电收尘器进行改造，进一步保证窑头颗粒物排放有效控制，窑头颗粒物预计年减排20%。</w:t>
            </w:r>
          </w:p>
          <w:p w14:paraId="69A695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69DC2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Merge w:val="restart"/>
            <w:noWrap w:val="0"/>
            <w:vAlign w:val="center"/>
          </w:tcPr>
          <w:p w14:paraId="1E7B40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1" w:type="dxa"/>
            <w:noWrap w:val="0"/>
            <w:vAlign w:val="center"/>
          </w:tcPr>
          <w:p w14:paraId="42216E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702" w:type="dxa"/>
            <w:gridSpan w:val="2"/>
            <w:noWrap w:val="0"/>
            <w:vAlign w:val="center"/>
          </w:tcPr>
          <w:p w14:paraId="16C3F7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919" w:type="dxa"/>
            <w:gridSpan w:val="4"/>
            <w:noWrap w:val="0"/>
            <w:vAlign w:val="center"/>
          </w:tcPr>
          <w:p w14:paraId="61D311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019" w:type="dxa"/>
            <w:noWrap w:val="0"/>
            <w:vAlign w:val="center"/>
          </w:tcPr>
          <w:p w14:paraId="317165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5C6B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2F01EF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restart"/>
            <w:noWrap w:val="0"/>
            <w:vAlign w:val="center"/>
          </w:tcPr>
          <w:p w14:paraId="688CF9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702" w:type="dxa"/>
            <w:gridSpan w:val="2"/>
            <w:noWrap w:val="0"/>
            <w:vAlign w:val="center"/>
          </w:tcPr>
          <w:p w14:paraId="75EF24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919" w:type="dxa"/>
            <w:gridSpan w:val="4"/>
            <w:noWrap w:val="0"/>
            <w:vAlign w:val="center"/>
          </w:tcPr>
          <w:p w14:paraId="2845D9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窑头电收尘器进行改造</w:t>
            </w:r>
          </w:p>
        </w:tc>
        <w:tc>
          <w:tcPr>
            <w:tcW w:w="2019" w:type="dxa"/>
            <w:noWrap w:val="0"/>
            <w:vAlign w:val="center"/>
          </w:tcPr>
          <w:p w14:paraId="30C78E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1台</w:t>
            </w:r>
          </w:p>
        </w:tc>
      </w:tr>
      <w:tr w14:paraId="1059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5BD097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14:paraId="32CFF4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restart"/>
            <w:noWrap w:val="0"/>
            <w:vAlign w:val="center"/>
          </w:tcPr>
          <w:p w14:paraId="13DCB1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919" w:type="dxa"/>
            <w:gridSpan w:val="4"/>
            <w:noWrap w:val="0"/>
            <w:vAlign w:val="center"/>
          </w:tcPr>
          <w:p w14:paraId="627875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019" w:type="dxa"/>
            <w:noWrap w:val="0"/>
            <w:vAlign w:val="center"/>
          </w:tcPr>
          <w:p w14:paraId="5FDD29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2025/11</w:t>
            </w:r>
          </w:p>
        </w:tc>
      </w:tr>
      <w:tr w14:paraId="64724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69A93D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14:paraId="212D3B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continue"/>
            <w:noWrap w:val="0"/>
            <w:vAlign w:val="center"/>
          </w:tcPr>
          <w:p w14:paraId="54F54D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9" w:type="dxa"/>
            <w:gridSpan w:val="4"/>
            <w:noWrap w:val="0"/>
            <w:vAlign w:val="center"/>
          </w:tcPr>
          <w:p w14:paraId="09AAD1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019" w:type="dxa"/>
            <w:noWrap w:val="0"/>
            <w:vAlign w:val="center"/>
          </w:tcPr>
          <w:p w14:paraId="7F79A6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2026/11</w:t>
            </w:r>
          </w:p>
        </w:tc>
      </w:tr>
      <w:tr w14:paraId="08795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10" w:type="dxa"/>
            <w:vMerge w:val="continue"/>
            <w:noWrap w:val="0"/>
            <w:vAlign w:val="center"/>
          </w:tcPr>
          <w:p w14:paraId="012BEF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14:paraId="211F03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noWrap w:val="0"/>
            <w:vAlign w:val="center"/>
          </w:tcPr>
          <w:p w14:paraId="468A57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919" w:type="dxa"/>
            <w:gridSpan w:val="4"/>
            <w:noWrap w:val="0"/>
            <w:vAlign w:val="center"/>
          </w:tcPr>
          <w:p w14:paraId="31FD38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工程费用：窑头电收尘器进行改造；</w:t>
            </w:r>
          </w:p>
        </w:tc>
        <w:tc>
          <w:tcPr>
            <w:tcW w:w="2019" w:type="dxa"/>
            <w:noWrap w:val="0"/>
            <w:vAlign w:val="center"/>
          </w:tcPr>
          <w:p w14:paraId="6CBE24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300.6万元</w:t>
            </w:r>
          </w:p>
        </w:tc>
      </w:tr>
      <w:tr w14:paraId="2DA6E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14:paraId="19DE02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14:paraId="782E7B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restart"/>
            <w:noWrap w:val="0"/>
            <w:vAlign w:val="center"/>
          </w:tcPr>
          <w:p w14:paraId="4AF610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919" w:type="dxa"/>
            <w:gridSpan w:val="4"/>
            <w:noWrap w:val="0"/>
            <w:vAlign w:val="center"/>
          </w:tcPr>
          <w:p w14:paraId="7397F3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降低窑头颗粒物排放浓度</w:t>
            </w:r>
          </w:p>
        </w:tc>
        <w:tc>
          <w:tcPr>
            <w:tcW w:w="2019" w:type="dxa"/>
            <w:noWrap w:val="0"/>
            <w:vAlign w:val="center"/>
          </w:tcPr>
          <w:p w14:paraId="582417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颗粒物预计年减排20%</w:t>
            </w:r>
          </w:p>
        </w:tc>
      </w:tr>
      <w:tr w14:paraId="6B909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14:paraId="2FF12B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14:paraId="663FEB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continue"/>
            <w:noWrap w:val="0"/>
            <w:vAlign w:val="center"/>
          </w:tcPr>
          <w:p w14:paraId="63E762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9" w:type="dxa"/>
            <w:gridSpan w:val="4"/>
            <w:noWrap w:val="0"/>
            <w:vAlign w:val="center"/>
          </w:tcPr>
          <w:p w14:paraId="1A0B45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2019" w:type="dxa"/>
            <w:noWrap w:val="0"/>
            <w:vAlign w:val="center"/>
          </w:tcPr>
          <w:p w14:paraId="26768A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提高大气污染治理能力</w:t>
            </w:r>
          </w:p>
        </w:tc>
      </w:tr>
      <w:tr w14:paraId="21423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0" w:type="dxa"/>
            <w:vMerge w:val="continue"/>
            <w:noWrap w:val="0"/>
            <w:vAlign w:val="center"/>
          </w:tcPr>
          <w:p w14:paraId="47BA24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restart"/>
            <w:noWrap w:val="0"/>
            <w:vAlign w:val="center"/>
          </w:tcPr>
          <w:p w14:paraId="7010E3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437E27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7C4389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3CAF1C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CD335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702" w:type="dxa"/>
            <w:gridSpan w:val="2"/>
            <w:vMerge w:val="restart"/>
            <w:noWrap w:val="0"/>
            <w:vAlign w:val="center"/>
          </w:tcPr>
          <w:p w14:paraId="4E8BA0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p w14:paraId="3A1C7D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919" w:type="dxa"/>
            <w:gridSpan w:val="4"/>
            <w:noWrap w:val="0"/>
            <w:vAlign w:val="center"/>
          </w:tcPr>
          <w:p w14:paraId="7DC01C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019" w:type="dxa"/>
            <w:noWrap w:val="0"/>
            <w:vAlign w:val="center"/>
          </w:tcPr>
          <w:p w14:paraId="36D162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80%（2026年起）</w:t>
            </w:r>
          </w:p>
        </w:tc>
      </w:tr>
      <w:tr w14:paraId="01FEF1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Merge w:val="continue"/>
            <w:noWrap w:val="0"/>
            <w:vAlign w:val="center"/>
          </w:tcPr>
          <w:p w14:paraId="0F694A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1" w:type="dxa"/>
            <w:vMerge w:val="continue"/>
            <w:noWrap w:val="0"/>
            <w:vAlign w:val="center"/>
          </w:tcPr>
          <w:p w14:paraId="1D6BE6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2" w:type="dxa"/>
            <w:gridSpan w:val="2"/>
            <w:vMerge w:val="continue"/>
            <w:noWrap w:val="0"/>
            <w:vAlign w:val="center"/>
          </w:tcPr>
          <w:p w14:paraId="78D077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9" w:type="dxa"/>
            <w:gridSpan w:val="4"/>
            <w:noWrap w:val="0"/>
            <w:vAlign w:val="center"/>
          </w:tcPr>
          <w:p w14:paraId="194208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019" w:type="dxa"/>
            <w:noWrap w:val="0"/>
            <w:vAlign w:val="center"/>
          </w:tcPr>
          <w:p w14:paraId="5091B4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80%（2026年起）</w:t>
            </w:r>
          </w:p>
        </w:tc>
      </w:tr>
    </w:tbl>
    <w:p w14:paraId="2DD192EF">
      <w:pPr>
        <w:pStyle w:val="6"/>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p w14:paraId="4304F0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14:paraId="1E5824C2">
      <w:pPr>
        <w:keepNext w:val="0"/>
        <w:keepLines w:val="0"/>
        <w:pageBreakBefore w:val="0"/>
        <w:kinsoku/>
        <w:wordWrap/>
        <w:overflowPunct/>
        <w:topLinePunct w:val="0"/>
        <w:bidi w:val="0"/>
        <w:spacing w:line="300" w:lineRule="exact"/>
        <w:jc w:val="center"/>
        <w:rPr>
          <w:rFonts w:hint="eastAsia" w:ascii="Times New Roman" w:hAnsi="Times New Roman" w:eastAsia="方正黑体_GBK" w:cs="方正黑体_GBK"/>
          <w:bCs/>
          <w:sz w:val="21"/>
          <w:szCs w:val="21"/>
        </w:rPr>
      </w:pPr>
    </w:p>
    <w:p w14:paraId="4F8CFD5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中央大气污染防治资金项目绩效目标申报表（33）</w:t>
      </w:r>
    </w:p>
    <w:tbl>
      <w:tblPr>
        <w:tblStyle w:val="10"/>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297"/>
        <w:gridCol w:w="1404"/>
        <w:gridCol w:w="194"/>
        <w:gridCol w:w="1240"/>
        <w:gridCol w:w="1530"/>
        <w:gridCol w:w="952"/>
        <w:gridCol w:w="1692"/>
      </w:tblGrid>
      <w:tr w14:paraId="067B6D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14:paraId="13E064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012" w:type="dxa"/>
            <w:gridSpan w:val="6"/>
            <w:noWrap w:val="0"/>
            <w:vAlign w:val="center"/>
          </w:tcPr>
          <w:p w14:paraId="5D310F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华新盐井无组织提标改造项目</w:t>
            </w:r>
          </w:p>
        </w:tc>
      </w:tr>
      <w:tr w14:paraId="58AA1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14:paraId="06BEC0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012" w:type="dxa"/>
            <w:gridSpan w:val="6"/>
            <w:noWrap w:val="0"/>
            <w:vAlign w:val="center"/>
          </w:tcPr>
          <w:p w14:paraId="171735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67ABF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14:paraId="17B6CF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38" w:type="dxa"/>
            <w:gridSpan w:val="3"/>
            <w:noWrap w:val="0"/>
            <w:vAlign w:val="center"/>
          </w:tcPr>
          <w:p w14:paraId="541765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0" w:type="dxa"/>
            <w:noWrap w:val="0"/>
            <w:vAlign w:val="center"/>
          </w:tcPr>
          <w:p w14:paraId="5D2632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644" w:type="dxa"/>
            <w:gridSpan w:val="2"/>
            <w:noWrap w:val="0"/>
            <w:vAlign w:val="center"/>
          </w:tcPr>
          <w:p w14:paraId="2F68DB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F37D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noWrap w:val="0"/>
            <w:vAlign w:val="center"/>
          </w:tcPr>
          <w:p w14:paraId="4E40C3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38" w:type="dxa"/>
            <w:gridSpan w:val="3"/>
            <w:noWrap w:val="0"/>
            <w:vAlign w:val="center"/>
          </w:tcPr>
          <w:p w14:paraId="36C5D0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0" w:type="dxa"/>
            <w:noWrap w:val="0"/>
            <w:vAlign w:val="center"/>
          </w:tcPr>
          <w:p w14:paraId="091D29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644" w:type="dxa"/>
            <w:gridSpan w:val="2"/>
            <w:noWrap w:val="0"/>
            <w:vAlign w:val="center"/>
          </w:tcPr>
          <w:p w14:paraId="6A0FB7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重庆华新盐井水泥有限公司</w:t>
            </w:r>
          </w:p>
        </w:tc>
      </w:tr>
      <w:tr w14:paraId="5CDCA6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restart"/>
            <w:noWrap w:val="0"/>
            <w:vAlign w:val="center"/>
          </w:tcPr>
          <w:p w14:paraId="4DCE42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598" w:type="dxa"/>
            <w:gridSpan w:val="2"/>
            <w:noWrap w:val="0"/>
            <w:vAlign w:val="center"/>
          </w:tcPr>
          <w:p w14:paraId="109237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14" w:type="dxa"/>
            <w:gridSpan w:val="4"/>
            <w:noWrap w:val="0"/>
            <w:vAlign w:val="center"/>
          </w:tcPr>
          <w:p w14:paraId="23C51E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267.3万</w:t>
            </w:r>
          </w:p>
        </w:tc>
      </w:tr>
      <w:tr w14:paraId="584BF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continue"/>
            <w:noWrap w:val="0"/>
            <w:vAlign w:val="center"/>
          </w:tcPr>
          <w:p w14:paraId="47EA9B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8" w:type="dxa"/>
            <w:gridSpan w:val="2"/>
            <w:noWrap w:val="0"/>
            <w:vAlign w:val="center"/>
          </w:tcPr>
          <w:p w14:paraId="32AF44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14" w:type="dxa"/>
            <w:gridSpan w:val="4"/>
            <w:noWrap w:val="0"/>
            <w:vAlign w:val="center"/>
          </w:tcPr>
          <w:p w14:paraId="6B7EE6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133万</w:t>
            </w:r>
          </w:p>
        </w:tc>
      </w:tr>
      <w:tr w14:paraId="4444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continue"/>
            <w:noWrap w:val="0"/>
            <w:vAlign w:val="center"/>
          </w:tcPr>
          <w:p w14:paraId="31C79D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8" w:type="dxa"/>
            <w:gridSpan w:val="2"/>
            <w:noWrap w:val="0"/>
            <w:vAlign w:val="center"/>
          </w:tcPr>
          <w:p w14:paraId="15D3CB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14" w:type="dxa"/>
            <w:gridSpan w:val="4"/>
            <w:noWrap w:val="0"/>
            <w:vAlign w:val="center"/>
          </w:tcPr>
          <w:p w14:paraId="5AA0E6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34FA4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7" w:type="dxa"/>
            <w:gridSpan w:val="3"/>
            <w:vMerge w:val="continue"/>
            <w:noWrap w:val="0"/>
            <w:vAlign w:val="center"/>
          </w:tcPr>
          <w:p w14:paraId="52AC1E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98" w:type="dxa"/>
            <w:gridSpan w:val="2"/>
            <w:noWrap w:val="0"/>
            <w:vAlign w:val="center"/>
          </w:tcPr>
          <w:p w14:paraId="253E27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14" w:type="dxa"/>
            <w:gridSpan w:val="4"/>
            <w:noWrap w:val="0"/>
            <w:vAlign w:val="center"/>
          </w:tcPr>
          <w:p w14:paraId="588BF4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134.3万（企业自筹）</w:t>
            </w:r>
          </w:p>
        </w:tc>
      </w:tr>
      <w:tr w14:paraId="1D7C2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noWrap w:val="0"/>
            <w:vAlign w:val="center"/>
          </w:tcPr>
          <w:p w14:paraId="047229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019" w:type="dxa"/>
            <w:gridSpan w:val="8"/>
            <w:noWrap w:val="0"/>
            <w:vAlign w:val="center"/>
          </w:tcPr>
          <w:p w14:paraId="575276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1：公司计划对对厂区堆棚、物料输送廊道及车间进行密封；堆场内安装微米级喷雾抑尘系统；对堆场进出口安装感应升降堆叠门；出厂道路增加一台自动洗车机。进一步保证厂界颗粒物无组织排放有效控制，厂界无组织预计年减排量5吨/年。</w:t>
            </w:r>
          </w:p>
          <w:p w14:paraId="56E618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645D3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0" w:type="dxa"/>
            <w:vMerge w:val="restart"/>
            <w:noWrap w:val="0"/>
            <w:vAlign w:val="center"/>
          </w:tcPr>
          <w:p w14:paraId="7C29AE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0" w:type="dxa"/>
            <w:noWrap w:val="0"/>
            <w:vAlign w:val="center"/>
          </w:tcPr>
          <w:p w14:paraId="7A4F3A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701" w:type="dxa"/>
            <w:gridSpan w:val="2"/>
            <w:noWrap w:val="0"/>
            <w:vAlign w:val="center"/>
          </w:tcPr>
          <w:p w14:paraId="47CEA7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916" w:type="dxa"/>
            <w:gridSpan w:val="4"/>
            <w:noWrap w:val="0"/>
            <w:vAlign w:val="center"/>
          </w:tcPr>
          <w:p w14:paraId="741FB4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692" w:type="dxa"/>
            <w:noWrap w:val="0"/>
            <w:vAlign w:val="center"/>
          </w:tcPr>
          <w:p w14:paraId="06686E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14E5E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422F2D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restart"/>
            <w:noWrap w:val="0"/>
            <w:vAlign w:val="center"/>
          </w:tcPr>
          <w:p w14:paraId="74570B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701" w:type="dxa"/>
            <w:gridSpan w:val="2"/>
            <w:vMerge w:val="restart"/>
            <w:noWrap w:val="0"/>
            <w:vAlign w:val="center"/>
          </w:tcPr>
          <w:p w14:paraId="610553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916" w:type="dxa"/>
            <w:gridSpan w:val="4"/>
            <w:noWrap w:val="0"/>
            <w:vAlign w:val="center"/>
          </w:tcPr>
          <w:p w14:paraId="1397E3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堆棚、廊道、车间彩钢密封及密封基础</w:t>
            </w:r>
          </w:p>
        </w:tc>
        <w:tc>
          <w:tcPr>
            <w:tcW w:w="1692" w:type="dxa"/>
            <w:noWrap w:val="0"/>
            <w:vAlign w:val="center"/>
          </w:tcPr>
          <w:p w14:paraId="650FF9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1批次</w:t>
            </w:r>
          </w:p>
        </w:tc>
      </w:tr>
      <w:tr w14:paraId="394A1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4FDCA5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3D752E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14:paraId="2AC340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14:paraId="0E559F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安装密封升降堆叠门</w:t>
            </w:r>
          </w:p>
        </w:tc>
        <w:tc>
          <w:tcPr>
            <w:tcW w:w="1692" w:type="dxa"/>
            <w:noWrap w:val="0"/>
            <w:vAlign w:val="center"/>
          </w:tcPr>
          <w:p w14:paraId="248783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14套</w:t>
            </w:r>
          </w:p>
        </w:tc>
      </w:tr>
      <w:tr w14:paraId="20808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7F73E4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2610B1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14:paraId="1453AF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14:paraId="77A43F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购买高效喷雾系统</w:t>
            </w:r>
          </w:p>
        </w:tc>
        <w:tc>
          <w:tcPr>
            <w:tcW w:w="1692" w:type="dxa"/>
            <w:noWrap w:val="0"/>
            <w:vAlign w:val="center"/>
          </w:tcPr>
          <w:p w14:paraId="11179F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3套</w:t>
            </w:r>
          </w:p>
        </w:tc>
      </w:tr>
      <w:tr w14:paraId="440E5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77A300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356C59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restart"/>
            <w:noWrap w:val="0"/>
            <w:vAlign w:val="center"/>
          </w:tcPr>
          <w:p w14:paraId="6D1DBC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916" w:type="dxa"/>
            <w:gridSpan w:val="4"/>
            <w:noWrap w:val="0"/>
            <w:vAlign w:val="center"/>
          </w:tcPr>
          <w:p w14:paraId="0084D5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1692" w:type="dxa"/>
            <w:noWrap w:val="0"/>
            <w:vAlign w:val="center"/>
          </w:tcPr>
          <w:p w14:paraId="6C92AF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2024/1</w:t>
            </w:r>
          </w:p>
        </w:tc>
      </w:tr>
      <w:tr w14:paraId="49C63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noWrap w:val="0"/>
            <w:vAlign w:val="center"/>
          </w:tcPr>
          <w:p w14:paraId="537819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46BCFC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14:paraId="1F27ED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14:paraId="0D239E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1692" w:type="dxa"/>
            <w:noWrap w:val="0"/>
            <w:vAlign w:val="center"/>
          </w:tcPr>
          <w:p w14:paraId="41F7D2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2026/12</w:t>
            </w:r>
          </w:p>
        </w:tc>
      </w:tr>
      <w:tr w14:paraId="44F31D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10" w:type="dxa"/>
            <w:vMerge w:val="continue"/>
            <w:noWrap w:val="0"/>
            <w:vAlign w:val="center"/>
          </w:tcPr>
          <w:p w14:paraId="006D0A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7AC637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noWrap w:val="0"/>
            <w:vAlign w:val="center"/>
          </w:tcPr>
          <w:p w14:paraId="619B56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916" w:type="dxa"/>
            <w:gridSpan w:val="4"/>
            <w:noWrap w:val="0"/>
            <w:vAlign w:val="center"/>
          </w:tcPr>
          <w:p w14:paraId="478206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工程费用：包含堆棚、廊道、车间彩钢密封及基础、升降堆叠门、高效喷雾系统等费用</w:t>
            </w:r>
          </w:p>
        </w:tc>
        <w:tc>
          <w:tcPr>
            <w:tcW w:w="1692" w:type="dxa"/>
            <w:noWrap w:val="0"/>
            <w:vAlign w:val="center"/>
          </w:tcPr>
          <w:p w14:paraId="5163CC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267.3万元</w:t>
            </w:r>
          </w:p>
        </w:tc>
      </w:tr>
      <w:tr w14:paraId="69415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14:paraId="7A3BCC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4FC465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restart"/>
            <w:noWrap w:val="0"/>
            <w:vAlign w:val="center"/>
          </w:tcPr>
          <w:p w14:paraId="7F0380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916" w:type="dxa"/>
            <w:gridSpan w:val="4"/>
            <w:noWrap w:val="0"/>
            <w:vAlign w:val="center"/>
          </w:tcPr>
          <w:p w14:paraId="6EAB8B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降低粉尘无组织排放浓度</w:t>
            </w:r>
          </w:p>
        </w:tc>
        <w:tc>
          <w:tcPr>
            <w:tcW w:w="1692" w:type="dxa"/>
            <w:noWrap w:val="0"/>
            <w:vAlign w:val="center"/>
          </w:tcPr>
          <w:p w14:paraId="7E534B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厂界无组织预计年减排量5吨/年</w:t>
            </w:r>
          </w:p>
        </w:tc>
      </w:tr>
      <w:tr w14:paraId="15378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0" w:type="dxa"/>
            <w:vMerge w:val="continue"/>
            <w:noWrap w:val="0"/>
            <w:vAlign w:val="center"/>
          </w:tcPr>
          <w:p w14:paraId="0083AD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13E801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14:paraId="3A9A29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14:paraId="2E88C2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环境公共服务程度</w:t>
            </w:r>
          </w:p>
        </w:tc>
        <w:tc>
          <w:tcPr>
            <w:tcW w:w="1692" w:type="dxa"/>
            <w:noWrap w:val="0"/>
            <w:vAlign w:val="center"/>
          </w:tcPr>
          <w:p w14:paraId="1C61BF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提高大气污染治理能力</w:t>
            </w:r>
          </w:p>
        </w:tc>
      </w:tr>
      <w:tr w14:paraId="6B229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0" w:type="dxa"/>
            <w:vMerge w:val="continue"/>
            <w:noWrap w:val="0"/>
            <w:vAlign w:val="center"/>
          </w:tcPr>
          <w:p w14:paraId="37DCF9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restart"/>
            <w:noWrap w:val="0"/>
            <w:vAlign w:val="center"/>
          </w:tcPr>
          <w:p w14:paraId="5BA2FA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6D972F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2F7893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1193EF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F4E57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701" w:type="dxa"/>
            <w:gridSpan w:val="2"/>
            <w:vMerge w:val="restart"/>
            <w:noWrap w:val="0"/>
            <w:vAlign w:val="center"/>
          </w:tcPr>
          <w:p w14:paraId="682C76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p w14:paraId="3D553D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916" w:type="dxa"/>
            <w:gridSpan w:val="4"/>
            <w:noWrap w:val="0"/>
            <w:vAlign w:val="center"/>
          </w:tcPr>
          <w:p w14:paraId="39C3D7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1692" w:type="dxa"/>
            <w:noWrap w:val="0"/>
            <w:vAlign w:val="center"/>
          </w:tcPr>
          <w:p w14:paraId="189AE8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80%（2025年起）</w:t>
            </w:r>
          </w:p>
        </w:tc>
      </w:tr>
      <w:tr w14:paraId="05C9D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Merge w:val="continue"/>
            <w:noWrap w:val="0"/>
            <w:vAlign w:val="center"/>
          </w:tcPr>
          <w:p w14:paraId="09B743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0" w:type="dxa"/>
            <w:vMerge w:val="continue"/>
            <w:noWrap w:val="0"/>
            <w:vAlign w:val="center"/>
          </w:tcPr>
          <w:p w14:paraId="7223BF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01" w:type="dxa"/>
            <w:gridSpan w:val="2"/>
            <w:vMerge w:val="continue"/>
            <w:noWrap w:val="0"/>
            <w:vAlign w:val="center"/>
          </w:tcPr>
          <w:p w14:paraId="110951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916" w:type="dxa"/>
            <w:gridSpan w:val="4"/>
            <w:noWrap w:val="0"/>
            <w:vAlign w:val="center"/>
          </w:tcPr>
          <w:p w14:paraId="2AC0D0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692" w:type="dxa"/>
            <w:noWrap w:val="0"/>
            <w:vAlign w:val="center"/>
          </w:tcPr>
          <w:p w14:paraId="67022F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80%（2025年起）</w:t>
            </w:r>
          </w:p>
        </w:tc>
      </w:tr>
    </w:tbl>
    <w:p w14:paraId="357D45FA">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中央大气污染防治资金项目绩效目标申报表（34）</w:t>
      </w:r>
    </w:p>
    <w:tbl>
      <w:tblPr>
        <w:tblStyle w:val="1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14"/>
        <w:gridCol w:w="294"/>
        <w:gridCol w:w="1601"/>
        <w:gridCol w:w="1240"/>
        <w:gridCol w:w="1530"/>
        <w:gridCol w:w="674"/>
        <w:gridCol w:w="2297"/>
      </w:tblGrid>
      <w:tr w14:paraId="282C6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14:paraId="245D84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42" w:type="dxa"/>
            <w:gridSpan w:val="5"/>
            <w:noWrap w:val="0"/>
            <w:vAlign w:val="center"/>
          </w:tcPr>
          <w:p w14:paraId="246EF5E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重庆金九建材集团有限公司无组织排放改造项目</w:t>
            </w:r>
          </w:p>
        </w:tc>
      </w:tr>
      <w:tr w14:paraId="5C9F8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14:paraId="6DA075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42" w:type="dxa"/>
            <w:gridSpan w:val="5"/>
            <w:noWrap w:val="0"/>
            <w:vAlign w:val="center"/>
          </w:tcPr>
          <w:p w14:paraId="489F21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59527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14:paraId="0B95D1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41" w:type="dxa"/>
            <w:gridSpan w:val="2"/>
            <w:noWrap w:val="0"/>
            <w:vAlign w:val="center"/>
          </w:tcPr>
          <w:p w14:paraId="450FEA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0" w:type="dxa"/>
            <w:noWrap w:val="0"/>
            <w:vAlign w:val="center"/>
          </w:tcPr>
          <w:p w14:paraId="1E824E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71" w:type="dxa"/>
            <w:gridSpan w:val="2"/>
            <w:noWrap w:val="0"/>
            <w:vAlign w:val="center"/>
          </w:tcPr>
          <w:p w14:paraId="7A3B23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7AFBC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noWrap w:val="0"/>
            <w:vAlign w:val="center"/>
          </w:tcPr>
          <w:p w14:paraId="4126FD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41" w:type="dxa"/>
            <w:gridSpan w:val="2"/>
            <w:noWrap w:val="0"/>
            <w:vAlign w:val="center"/>
          </w:tcPr>
          <w:p w14:paraId="240881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0" w:type="dxa"/>
            <w:noWrap w:val="0"/>
            <w:vAlign w:val="center"/>
          </w:tcPr>
          <w:p w14:paraId="29B318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71" w:type="dxa"/>
            <w:gridSpan w:val="2"/>
            <w:noWrap w:val="0"/>
            <w:vAlign w:val="center"/>
          </w:tcPr>
          <w:p w14:paraId="137A8C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重庆金九建材集团有限公司</w:t>
            </w:r>
          </w:p>
        </w:tc>
      </w:tr>
      <w:tr w14:paraId="3397B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restart"/>
            <w:noWrap w:val="0"/>
            <w:vAlign w:val="center"/>
          </w:tcPr>
          <w:p w14:paraId="19893B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601" w:type="dxa"/>
            <w:noWrap w:val="0"/>
            <w:vAlign w:val="center"/>
          </w:tcPr>
          <w:p w14:paraId="17D7A9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41" w:type="dxa"/>
            <w:gridSpan w:val="4"/>
            <w:noWrap w:val="0"/>
            <w:vAlign w:val="center"/>
          </w:tcPr>
          <w:p w14:paraId="22CB44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810</w:t>
            </w:r>
          </w:p>
        </w:tc>
      </w:tr>
      <w:tr w14:paraId="220E2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continue"/>
            <w:noWrap w:val="0"/>
            <w:vAlign w:val="center"/>
          </w:tcPr>
          <w:p w14:paraId="283EE7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14:paraId="7D0EFE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41" w:type="dxa"/>
            <w:gridSpan w:val="4"/>
            <w:noWrap w:val="0"/>
            <w:vAlign w:val="center"/>
          </w:tcPr>
          <w:p w14:paraId="75D112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243</w:t>
            </w:r>
          </w:p>
        </w:tc>
      </w:tr>
      <w:tr w14:paraId="2CE68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continue"/>
            <w:noWrap w:val="0"/>
            <w:vAlign w:val="center"/>
          </w:tcPr>
          <w:p w14:paraId="44D72A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14:paraId="5FF789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41" w:type="dxa"/>
            <w:gridSpan w:val="4"/>
            <w:noWrap w:val="0"/>
            <w:vAlign w:val="center"/>
          </w:tcPr>
          <w:p w14:paraId="3126EE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0734E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9" w:type="dxa"/>
            <w:gridSpan w:val="3"/>
            <w:vMerge w:val="continue"/>
            <w:noWrap w:val="0"/>
            <w:vAlign w:val="center"/>
          </w:tcPr>
          <w:p w14:paraId="6202BE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14:paraId="3D328B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41" w:type="dxa"/>
            <w:gridSpan w:val="4"/>
            <w:noWrap w:val="0"/>
            <w:vAlign w:val="center"/>
          </w:tcPr>
          <w:p w14:paraId="2A38D0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567</w:t>
            </w:r>
          </w:p>
        </w:tc>
      </w:tr>
      <w:tr w14:paraId="1EE84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11" w:type="dxa"/>
            <w:noWrap w:val="0"/>
            <w:vAlign w:val="center"/>
          </w:tcPr>
          <w:p w14:paraId="601FBA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8350" w:type="dxa"/>
            <w:gridSpan w:val="7"/>
            <w:noWrap w:val="0"/>
            <w:vAlign w:val="center"/>
          </w:tcPr>
          <w:p w14:paraId="188118F0">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为进一步减少企业污染物排放量，将厂区内现有1、4、5、6、7、8号原料堆棚、一二线包装散装车间封闭形式由彩钢半封闭改造为全封闭，将熟料车间、水泥车间皮带机防雨棚遮盖改造为彩钢全封闭，熟料车间、水泥车间现有收尘器进行收集管道优化或增加过滤面积等改造，预计废气颗粒物无组织排放减少39t。</w:t>
            </w:r>
          </w:p>
        </w:tc>
      </w:tr>
      <w:tr w14:paraId="741F5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 w:type="dxa"/>
            <w:vMerge w:val="restart"/>
            <w:noWrap w:val="0"/>
            <w:vAlign w:val="center"/>
          </w:tcPr>
          <w:p w14:paraId="27E4AE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4" w:type="dxa"/>
            <w:noWrap w:val="0"/>
            <w:vAlign w:val="center"/>
          </w:tcPr>
          <w:p w14:paraId="4D1FF6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895" w:type="dxa"/>
            <w:gridSpan w:val="2"/>
            <w:noWrap w:val="0"/>
            <w:vAlign w:val="center"/>
          </w:tcPr>
          <w:p w14:paraId="118FFB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44" w:type="dxa"/>
            <w:gridSpan w:val="3"/>
            <w:noWrap w:val="0"/>
            <w:vAlign w:val="center"/>
          </w:tcPr>
          <w:p w14:paraId="680268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297" w:type="dxa"/>
            <w:noWrap w:val="0"/>
            <w:vAlign w:val="center"/>
          </w:tcPr>
          <w:p w14:paraId="6ADB29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E4A0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11" w:type="dxa"/>
            <w:vMerge w:val="continue"/>
            <w:noWrap w:val="0"/>
            <w:vAlign w:val="center"/>
          </w:tcPr>
          <w:p w14:paraId="4CACA7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restart"/>
            <w:noWrap w:val="0"/>
            <w:vAlign w:val="center"/>
          </w:tcPr>
          <w:p w14:paraId="289B74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895" w:type="dxa"/>
            <w:gridSpan w:val="2"/>
            <w:noWrap w:val="0"/>
            <w:vAlign w:val="center"/>
          </w:tcPr>
          <w:p w14:paraId="4C17AA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44" w:type="dxa"/>
            <w:gridSpan w:val="3"/>
            <w:noWrap w:val="0"/>
            <w:vAlign w:val="center"/>
          </w:tcPr>
          <w:p w14:paraId="09F659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颗粒物无组织改造项目</w:t>
            </w:r>
          </w:p>
        </w:tc>
        <w:tc>
          <w:tcPr>
            <w:tcW w:w="2297" w:type="dxa"/>
            <w:noWrap w:val="0"/>
            <w:vAlign w:val="center"/>
          </w:tcPr>
          <w:p w14:paraId="132C79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6302D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11" w:type="dxa"/>
            <w:vMerge w:val="continue"/>
            <w:noWrap w:val="0"/>
            <w:vAlign w:val="center"/>
          </w:tcPr>
          <w:p w14:paraId="39AF44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0EA456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noWrap w:val="0"/>
            <w:vAlign w:val="center"/>
          </w:tcPr>
          <w:p w14:paraId="077B40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44" w:type="dxa"/>
            <w:gridSpan w:val="3"/>
            <w:noWrap w:val="0"/>
            <w:vAlign w:val="center"/>
          </w:tcPr>
          <w:p w14:paraId="492FBF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w:t>
            </w:r>
          </w:p>
        </w:tc>
        <w:tc>
          <w:tcPr>
            <w:tcW w:w="2297" w:type="dxa"/>
            <w:noWrap w:val="0"/>
            <w:vAlign w:val="center"/>
          </w:tcPr>
          <w:p w14:paraId="393D79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低于1mg/m3</w:t>
            </w:r>
          </w:p>
        </w:tc>
      </w:tr>
      <w:tr w14:paraId="09B71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1" w:type="dxa"/>
            <w:vMerge w:val="continue"/>
            <w:noWrap w:val="0"/>
            <w:vAlign w:val="center"/>
          </w:tcPr>
          <w:p w14:paraId="3BCEF2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43B3D0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vMerge w:val="restart"/>
            <w:noWrap w:val="0"/>
            <w:vAlign w:val="center"/>
          </w:tcPr>
          <w:p w14:paraId="46B62D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44" w:type="dxa"/>
            <w:gridSpan w:val="3"/>
            <w:noWrap w:val="0"/>
            <w:vAlign w:val="center"/>
          </w:tcPr>
          <w:p w14:paraId="6BD2E7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297" w:type="dxa"/>
            <w:noWrap w:val="0"/>
            <w:vAlign w:val="center"/>
          </w:tcPr>
          <w:p w14:paraId="2BDDA6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月</w:t>
            </w:r>
          </w:p>
        </w:tc>
      </w:tr>
      <w:tr w14:paraId="015BB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11" w:type="dxa"/>
            <w:vMerge w:val="continue"/>
            <w:noWrap w:val="0"/>
            <w:vAlign w:val="center"/>
          </w:tcPr>
          <w:p w14:paraId="3EC4E1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323A87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vMerge w:val="continue"/>
            <w:noWrap w:val="0"/>
            <w:vAlign w:val="center"/>
          </w:tcPr>
          <w:p w14:paraId="57BC07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444" w:type="dxa"/>
            <w:gridSpan w:val="3"/>
            <w:noWrap w:val="0"/>
            <w:vAlign w:val="center"/>
          </w:tcPr>
          <w:p w14:paraId="20849B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297" w:type="dxa"/>
            <w:noWrap w:val="0"/>
            <w:vAlign w:val="center"/>
          </w:tcPr>
          <w:p w14:paraId="2332DD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2026年12月</w:t>
            </w:r>
          </w:p>
        </w:tc>
      </w:tr>
      <w:tr w14:paraId="77F72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11" w:type="dxa"/>
            <w:vMerge w:val="continue"/>
            <w:noWrap w:val="0"/>
            <w:vAlign w:val="center"/>
          </w:tcPr>
          <w:p w14:paraId="0655ED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4A896F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noWrap w:val="0"/>
            <w:vAlign w:val="center"/>
          </w:tcPr>
          <w:p w14:paraId="663232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44" w:type="dxa"/>
            <w:gridSpan w:val="3"/>
            <w:noWrap w:val="0"/>
            <w:vAlign w:val="center"/>
          </w:tcPr>
          <w:p w14:paraId="7F7B45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成本控制</w:t>
            </w:r>
          </w:p>
        </w:tc>
        <w:tc>
          <w:tcPr>
            <w:tcW w:w="2297" w:type="dxa"/>
            <w:noWrap w:val="0"/>
            <w:vAlign w:val="center"/>
          </w:tcPr>
          <w:p w14:paraId="3082E0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投资不超过810万元</w:t>
            </w:r>
          </w:p>
        </w:tc>
      </w:tr>
      <w:tr w14:paraId="0CDE6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11" w:type="dxa"/>
            <w:vMerge w:val="restart"/>
            <w:noWrap w:val="0"/>
            <w:vAlign w:val="center"/>
          </w:tcPr>
          <w:p w14:paraId="5B51F9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4" w:type="dxa"/>
            <w:vMerge w:val="restart"/>
            <w:noWrap w:val="0"/>
            <w:vAlign w:val="center"/>
          </w:tcPr>
          <w:p w14:paraId="27D85C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895" w:type="dxa"/>
            <w:gridSpan w:val="2"/>
            <w:noWrap w:val="0"/>
            <w:vAlign w:val="center"/>
          </w:tcPr>
          <w:p w14:paraId="722D98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444" w:type="dxa"/>
            <w:gridSpan w:val="3"/>
            <w:noWrap w:val="0"/>
            <w:vAlign w:val="center"/>
          </w:tcPr>
          <w:p w14:paraId="7739C4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实施后厂区无组织颗粒物预估减排量</w:t>
            </w:r>
          </w:p>
        </w:tc>
        <w:tc>
          <w:tcPr>
            <w:tcW w:w="2297" w:type="dxa"/>
            <w:noWrap w:val="0"/>
            <w:vAlign w:val="center"/>
          </w:tcPr>
          <w:p w14:paraId="69234A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39t/a</w:t>
            </w:r>
          </w:p>
        </w:tc>
      </w:tr>
      <w:tr w14:paraId="57EB0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11" w:type="dxa"/>
            <w:vMerge w:val="continue"/>
            <w:noWrap w:val="0"/>
            <w:vAlign w:val="center"/>
          </w:tcPr>
          <w:p w14:paraId="3EE1DA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vMerge w:val="continue"/>
            <w:noWrap w:val="0"/>
            <w:vAlign w:val="center"/>
          </w:tcPr>
          <w:p w14:paraId="314295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95" w:type="dxa"/>
            <w:gridSpan w:val="2"/>
            <w:noWrap w:val="0"/>
            <w:vAlign w:val="center"/>
          </w:tcPr>
          <w:p w14:paraId="3AE3E7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444" w:type="dxa"/>
            <w:gridSpan w:val="3"/>
            <w:noWrap w:val="0"/>
            <w:vAlign w:val="center"/>
          </w:tcPr>
          <w:p w14:paraId="64F51F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97" w:type="dxa"/>
            <w:noWrap w:val="0"/>
            <w:vAlign w:val="center"/>
          </w:tcPr>
          <w:p w14:paraId="64A4C2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795C7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11" w:type="dxa"/>
            <w:vMerge w:val="continue"/>
            <w:noWrap w:val="0"/>
            <w:vAlign w:val="center"/>
          </w:tcPr>
          <w:p w14:paraId="088E7C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4" w:type="dxa"/>
            <w:noWrap w:val="0"/>
            <w:vAlign w:val="center"/>
          </w:tcPr>
          <w:p w14:paraId="795B9E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3AF3D3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138963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4AA207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408596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895" w:type="dxa"/>
            <w:gridSpan w:val="2"/>
            <w:noWrap w:val="0"/>
            <w:vAlign w:val="center"/>
          </w:tcPr>
          <w:p w14:paraId="33C902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444" w:type="dxa"/>
            <w:gridSpan w:val="3"/>
            <w:noWrap w:val="0"/>
            <w:vAlign w:val="center"/>
          </w:tcPr>
          <w:p w14:paraId="5F8F44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297" w:type="dxa"/>
            <w:noWrap w:val="0"/>
            <w:vAlign w:val="center"/>
          </w:tcPr>
          <w:p w14:paraId="22302F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244897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14:paraId="2516C2E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中央大气污染防治资金项目绩效目标申报表（35）</w:t>
      </w:r>
    </w:p>
    <w:tbl>
      <w:tblPr>
        <w:tblStyle w:val="10"/>
        <w:tblW w:w="91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12"/>
        <w:gridCol w:w="305"/>
        <w:gridCol w:w="1601"/>
        <w:gridCol w:w="1239"/>
        <w:gridCol w:w="1091"/>
        <w:gridCol w:w="1320"/>
        <w:gridCol w:w="2186"/>
      </w:tblGrid>
      <w:tr w14:paraId="4E8B0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14:paraId="0F2575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37" w:type="dxa"/>
            <w:gridSpan w:val="5"/>
            <w:noWrap w:val="0"/>
            <w:vAlign w:val="center"/>
          </w:tcPr>
          <w:p w14:paraId="78421F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重庆合川三峰新能源发电有限公司烟气氮氧化物提标改造</w:t>
            </w:r>
          </w:p>
        </w:tc>
      </w:tr>
      <w:tr w14:paraId="2F1A4B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14:paraId="4ADA60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37" w:type="dxa"/>
            <w:gridSpan w:val="5"/>
            <w:noWrap w:val="0"/>
            <w:vAlign w:val="center"/>
          </w:tcPr>
          <w:p w14:paraId="2D13FD8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大气污染防治</w:t>
            </w:r>
          </w:p>
        </w:tc>
      </w:tr>
      <w:tr w14:paraId="469D9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14:paraId="63DA04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40" w:type="dxa"/>
            <w:gridSpan w:val="2"/>
            <w:noWrap w:val="0"/>
            <w:vAlign w:val="center"/>
          </w:tcPr>
          <w:p w14:paraId="7AA602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091" w:type="dxa"/>
            <w:noWrap w:val="0"/>
            <w:vAlign w:val="center"/>
          </w:tcPr>
          <w:p w14:paraId="59003A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06" w:type="dxa"/>
            <w:gridSpan w:val="2"/>
            <w:noWrap w:val="0"/>
            <w:vAlign w:val="center"/>
          </w:tcPr>
          <w:p w14:paraId="7E652D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E7EA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noWrap w:val="0"/>
            <w:vAlign w:val="center"/>
          </w:tcPr>
          <w:p w14:paraId="2E4791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40" w:type="dxa"/>
            <w:gridSpan w:val="2"/>
            <w:noWrap w:val="0"/>
            <w:vAlign w:val="center"/>
          </w:tcPr>
          <w:p w14:paraId="13BBC2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091" w:type="dxa"/>
            <w:noWrap w:val="0"/>
            <w:vAlign w:val="center"/>
          </w:tcPr>
          <w:p w14:paraId="4A6FC9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06" w:type="dxa"/>
            <w:gridSpan w:val="2"/>
            <w:noWrap w:val="0"/>
            <w:vAlign w:val="center"/>
          </w:tcPr>
          <w:p w14:paraId="484EBD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重庆合川三峰新能源发电有限公司</w:t>
            </w:r>
          </w:p>
        </w:tc>
      </w:tr>
      <w:tr w14:paraId="43D99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restart"/>
            <w:noWrap w:val="0"/>
            <w:vAlign w:val="center"/>
          </w:tcPr>
          <w:p w14:paraId="3C2296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601" w:type="dxa"/>
            <w:noWrap w:val="0"/>
            <w:vAlign w:val="center"/>
          </w:tcPr>
          <w:p w14:paraId="715995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836" w:type="dxa"/>
            <w:gridSpan w:val="4"/>
            <w:noWrap w:val="0"/>
            <w:vAlign w:val="center"/>
          </w:tcPr>
          <w:p w14:paraId="782F78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4143.51万元</w:t>
            </w:r>
          </w:p>
        </w:tc>
      </w:tr>
      <w:tr w14:paraId="6345F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continue"/>
            <w:noWrap w:val="0"/>
            <w:vAlign w:val="center"/>
          </w:tcPr>
          <w:p w14:paraId="6D37AC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14:paraId="16A72D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836" w:type="dxa"/>
            <w:gridSpan w:val="4"/>
            <w:noWrap w:val="0"/>
            <w:vAlign w:val="center"/>
          </w:tcPr>
          <w:p w14:paraId="0E9104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1251.4万元</w:t>
            </w:r>
          </w:p>
        </w:tc>
      </w:tr>
      <w:tr w14:paraId="2C5C4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continue"/>
            <w:noWrap w:val="0"/>
            <w:vAlign w:val="center"/>
          </w:tcPr>
          <w:p w14:paraId="73BD56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14:paraId="64A919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836" w:type="dxa"/>
            <w:gridSpan w:val="4"/>
            <w:noWrap w:val="0"/>
            <w:vAlign w:val="center"/>
          </w:tcPr>
          <w:p w14:paraId="13A4F2F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33499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711" w:type="dxa"/>
            <w:gridSpan w:val="3"/>
            <w:vMerge w:val="continue"/>
            <w:noWrap w:val="0"/>
            <w:vAlign w:val="center"/>
          </w:tcPr>
          <w:p w14:paraId="4B0764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1" w:type="dxa"/>
            <w:noWrap w:val="0"/>
            <w:vAlign w:val="center"/>
          </w:tcPr>
          <w:p w14:paraId="141FC8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836" w:type="dxa"/>
            <w:gridSpan w:val="4"/>
            <w:noWrap w:val="0"/>
            <w:vAlign w:val="center"/>
          </w:tcPr>
          <w:p w14:paraId="0D4F62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2892.11万元</w:t>
            </w:r>
          </w:p>
        </w:tc>
      </w:tr>
      <w:tr w14:paraId="1A6F6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94" w:type="dxa"/>
            <w:noWrap w:val="0"/>
            <w:vAlign w:val="center"/>
          </w:tcPr>
          <w:p w14:paraId="1CA5BE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54" w:type="dxa"/>
            <w:gridSpan w:val="7"/>
            <w:noWrap w:val="0"/>
            <w:vAlign w:val="center"/>
          </w:tcPr>
          <w:p w14:paraId="4D9FBA5D">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新增2套SCR系统，将现有的氮氧化物排放限制由现状减排到日均限值80 mg/m3,时均限值100 mg/m3，同时氨逃逸8 mg/m3以内。</w:t>
            </w:r>
          </w:p>
        </w:tc>
      </w:tr>
      <w:tr w14:paraId="6DD6D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4" w:type="dxa"/>
            <w:vMerge w:val="restart"/>
            <w:noWrap w:val="0"/>
            <w:vAlign w:val="center"/>
          </w:tcPr>
          <w:p w14:paraId="51E16B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12" w:type="dxa"/>
            <w:noWrap w:val="0"/>
            <w:vAlign w:val="center"/>
          </w:tcPr>
          <w:p w14:paraId="3E1776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06" w:type="dxa"/>
            <w:gridSpan w:val="2"/>
            <w:noWrap w:val="0"/>
            <w:vAlign w:val="center"/>
          </w:tcPr>
          <w:p w14:paraId="30ED1B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650" w:type="dxa"/>
            <w:gridSpan w:val="3"/>
            <w:noWrap w:val="0"/>
            <w:vAlign w:val="center"/>
          </w:tcPr>
          <w:p w14:paraId="39BBA0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86" w:type="dxa"/>
            <w:noWrap w:val="0"/>
            <w:vAlign w:val="center"/>
          </w:tcPr>
          <w:p w14:paraId="28BAED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70FE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noWrap w:val="0"/>
            <w:vAlign w:val="center"/>
          </w:tcPr>
          <w:p w14:paraId="283358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restart"/>
            <w:noWrap w:val="0"/>
            <w:vAlign w:val="center"/>
          </w:tcPr>
          <w:p w14:paraId="6B32DE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06" w:type="dxa"/>
            <w:gridSpan w:val="2"/>
            <w:noWrap w:val="0"/>
            <w:vAlign w:val="center"/>
          </w:tcPr>
          <w:p w14:paraId="077A53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650" w:type="dxa"/>
            <w:gridSpan w:val="3"/>
            <w:noWrap w:val="0"/>
            <w:vAlign w:val="center"/>
          </w:tcPr>
          <w:p w14:paraId="2CF33C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2套SCR系统</w:t>
            </w:r>
          </w:p>
        </w:tc>
        <w:tc>
          <w:tcPr>
            <w:tcW w:w="2186" w:type="dxa"/>
            <w:noWrap w:val="0"/>
            <w:vAlign w:val="center"/>
          </w:tcPr>
          <w:p w14:paraId="18FBD1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115FC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4" w:type="dxa"/>
            <w:vMerge w:val="continue"/>
            <w:noWrap w:val="0"/>
            <w:vAlign w:val="center"/>
          </w:tcPr>
          <w:p w14:paraId="58E596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14:paraId="1F14F1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restart"/>
            <w:noWrap w:val="0"/>
            <w:vAlign w:val="center"/>
          </w:tcPr>
          <w:p w14:paraId="5B7EE1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650" w:type="dxa"/>
            <w:gridSpan w:val="3"/>
            <w:noWrap w:val="0"/>
            <w:vAlign w:val="center"/>
          </w:tcPr>
          <w:p w14:paraId="2847A3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开工时间</w:t>
            </w:r>
          </w:p>
        </w:tc>
        <w:tc>
          <w:tcPr>
            <w:tcW w:w="2186" w:type="dxa"/>
            <w:noWrap w:val="0"/>
            <w:vAlign w:val="center"/>
          </w:tcPr>
          <w:p w14:paraId="731FD7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2026年1月</w:t>
            </w:r>
          </w:p>
        </w:tc>
      </w:tr>
      <w:tr w14:paraId="75C14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noWrap w:val="0"/>
            <w:vAlign w:val="center"/>
          </w:tcPr>
          <w:p w14:paraId="1BC05B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14:paraId="2A3367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continue"/>
            <w:noWrap w:val="0"/>
            <w:vAlign w:val="center"/>
          </w:tcPr>
          <w:p w14:paraId="2CF593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650" w:type="dxa"/>
            <w:gridSpan w:val="3"/>
            <w:noWrap w:val="0"/>
            <w:vAlign w:val="center"/>
          </w:tcPr>
          <w:p w14:paraId="52B308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指标2：</w:t>
            </w:r>
            <w:r>
              <w:rPr>
                <w:rFonts w:hint="default" w:ascii="Times New Roman" w:hAnsi="Times New Roman" w:eastAsia="方正仿宋_GBK" w:cs="Times New Roman"/>
                <w:sz w:val="21"/>
                <w:szCs w:val="21"/>
                <w:lang w:eastAsia="zh-CN"/>
              </w:rPr>
              <w:t>完工时间</w:t>
            </w:r>
          </w:p>
        </w:tc>
        <w:tc>
          <w:tcPr>
            <w:tcW w:w="2186" w:type="dxa"/>
            <w:noWrap w:val="0"/>
            <w:vAlign w:val="center"/>
          </w:tcPr>
          <w:p w14:paraId="3F1596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w:t>
            </w:r>
          </w:p>
        </w:tc>
      </w:tr>
      <w:tr w14:paraId="51072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dxa"/>
            <w:vMerge w:val="continue"/>
            <w:noWrap w:val="0"/>
            <w:vAlign w:val="center"/>
          </w:tcPr>
          <w:p w14:paraId="20E8E6D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14:paraId="4B1000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noWrap w:val="0"/>
            <w:vAlign w:val="center"/>
          </w:tcPr>
          <w:p w14:paraId="084343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650" w:type="dxa"/>
            <w:gridSpan w:val="3"/>
            <w:noWrap w:val="0"/>
            <w:vAlign w:val="center"/>
          </w:tcPr>
          <w:p w14:paraId="71C398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SCR系统，相变换热器系统，烟气系统，蒸汽、凝结水及疏水管路系统，电仪控制系统。</w:t>
            </w:r>
          </w:p>
        </w:tc>
        <w:tc>
          <w:tcPr>
            <w:tcW w:w="2186" w:type="dxa"/>
            <w:noWrap w:val="0"/>
            <w:vAlign w:val="center"/>
          </w:tcPr>
          <w:p w14:paraId="6824FF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4143.51万元</w:t>
            </w:r>
          </w:p>
        </w:tc>
      </w:tr>
      <w:tr w14:paraId="02E60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vMerge w:val="continue"/>
            <w:noWrap w:val="0"/>
            <w:vAlign w:val="center"/>
          </w:tcPr>
          <w:p w14:paraId="7B258D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14:paraId="17820B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restart"/>
            <w:noWrap w:val="0"/>
            <w:vAlign w:val="center"/>
          </w:tcPr>
          <w:p w14:paraId="6E14E2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3650" w:type="dxa"/>
            <w:gridSpan w:val="3"/>
            <w:noWrap w:val="0"/>
            <w:vAlign w:val="center"/>
          </w:tcPr>
          <w:p w14:paraId="329006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指标1：环境公共服务程度</w:t>
            </w:r>
          </w:p>
        </w:tc>
        <w:tc>
          <w:tcPr>
            <w:tcW w:w="2186" w:type="dxa"/>
            <w:noWrap w:val="0"/>
            <w:vAlign w:val="center"/>
          </w:tcPr>
          <w:p w14:paraId="0762DA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提高</w:t>
            </w:r>
            <w:r>
              <w:rPr>
                <w:rFonts w:hint="default" w:ascii="Times New Roman" w:hAnsi="Times New Roman" w:eastAsia="方正仿宋_GBK" w:cs="Times New Roman"/>
                <w:sz w:val="21"/>
                <w:szCs w:val="21"/>
                <w:lang w:val="en-US" w:eastAsia="zh-CN"/>
              </w:rPr>
              <w:t>大气污染</w:t>
            </w:r>
            <w:r>
              <w:rPr>
                <w:rFonts w:hint="default" w:ascii="Times New Roman" w:hAnsi="Times New Roman" w:eastAsia="方正仿宋_GBK" w:cs="Times New Roman"/>
                <w:sz w:val="21"/>
                <w:szCs w:val="21"/>
              </w:rPr>
              <w:t>治理能力，减少环境污染</w:t>
            </w:r>
          </w:p>
        </w:tc>
      </w:tr>
      <w:tr w14:paraId="5390E0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vMerge w:val="continue"/>
            <w:noWrap w:val="0"/>
            <w:vAlign w:val="center"/>
          </w:tcPr>
          <w:p w14:paraId="279E15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vMerge w:val="continue"/>
            <w:noWrap w:val="0"/>
            <w:vAlign w:val="center"/>
          </w:tcPr>
          <w:p w14:paraId="106A99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6" w:type="dxa"/>
            <w:gridSpan w:val="2"/>
            <w:vMerge w:val="continue"/>
            <w:noWrap w:val="0"/>
            <w:vAlign w:val="center"/>
          </w:tcPr>
          <w:p w14:paraId="2946DA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650" w:type="dxa"/>
            <w:gridSpan w:val="3"/>
            <w:noWrap w:val="0"/>
            <w:vAlign w:val="center"/>
          </w:tcPr>
          <w:p w14:paraId="29E3CF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指标2：</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rPr>
              <w:t>防治公众认知度、获得感</w:t>
            </w:r>
          </w:p>
        </w:tc>
        <w:tc>
          <w:tcPr>
            <w:tcW w:w="2186" w:type="dxa"/>
            <w:noWrap w:val="0"/>
            <w:vAlign w:val="center"/>
          </w:tcPr>
          <w:p w14:paraId="132B25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提升</w:t>
            </w:r>
          </w:p>
        </w:tc>
      </w:tr>
      <w:tr w14:paraId="1F594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94" w:type="dxa"/>
            <w:vMerge w:val="continue"/>
            <w:noWrap w:val="0"/>
            <w:vAlign w:val="center"/>
          </w:tcPr>
          <w:p w14:paraId="46225C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712" w:type="dxa"/>
            <w:noWrap w:val="0"/>
            <w:vAlign w:val="center"/>
          </w:tcPr>
          <w:p w14:paraId="64577A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5C9FC6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00EA35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3DA006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107226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06" w:type="dxa"/>
            <w:gridSpan w:val="2"/>
            <w:noWrap w:val="0"/>
            <w:vAlign w:val="center"/>
          </w:tcPr>
          <w:p w14:paraId="594B16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650" w:type="dxa"/>
            <w:gridSpan w:val="3"/>
            <w:noWrap w:val="0"/>
            <w:vAlign w:val="center"/>
          </w:tcPr>
          <w:p w14:paraId="627CD9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群众满意度</w:t>
            </w:r>
          </w:p>
        </w:tc>
        <w:tc>
          <w:tcPr>
            <w:tcW w:w="2186" w:type="dxa"/>
            <w:noWrap w:val="0"/>
            <w:vAlign w:val="center"/>
          </w:tcPr>
          <w:p w14:paraId="405C2A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14:paraId="59396B7F">
      <w:pPr>
        <w:pStyle w:val="2"/>
        <w:keepNext w:val="0"/>
        <w:keepLines w:val="0"/>
        <w:pageBreakBefore w:val="0"/>
        <w:numPr>
          <w:ilvl w:val="0"/>
          <w:numId w:val="0"/>
        </w:numPr>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6536B9A4">
      <w:pPr>
        <w:jc w:val="center"/>
        <w:rPr>
          <w:rFonts w:hint="default" w:ascii="Times New Roman" w:hAnsi="Times New Roman" w:eastAsia="方正仿宋_GBK" w:cs="Times New Roman"/>
          <w:sz w:val="21"/>
          <w:szCs w:val="21"/>
          <w:lang w:val="en-US" w:eastAsia="zh-CN"/>
        </w:rPr>
      </w:pPr>
    </w:p>
    <w:p w14:paraId="58440173">
      <w:pPr>
        <w:jc w:val="center"/>
        <w:rPr>
          <w:rFonts w:hint="default" w:ascii="Times New Roman" w:hAnsi="Times New Roman" w:eastAsia="方正仿宋_GBK" w:cs="Times New Roman"/>
          <w:sz w:val="21"/>
          <w:szCs w:val="21"/>
          <w:lang w:val="en-US" w:eastAsia="zh-CN"/>
        </w:rPr>
      </w:pPr>
    </w:p>
    <w:p w14:paraId="6FEB9F3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中央大气污染防治资金项目绩效目标申报表（36）</w:t>
      </w:r>
    </w:p>
    <w:tbl>
      <w:tblPr>
        <w:tblStyle w:val="10"/>
        <w:tblW w:w="92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5"/>
        <w:gridCol w:w="886"/>
        <w:gridCol w:w="1833"/>
        <w:gridCol w:w="978"/>
        <w:gridCol w:w="1823"/>
        <w:gridCol w:w="1431"/>
        <w:gridCol w:w="1544"/>
      </w:tblGrid>
      <w:tr w14:paraId="30782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14:paraId="351998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609" w:type="dxa"/>
            <w:gridSpan w:val="5"/>
            <w:noWrap w:val="0"/>
            <w:vAlign w:val="center"/>
          </w:tcPr>
          <w:p w14:paraId="136291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重庆美力宁科技有限公司生产废气深度治理项目</w:t>
            </w:r>
          </w:p>
        </w:tc>
      </w:tr>
      <w:tr w14:paraId="574F9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14:paraId="5EA4D7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609" w:type="dxa"/>
            <w:gridSpan w:val="5"/>
            <w:noWrap w:val="0"/>
            <w:vAlign w:val="center"/>
          </w:tcPr>
          <w:p w14:paraId="7E9F1B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6FEE0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14:paraId="1A44CE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11" w:type="dxa"/>
            <w:gridSpan w:val="2"/>
            <w:noWrap w:val="0"/>
            <w:vAlign w:val="center"/>
          </w:tcPr>
          <w:p w14:paraId="17DDD6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3" w:type="dxa"/>
            <w:noWrap w:val="0"/>
            <w:vAlign w:val="center"/>
          </w:tcPr>
          <w:p w14:paraId="626F44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75" w:type="dxa"/>
            <w:gridSpan w:val="2"/>
            <w:noWrap w:val="0"/>
            <w:vAlign w:val="center"/>
          </w:tcPr>
          <w:p w14:paraId="0EB99F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78911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noWrap w:val="0"/>
            <w:vAlign w:val="center"/>
          </w:tcPr>
          <w:p w14:paraId="6F3545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11" w:type="dxa"/>
            <w:gridSpan w:val="2"/>
            <w:noWrap w:val="0"/>
            <w:vAlign w:val="center"/>
          </w:tcPr>
          <w:p w14:paraId="13A3E2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3" w:type="dxa"/>
            <w:noWrap w:val="0"/>
            <w:vAlign w:val="center"/>
          </w:tcPr>
          <w:p w14:paraId="581048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75" w:type="dxa"/>
            <w:gridSpan w:val="2"/>
            <w:noWrap w:val="0"/>
            <w:vAlign w:val="center"/>
          </w:tcPr>
          <w:p w14:paraId="332488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重庆美力宁科技有限公司</w:t>
            </w:r>
          </w:p>
        </w:tc>
      </w:tr>
      <w:tr w14:paraId="770C0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restart"/>
            <w:noWrap w:val="0"/>
            <w:vAlign w:val="center"/>
          </w:tcPr>
          <w:p w14:paraId="5AC2DA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811" w:type="dxa"/>
            <w:gridSpan w:val="2"/>
            <w:noWrap w:val="0"/>
            <w:vAlign w:val="center"/>
          </w:tcPr>
          <w:p w14:paraId="2CEC34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798" w:type="dxa"/>
            <w:gridSpan w:val="3"/>
            <w:noWrap w:val="0"/>
            <w:vAlign w:val="center"/>
          </w:tcPr>
          <w:p w14:paraId="72A401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2350</w:t>
            </w:r>
          </w:p>
        </w:tc>
      </w:tr>
      <w:tr w14:paraId="3FAAC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continue"/>
            <w:noWrap w:val="0"/>
            <w:vAlign w:val="center"/>
          </w:tcPr>
          <w:p w14:paraId="0039A0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11" w:type="dxa"/>
            <w:gridSpan w:val="2"/>
            <w:noWrap w:val="0"/>
            <w:vAlign w:val="center"/>
          </w:tcPr>
          <w:p w14:paraId="684FF3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798" w:type="dxa"/>
            <w:gridSpan w:val="3"/>
            <w:noWrap w:val="0"/>
            <w:vAlign w:val="center"/>
          </w:tcPr>
          <w:p w14:paraId="34FBB5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1167</w:t>
            </w:r>
          </w:p>
        </w:tc>
      </w:tr>
      <w:tr w14:paraId="6AAEB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continue"/>
            <w:noWrap w:val="0"/>
            <w:vAlign w:val="center"/>
          </w:tcPr>
          <w:p w14:paraId="3A5798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11" w:type="dxa"/>
            <w:gridSpan w:val="2"/>
            <w:noWrap w:val="0"/>
            <w:vAlign w:val="center"/>
          </w:tcPr>
          <w:p w14:paraId="522FBB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798" w:type="dxa"/>
            <w:gridSpan w:val="3"/>
            <w:noWrap w:val="0"/>
            <w:vAlign w:val="center"/>
          </w:tcPr>
          <w:p w14:paraId="01A477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ED87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1" w:type="dxa"/>
            <w:gridSpan w:val="2"/>
            <w:vMerge w:val="continue"/>
            <w:noWrap w:val="0"/>
            <w:vAlign w:val="center"/>
          </w:tcPr>
          <w:p w14:paraId="089152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11" w:type="dxa"/>
            <w:gridSpan w:val="2"/>
            <w:noWrap w:val="0"/>
            <w:vAlign w:val="center"/>
          </w:tcPr>
          <w:p w14:paraId="537DF8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798" w:type="dxa"/>
            <w:gridSpan w:val="3"/>
            <w:noWrap w:val="0"/>
            <w:vAlign w:val="center"/>
          </w:tcPr>
          <w:p w14:paraId="7E3C78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1183</w:t>
            </w:r>
            <w:r>
              <w:rPr>
                <w:rFonts w:hint="default" w:ascii="Times New Roman" w:hAnsi="Times New Roman" w:eastAsia="方正仿宋_GBK" w:cs="Times New Roman"/>
                <w:sz w:val="21"/>
                <w:szCs w:val="21"/>
              </w:rPr>
              <w:t>（企业自筹）</w:t>
            </w:r>
          </w:p>
        </w:tc>
      </w:tr>
      <w:tr w14:paraId="1EB66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noWrap w:val="0"/>
            <w:vAlign w:val="center"/>
          </w:tcPr>
          <w:p w14:paraId="3B4BDC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95" w:type="dxa"/>
            <w:gridSpan w:val="6"/>
            <w:noWrap w:val="0"/>
            <w:vAlign w:val="center"/>
          </w:tcPr>
          <w:p w14:paraId="02E6FD5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 1：熔制炉废气处理工艺由现有的“旋风除尘器+普通高温布袋除尘器+换热器热量回收+脱硫塔”升级改造成“旋风除尘器（利旧）+高效高温布袋除尘器（新增）+换热器热量回收（利旧）+脱硫塔（利旧）+湿电除尘器（新增）”，处理风量为25000m³/h。集棉废气、固化炉排湿废气处理工艺由现有的分别通过“岩棉格栅过滤室+碱水喷淋”进行处理升级改造为两股废气分别通过“岩棉格栅过滤室（利旧）”处理后合并后进入“碱水喷淋（新增）+湿电除尘器（新增）”进行深度治理，合并后处理风量为220000m³/h。切割废气处理工艺由现有的“普通布袋除尘器”升级改造为“高效布袋除尘器”，处理风量为40000m³/h。本项目共有一期和二期两条生产线，废气改造方式及内容一致。</w:t>
            </w:r>
          </w:p>
          <w:p w14:paraId="66B42B9D">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 2：颗粒物排放浓度≤10mg/m3。</w:t>
            </w:r>
          </w:p>
          <w:p w14:paraId="65BAE285">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目标 3：实现颗粒物减排量49吨/年以上。</w:t>
            </w:r>
          </w:p>
        </w:tc>
      </w:tr>
      <w:tr w14:paraId="4D5E6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noWrap w:val="0"/>
            <w:vAlign w:val="center"/>
          </w:tcPr>
          <w:p w14:paraId="425DE7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86" w:type="dxa"/>
            <w:noWrap w:val="0"/>
            <w:vAlign w:val="center"/>
          </w:tcPr>
          <w:p w14:paraId="3F03AA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833" w:type="dxa"/>
            <w:noWrap w:val="0"/>
            <w:vAlign w:val="center"/>
          </w:tcPr>
          <w:p w14:paraId="6B3C14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232" w:type="dxa"/>
            <w:gridSpan w:val="3"/>
            <w:noWrap w:val="0"/>
            <w:vAlign w:val="center"/>
          </w:tcPr>
          <w:p w14:paraId="0A4F4D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544" w:type="dxa"/>
            <w:noWrap w:val="0"/>
            <w:vAlign w:val="center"/>
          </w:tcPr>
          <w:p w14:paraId="22DF82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B7D7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1870AC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restart"/>
            <w:noWrap w:val="0"/>
            <w:vAlign w:val="center"/>
          </w:tcPr>
          <w:p w14:paraId="01C11D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833" w:type="dxa"/>
            <w:vMerge w:val="restart"/>
            <w:noWrap w:val="0"/>
            <w:vAlign w:val="center"/>
          </w:tcPr>
          <w:p w14:paraId="2CC092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232" w:type="dxa"/>
            <w:gridSpan w:val="3"/>
            <w:noWrap w:val="0"/>
            <w:vAlign w:val="center"/>
          </w:tcPr>
          <w:p w14:paraId="31EBC6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25000m³/h风量旋风除尘器（利旧）+高效高温布袋除尘器（新增）+换热器热量回收（利旧）+脱硫塔（利旧）+湿电除尘器（新增）废气处理设备</w:t>
            </w:r>
          </w:p>
        </w:tc>
        <w:tc>
          <w:tcPr>
            <w:tcW w:w="1544" w:type="dxa"/>
            <w:noWrap w:val="0"/>
            <w:vAlign w:val="center"/>
          </w:tcPr>
          <w:p w14:paraId="4A0E07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2F4EE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57CFE31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5668D9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14:paraId="28ED8C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14:paraId="1350AD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220000m³/h风量“岩棉格栅过滤室（利旧）”处理后合并后进入“碱水喷淋（新增）+湿电除尘器（新增）”废气处理设备</w:t>
            </w:r>
          </w:p>
        </w:tc>
        <w:tc>
          <w:tcPr>
            <w:tcW w:w="1544" w:type="dxa"/>
            <w:noWrap w:val="0"/>
            <w:vAlign w:val="center"/>
          </w:tcPr>
          <w:p w14:paraId="02A181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227C8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3935E2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608D35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14:paraId="72772C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14:paraId="2EA9FB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40000m³/h 风量“高效布袋除尘器”废气处理设备</w:t>
            </w:r>
          </w:p>
        </w:tc>
        <w:tc>
          <w:tcPr>
            <w:tcW w:w="1544" w:type="dxa"/>
            <w:noWrap w:val="0"/>
            <w:vAlign w:val="center"/>
          </w:tcPr>
          <w:p w14:paraId="547458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72EAF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0CD542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535B6B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restart"/>
            <w:noWrap w:val="0"/>
            <w:vAlign w:val="center"/>
          </w:tcPr>
          <w:p w14:paraId="07231E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4232" w:type="dxa"/>
            <w:gridSpan w:val="3"/>
            <w:noWrap w:val="0"/>
            <w:vAlign w:val="center"/>
          </w:tcPr>
          <w:p w14:paraId="00A929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验收合格率</w:t>
            </w:r>
          </w:p>
        </w:tc>
        <w:tc>
          <w:tcPr>
            <w:tcW w:w="1544" w:type="dxa"/>
            <w:noWrap w:val="0"/>
            <w:vAlign w:val="center"/>
          </w:tcPr>
          <w:p w14:paraId="7F782B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14:paraId="65491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1E129C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4B2C6E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14:paraId="41DE4E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14:paraId="07A9B9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废气颗粒物排放浓度</w:t>
            </w:r>
          </w:p>
        </w:tc>
        <w:tc>
          <w:tcPr>
            <w:tcW w:w="1544" w:type="dxa"/>
            <w:noWrap w:val="0"/>
            <w:vAlign w:val="center"/>
          </w:tcPr>
          <w:p w14:paraId="44A3CA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mg/m3</w:t>
            </w:r>
          </w:p>
        </w:tc>
      </w:tr>
      <w:tr w14:paraId="706C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1F1664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6479C6E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restart"/>
            <w:noWrap w:val="0"/>
            <w:vAlign w:val="center"/>
          </w:tcPr>
          <w:p w14:paraId="4F95B1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232" w:type="dxa"/>
            <w:gridSpan w:val="3"/>
            <w:noWrap w:val="0"/>
            <w:vAlign w:val="center"/>
          </w:tcPr>
          <w:p w14:paraId="06C73A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w:t>
            </w:r>
            <w:r>
              <w:rPr>
                <w:rFonts w:hint="default" w:ascii="Times New Roman" w:hAnsi="Times New Roman" w:eastAsia="方正仿宋_GBK" w:cs="Times New Roman"/>
                <w:sz w:val="21"/>
                <w:szCs w:val="21"/>
              </w:rPr>
              <w:t>工时间</w:t>
            </w:r>
          </w:p>
        </w:tc>
        <w:tc>
          <w:tcPr>
            <w:tcW w:w="1544" w:type="dxa"/>
            <w:noWrap w:val="0"/>
            <w:vAlign w:val="center"/>
          </w:tcPr>
          <w:p w14:paraId="16F681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14:paraId="0B306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6A6A26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5EF46F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vMerge w:val="continue"/>
            <w:noWrap w:val="0"/>
            <w:vAlign w:val="center"/>
          </w:tcPr>
          <w:p w14:paraId="28A639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4232" w:type="dxa"/>
            <w:gridSpan w:val="3"/>
            <w:noWrap w:val="0"/>
            <w:vAlign w:val="center"/>
          </w:tcPr>
          <w:p w14:paraId="4BF13C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项目完工时间</w:t>
            </w:r>
          </w:p>
        </w:tc>
        <w:tc>
          <w:tcPr>
            <w:tcW w:w="1544" w:type="dxa"/>
            <w:noWrap w:val="0"/>
            <w:vAlign w:val="center"/>
          </w:tcPr>
          <w:p w14:paraId="736163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14:paraId="56171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49AA28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1A5F65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noWrap w:val="0"/>
            <w:vAlign w:val="center"/>
          </w:tcPr>
          <w:p w14:paraId="55BD9A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232" w:type="dxa"/>
            <w:gridSpan w:val="3"/>
            <w:noWrap w:val="0"/>
            <w:vAlign w:val="center"/>
          </w:tcPr>
          <w:p w14:paraId="302FBD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投资不超过（万元）</w:t>
            </w:r>
          </w:p>
        </w:tc>
        <w:tc>
          <w:tcPr>
            <w:tcW w:w="1544" w:type="dxa"/>
            <w:noWrap w:val="0"/>
            <w:vAlign w:val="center"/>
          </w:tcPr>
          <w:p w14:paraId="11B418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2350万</w:t>
            </w:r>
          </w:p>
        </w:tc>
      </w:tr>
      <w:tr w14:paraId="14F87E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noWrap w:val="0"/>
            <w:vAlign w:val="center"/>
          </w:tcPr>
          <w:p w14:paraId="6C9505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86" w:type="dxa"/>
            <w:vMerge w:val="restart"/>
            <w:noWrap w:val="0"/>
            <w:vAlign w:val="center"/>
          </w:tcPr>
          <w:p w14:paraId="46703B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833" w:type="dxa"/>
            <w:noWrap w:val="0"/>
            <w:vAlign w:val="center"/>
          </w:tcPr>
          <w:p w14:paraId="32E4D9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4232" w:type="dxa"/>
            <w:gridSpan w:val="3"/>
            <w:noWrap w:val="0"/>
            <w:vAlign w:val="center"/>
          </w:tcPr>
          <w:p w14:paraId="4DE13B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颗粒物减排量</w:t>
            </w:r>
          </w:p>
        </w:tc>
        <w:tc>
          <w:tcPr>
            <w:tcW w:w="1544" w:type="dxa"/>
            <w:noWrap w:val="0"/>
            <w:vAlign w:val="center"/>
          </w:tcPr>
          <w:p w14:paraId="4C704E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49吨/年</w:t>
            </w:r>
          </w:p>
        </w:tc>
      </w:tr>
      <w:tr w14:paraId="55E1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19C690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vMerge w:val="continue"/>
            <w:noWrap w:val="0"/>
            <w:vAlign w:val="center"/>
          </w:tcPr>
          <w:p w14:paraId="4F28DC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33" w:type="dxa"/>
            <w:noWrap w:val="0"/>
            <w:vAlign w:val="center"/>
          </w:tcPr>
          <w:p w14:paraId="64DA93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4232" w:type="dxa"/>
            <w:gridSpan w:val="3"/>
            <w:noWrap w:val="0"/>
            <w:vAlign w:val="center"/>
          </w:tcPr>
          <w:p w14:paraId="7C9DD6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工程设施稳定运行期限</w:t>
            </w:r>
          </w:p>
        </w:tc>
        <w:tc>
          <w:tcPr>
            <w:tcW w:w="1544" w:type="dxa"/>
            <w:noWrap w:val="0"/>
            <w:vAlign w:val="center"/>
          </w:tcPr>
          <w:p w14:paraId="421C52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14:paraId="0E8A7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042F5B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86" w:type="dxa"/>
            <w:noWrap w:val="0"/>
            <w:vAlign w:val="center"/>
          </w:tcPr>
          <w:p w14:paraId="428101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833" w:type="dxa"/>
            <w:noWrap w:val="0"/>
            <w:vAlign w:val="center"/>
          </w:tcPr>
          <w:p w14:paraId="55CF8D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4232" w:type="dxa"/>
            <w:gridSpan w:val="3"/>
            <w:noWrap w:val="0"/>
            <w:vAlign w:val="center"/>
          </w:tcPr>
          <w:p w14:paraId="2CB6E6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周边群众满意度（%）</w:t>
            </w:r>
          </w:p>
        </w:tc>
        <w:tc>
          <w:tcPr>
            <w:tcW w:w="1544" w:type="dxa"/>
            <w:noWrap w:val="0"/>
            <w:vAlign w:val="center"/>
          </w:tcPr>
          <w:p w14:paraId="3B061B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5</w:t>
            </w:r>
          </w:p>
        </w:tc>
      </w:tr>
    </w:tbl>
    <w:p w14:paraId="6CCA39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14:paraId="31800A8C">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中央大气污染防治资金项目绩效目标申报表（37）</w:t>
      </w:r>
    </w:p>
    <w:tbl>
      <w:tblPr>
        <w:tblStyle w:val="10"/>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09"/>
        <w:gridCol w:w="197"/>
        <w:gridCol w:w="2435"/>
        <w:gridCol w:w="125"/>
        <w:gridCol w:w="1658"/>
        <w:gridCol w:w="900"/>
        <w:gridCol w:w="2023"/>
      </w:tblGrid>
      <w:tr w14:paraId="51CA8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0B018E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38" w:type="dxa"/>
            <w:gridSpan w:val="6"/>
            <w:noWrap w:val="0"/>
            <w:vAlign w:val="center"/>
          </w:tcPr>
          <w:p w14:paraId="212E00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招商局新材料科技（重庆）有限公司</w:t>
            </w:r>
          </w:p>
          <w:p w14:paraId="1D5C5B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铝板带生产线烟气脱硝除尘深度治理项目</w:t>
            </w:r>
          </w:p>
        </w:tc>
      </w:tr>
      <w:tr w14:paraId="5BF5A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46DC13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38" w:type="dxa"/>
            <w:gridSpan w:val="6"/>
            <w:noWrap w:val="0"/>
            <w:vAlign w:val="center"/>
          </w:tcPr>
          <w:p w14:paraId="097B90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1B6CD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68DC8E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2" w:type="dxa"/>
            <w:gridSpan w:val="2"/>
            <w:noWrap w:val="0"/>
            <w:vAlign w:val="center"/>
          </w:tcPr>
          <w:p w14:paraId="15AAC61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生态环境部</w:t>
            </w:r>
          </w:p>
        </w:tc>
        <w:tc>
          <w:tcPr>
            <w:tcW w:w="1783" w:type="dxa"/>
            <w:gridSpan w:val="2"/>
            <w:noWrap w:val="0"/>
            <w:vAlign w:val="center"/>
          </w:tcPr>
          <w:p w14:paraId="525F56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23" w:type="dxa"/>
            <w:gridSpan w:val="2"/>
            <w:noWrap w:val="0"/>
            <w:vAlign w:val="center"/>
          </w:tcPr>
          <w:p w14:paraId="7A86FA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14:paraId="28BBA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noWrap w:val="0"/>
            <w:vAlign w:val="center"/>
          </w:tcPr>
          <w:p w14:paraId="692B7B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2" w:type="dxa"/>
            <w:gridSpan w:val="2"/>
            <w:noWrap w:val="0"/>
            <w:vAlign w:val="center"/>
          </w:tcPr>
          <w:p w14:paraId="450F7A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市生态环境局</w:t>
            </w:r>
          </w:p>
        </w:tc>
        <w:tc>
          <w:tcPr>
            <w:tcW w:w="1783" w:type="dxa"/>
            <w:gridSpan w:val="2"/>
            <w:noWrap w:val="0"/>
            <w:vAlign w:val="center"/>
          </w:tcPr>
          <w:p w14:paraId="2C4829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23" w:type="dxa"/>
            <w:gridSpan w:val="2"/>
            <w:noWrap w:val="0"/>
            <w:vAlign w:val="center"/>
          </w:tcPr>
          <w:p w14:paraId="18970A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招商局新材料科技（重庆）有限公司</w:t>
            </w:r>
          </w:p>
        </w:tc>
      </w:tr>
      <w:tr w14:paraId="35C3E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719" w:type="dxa"/>
            <w:gridSpan w:val="2"/>
            <w:vMerge w:val="restart"/>
            <w:noWrap w:val="0"/>
            <w:vAlign w:val="center"/>
          </w:tcPr>
          <w:p w14:paraId="409E71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32" w:type="dxa"/>
            <w:gridSpan w:val="2"/>
            <w:noWrap w:val="0"/>
            <w:vAlign w:val="center"/>
          </w:tcPr>
          <w:p w14:paraId="02462E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706" w:type="dxa"/>
            <w:gridSpan w:val="4"/>
            <w:noWrap w:val="0"/>
            <w:vAlign w:val="center"/>
          </w:tcPr>
          <w:p w14:paraId="3CD3F3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665</w:t>
            </w:r>
            <w:r>
              <w:rPr>
                <w:rFonts w:hint="default" w:ascii="Times New Roman" w:hAnsi="Times New Roman" w:eastAsia="方正仿宋_GBK" w:cs="Times New Roman"/>
                <w:sz w:val="21"/>
                <w:szCs w:val="21"/>
                <w:lang w:eastAsia="zh-CN"/>
              </w:rPr>
              <w:t>万元</w:t>
            </w:r>
          </w:p>
        </w:tc>
      </w:tr>
      <w:tr w14:paraId="6C53A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6C40D8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7AEC59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706" w:type="dxa"/>
            <w:gridSpan w:val="4"/>
            <w:noWrap w:val="0"/>
            <w:vAlign w:val="center"/>
          </w:tcPr>
          <w:p w14:paraId="1ADEA7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330</w:t>
            </w:r>
          </w:p>
        </w:tc>
      </w:tr>
      <w:tr w14:paraId="2464E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544F5B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4A338E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706" w:type="dxa"/>
            <w:gridSpan w:val="4"/>
            <w:noWrap w:val="0"/>
            <w:vAlign w:val="center"/>
          </w:tcPr>
          <w:p w14:paraId="7804A6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70020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9" w:type="dxa"/>
            <w:gridSpan w:val="2"/>
            <w:vMerge w:val="continue"/>
            <w:noWrap w:val="0"/>
            <w:vAlign w:val="center"/>
          </w:tcPr>
          <w:p w14:paraId="26F3BE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32" w:type="dxa"/>
            <w:gridSpan w:val="2"/>
            <w:noWrap w:val="0"/>
            <w:vAlign w:val="center"/>
          </w:tcPr>
          <w:p w14:paraId="3B5D90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706" w:type="dxa"/>
            <w:gridSpan w:val="4"/>
            <w:noWrap w:val="0"/>
            <w:vAlign w:val="center"/>
          </w:tcPr>
          <w:p w14:paraId="1C460A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335</w:t>
            </w:r>
          </w:p>
        </w:tc>
      </w:tr>
      <w:tr w14:paraId="253FE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10" w:type="dxa"/>
            <w:noWrap w:val="0"/>
            <w:vAlign w:val="center"/>
          </w:tcPr>
          <w:p w14:paraId="5A1BF8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47" w:type="dxa"/>
            <w:gridSpan w:val="7"/>
            <w:noWrap w:val="0"/>
            <w:vAlign w:val="center"/>
          </w:tcPr>
          <w:p w14:paraId="1713E6B6">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拟对</w:t>
            </w:r>
            <w:r>
              <w:rPr>
                <w:rFonts w:hint="default" w:ascii="Times New Roman" w:hAnsi="Times New Roman" w:eastAsia="方正仿宋_GBK" w:cs="Times New Roman"/>
                <w:sz w:val="21"/>
                <w:szCs w:val="21"/>
                <w:lang w:val="en-US" w:eastAsia="zh-CN"/>
              </w:rPr>
              <w:t>熔炼废气处理工艺升级为“低氮燃烧+SCR+熟石灰粉喷射+布袋除尘器”，对熔炼废气中的氮氧化物及酸性气体进行净化，</w:t>
            </w:r>
            <w:r>
              <w:rPr>
                <w:rFonts w:hint="default" w:ascii="Times New Roman" w:hAnsi="Times New Roman" w:eastAsia="方正仿宋_GBK" w:cs="Times New Roman"/>
                <w:sz w:val="21"/>
                <w:szCs w:val="21"/>
              </w:rPr>
              <w:t>通过不低于15m高烟囱排放</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项目完成后预计</w:t>
            </w:r>
            <w:r>
              <w:rPr>
                <w:rFonts w:hint="default" w:ascii="Times New Roman" w:hAnsi="Times New Roman" w:eastAsia="方正仿宋_GBK" w:cs="Times New Roman"/>
                <w:sz w:val="21"/>
                <w:szCs w:val="21"/>
                <w:lang w:eastAsia="zh-CN"/>
              </w:rPr>
              <w:t>每年减排</w:t>
            </w:r>
            <w:r>
              <w:rPr>
                <w:rFonts w:hint="default" w:ascii="Times New Roman" w:hAnsi="Times New Roman" w:eastAsia="方正仿宋_GBK" w:cs="Times New Roman"/>
                <w:sz w:val="21"/>
                <w:szCs w:val="21"/>
              </w:rPr>
              <w:t>氮氧化物约</w:t>
            </w:r>
            <w:r>
              <w:rPr>
                <w:rFonts w:hint="default" w:ascii="Times New Roman" w:hAnsi="Times New Roman" w:eastAsia="方正仿宋_GBK" w:cs="Times New Roman"/>
                <w:sz w:val="21"/>
                <w:szCs w:val="21"/>
                <w:lang w:val="en-US" w:eastAsia="zh-CN"/>
              </w:rPr>
              <w:t>5.8</w:t>
            </w:r>
            <w:r>
              <w:rPr>
                <w:rFonts w:hint="default" w:ascii="Times New Roman" w:hAnsi="Times New Roman" w:eastAsia="方正仿宋_GBK" w:cs="Times New Roman"/>
                <w:sz w:val="21"/>
                <w:szCs w:val="21"/>
                <w:lang w:eastAsia="zh-CN"/>
              </w:rPr>
              <w:t>吨。</w:t>
            </w:r>
          </w:p>
        </w:tc>
      </w:tr>
      <w:tr w14:paraId="6AEDB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restart"/>
            <w:noWrap w:val="0"/>
            <w:vAlign w:val="center"/>
          </w:tcPr>
          <w:p w14:paraId="55AE15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06" w:type="dxa"/>
            <w:gridSpan w:val="2"/>
            <w:noWrap w:val="0"/>
            <w:vAlign w:val="center"/>
          </w:tcPr>
          <w:p w14:paraId="157C14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60" w:type="dxa"/>
            <w:gridSpan w:val="2"/>
            <w:noWrap w:val="0"/>
            <w:vAlign w:val="center"/>
          </w:tcPr>
          <w:p w14:paraId="7C40F0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58" w:type="dxa"/>
            <w:gridSpan w:val="2"/>
            <w:noWrap w:val="0"/>
            <w:vAlign w:val="center"/>
          </w:tcPr>
          <w:p w14:paraId="64B475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023" w:type="dxa"/>
            <w:noWrap w:val="0"/>
            <w:vAlign w:val="center"/>
          </w:tcPr>
          <w:p w14:paraId="47D418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EF57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10" w:type="dxa"/>
            <w:vMerge w:val="continue"/>
            <w:noWrap w:val="0"/>
            <w:vAlign w:val="center"/>
          </w:tcPr>
          <w:p w14:paraId="4F397D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restart"/>
            <w:noWrap w:val="0"/>
            <w:vAlign w:val="center"/>
          </w:tcPr>
          <w:p w14:paraId="737CDE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560" w:type="dxa"/>
            <w:gridSpan w:val="2"/>
            <w:noWrap w:val="0"/>
            <w:vAlign w:val="center"/>
          </w:tcPr>
          <w:p w14:paraId="793A1A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58" w:type="dxa"/>
            <w:gridSpan w:val="2"/>
            <w:noWrap w:val="0"/>
            <w:vAlign w:val="center"/>
          </w:tcPr>
          <w:p w14:paraId="228630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低氮燃烧+SCR+熟石灰粉喷射+布袋除尘系统</w:t>
            </w:r>
          </w:p>
        </w:tc>
        <w:tc>
          <w:tcPr>
            <w:tcW w:w="2023" w:type="dxa"/>
            <w:noWrap w:val="0"/>
            <w:vAlign w:val="center"/>
          </w:tcPr>
          <w:p w14:paraId="70A073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1套</w:t>
            </w:r>
          </w:p>
        </w:tc>
      </w:tr>
      <w:tr w14:paraId="0F7C0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14:paraId="42F147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586161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14:paraId="0F12A2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58" w:type="dxa"/>
            <w:gridSpan w:val="2"/>
            <w:noWrap w:val="0"/>
            <w:vAlign w:val="center"/>
          </w:tcPr>
          <w:p w14:paraId="5F289A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氮氧化物排放浓度</w:t>
            </w:r>
          </w:p>
        </w:tc>
        <w:tc>
          <w:tcPr>
            <w:tcW w:w="2023" w:type="dxa"/>
            <w:noWrap w:val="0"/>
            <w:vAlign w:val="center"/>
          </w:tcPr>
          <w:p w14:paraId="2C5F0A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mg/m³</w:t>
            </w:r>
          </w:p>
        </w:tc>
      </w:tr>
      <w:tr w14:paraId="5D9B8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10" w:type="dxa"/>
            <w:vMerge w:val="continue"/>
            <w:noWrap w:val="0"/>
            <w:vAlign w:val="center"/>
          </w:tcPr>
          <w:p w14:paraId="5BF2DB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5EC200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restart"/>
            <w:noWrap w:val="0"/>
            <w:vAlign w:val="center"/>
          </w:tcPr>
          <w:p w14:paraId="6DF765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58" w:type="dxa"/>
            <w:gridSpan w:val="2"/>
            <w:noWrap w:val="0"/>
            <w:vAlign w:val="center"/>
          </w:tcPr>
          <w:p w14:paraId="082FF2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023" w:type="dxa"/>
            <w:noWrap w:val="0"/>
            <w:vAlign w:val="center"/>
          </w:tcPr>
          <w:p w14:paraId="2655A2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07917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0" w:type="dxa"/>
            <w:vMerge w:val="continue"/>
            <w:noWrap w:val="0"/>
            <w:vAlign w:val="center"/>
          </w:tcPr>
          <w:p w14:paraId="298ADC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3355F0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vMerge w:val="continue"/>
            <w:noWrap w:val="0"/>
            <w:vAlign w:val="center"/>
          </w:tcPr>
          <w:p w14:paraId="7EEFB56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58" w:type="dxa"/>
            <w:gridSpan w:val="2"/>
            <w:noWrap w:val="0"/>
            <w:vAlign w:val="center"/>
          </w:tcPr>
          <w:p w14:paraId="35F8FA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023" w:type="dxa"/>
            <w:noWrap w:val="0"/>
            <w:vAlign w:val="center"/>
          </w:tcPr>
          <w:p w14:paraId="4EF702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年12月</w:t>
            </w:r>
          </w:p>
        </w:tc>
      </w:tr>
      <w:tr w14:paraId="6FF65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vMerge w:val="continue"/>
            <w:noWrap w:val="0"/>
            <w:vAlign w:val="center"/>
          </w:tcPr>
          <w:p w14:paraId="50605F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vMerge w:val="continue"/>
            <w:noWrap w:val="0"/>
            <w:vAlign w:val="center"/>
          </w:tcPr>
          <w:p w14:paraId="26C415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60" w:type="dxa"/>
            <w:gridSpan w:val="2"/>
            <w:noWrap w:val="0"/>
            <w:vAlign w:val="center"/>
          </w:tcPr>
          <w:p w14:paraId="078CA8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558" w:type="dxa"/>
            <w:gridSpan w:val="2"/>
            <w:noWrap w:val="0"/>
            <w:vAlign w:val="center"/>
          </w:tcPr>
          <w:p w14:paraId="4C5CE5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减排氮氧化物（吨）</w:t>
            </w:r>
          </w:p>
        </w:tc>
        <w:tc>
          <w:tcPr>
            <w:tcW w:w="2023" w:type="dxa"/>
            <w:noWrap w:val="0"/>
            <w:vAlign w:val="center"/>
          </w:tcPr>
          <w:p w14:paraId="003A2C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5.8</w:t>
            </w:r>
          </w:p>
        </w:tc>
      </w:tr>
      <w:tr w14:paraId="019D51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0" w:type="dxa"/>
            <w:vMerge w:val="continue"/>
            <w:noWrap w:val="0"/>
            <w:vAlign w:val="center"/>
          </w:tcPr>
          <w:p w14:paraId="1D63F7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06" w:type="dxa"/>
            <w:gridSpan w:val="2"/>
            <w:noWrap w:val="0"/>
            <w:vAlign w:val="center"/>
          </w:tcPr>
          <w:p w14:paraId="078FA1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14:paraId="5EABDC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度指标</w:t>
            </w:r>
          </w:p>
        </w:tc>
        <w:tc>
          <w:tcPr>
            <w:tcW w:w="2560" w:type="dxa"/>
            <w:gridSpan w:val="2"/>
            <w:noWrap w:val="0"/>
            <w:vAlign w:val="center"/>
          </w:tcPr>
          <w:p w14:paraId="518EB7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558" w:type="dxa"/>
            <w:gridSpan w:val="2"/>
            <w:noWrap w:val="0"/>
            <w:vAlign w:val="center"/>
          </w:tcPr>
          <w:p w14:paraId="5B9E2E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023" w:type="dxa"/>
            <w:noWrap w:val="0"/>
            <w:vAlign w:val="center"/>
          </w:tcPr>
          <w:p w14:paraId="0B5900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0C4E5C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14:paraId="7B3B2C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bCs/>
          <w:sz w:val="21"/>
          <w:szCs w:val="21"/>
        </w:rPr>
      </w:pPr>
    </w:p>
    <w:p w14:paraId="1EB75A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1CEF154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FB6AD92">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中央大气污染防治资金项目绩效目标申报表（38）</w:t>
      </w:r>
    </w:p>
    <w:tbl>
      <w:tblPr>
        <w:tblStyle w:val="10"/>
        <w:tblpPr w:leftFromText="180" w:rightFromText="180" w:vertAnchor="text" w:horzAnchor="page" w:tblpX="1581" w:tblpY="212"/>
        <w:tblOverlap w:val="never"/>
        <w:tblW w:w="89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2"/>
        <w:gridCol w:w="803"/>
        <w:gridCol w:w="234"/>
        <w:gridCol w:w="2150"/>
        <w:gridCol w:w="1761"/>
        <w:gridCol w:w="1122"/>
        <w:gridCol w:w="2133"/>
      </w:tblGrid>
      <w:tr w14:paraId="26AAC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8" w:space="0"/>
              <w:left w:val="single" w:color="auto" w:sz="8" w:space="0"/>
              <w:bottom w:val="single" w:color="auto" w:sz="4" w:space="0"/>
              <w:right w:val="single" w:color="auto" w:sz="4" w:space="0"/>
            </w:tcBorders>
            <w:noWrap w:val="0"/>
            <w:vAlign w:val="center"/>
          </w:tcPr>
          <w:p w14:paraId="43180B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00" w:type="dxa"/>
            <w:gridSpan w:val="5"/>
            <w:tcBorders>
              <w:top w:val="single" w:color="auto" w:sz="8" w:space="0"/>
              <w:left w:val="single" w:color="auto" w:sz="4" w:space="0"/>
              <w:bottom w:val="single" w:color="auto" w:sz="4" w:space="0"/>
              <w:right w:val="single" w:color="auto" w:sz="8" w:space="0"/>
            </w:tcBorders>
            <w:noWrap w:val="0"/>
            <w:vAlign w:val="center"/>
          </w:tcPr>
          <w:p w14:paraId="557C2F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重庆君强模具有限公司压铸和喷漆废气深度治理项目</w:t>
            </w:r>
          </w:p>
        </w:tc>
      </w:tr>
      <w:tr w14:paraId="55083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tcBorders>
              <w:top w:val="single" w:color="auto" w:sz="4" w:space="0"/>
              <w:left w:val="single" w:color="auto" w:sz="8" w:space="0"/>
              <w:bottom w:val="single" w:color="auto" w:sz="4" w:space="0"/>
              <w:right w:val="single" w:color="auto" w:sz="4" w:space="0"/>
            </w:tcBorders>
            <w:noWrap w:val="0"/>
            <w:vAlign w:val="center"/>
          </w:tcPr>
          <w:p w14:paraId="52A2FD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00" w:type="dxa"/>
            <w:gridSpan w:val="5"/>
            <w:tcBorders>
              <w:top w:val="single" w:color="auto" w:sz="4" w:space="0"/>
              <w:left w:val="single" w:color="auto" w:sz="4" w:space="0"/>
              <w:bottom w:val="single" w:color="auto" w:sz="4" w:space="0"/>
              <w:right w:val="single" w:color="auto" w:sz="8" w:space="0"/>
            </w:tcBorders>
            <w:noWrap w:val="0"/>
            <w:vAlign w:val="center"/>
          </w:tcPr>
          <w:p w14:paraId="7B3026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14:paraId="7E7C9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14:paraId="7354FC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84" w:type="dxa"/>
            <w:gridSpan w:val="2"/>
            <w:noWrap w:val="0"/>
            <w:vAlign w:val="center"/>
          </w:tcPr>
          <w:p w14:paraId="7CC0C5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61" w:type="dxa"/>
            <w:noWrap w:val="0"/>
            <w:vAlign w:val="center"/>
          </w:tcPr>
          <w:p w14:paraId="627F76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55" w:type="dxa"/>
            <w:gridSpan w:val="2"/>
            <w:noWrap w:val="0"/>
            <w:vAlign w:val="center"/>
          </w:tcPr>
          <w:p w14:paraId="566E49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2C33D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noWrap w:val="0"/>
            <w:vAlign w:val="center"/>
          </w:tcPr>
          <w:p w14:paraId="34FD3D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84" w:type="dxa"/>
            <w:gridSpan w:val="2"/>
            <w:noWrap w:val="0"/>
            <w:vAlign w:val="center"/>
          </w:tcPr>
          <w:p w14:paraId="7482DB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61" w:type="dxa"/>
            <w:noWrap w:val="0"/>
            <w:vAlign w:val="center"/>
          </w:tcPr>
          <w:p w14:paraId="2E0C35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55" w:type="dxa"/>
            <w:gridSpan w:val="2"/>
            <w:noWrap w:val="0"/>
            <w:vAlign w:val="center"/>
          </w:tcPr>
          <w:p w14:paraId="2EAD68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重庆君强模具有限公司</w:t>
            </w:r>
          </w:p>
        </w:tc>
      </w:tr>
      <w:tr w14:paraId="3A8F8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restart"/>
            <w:noWrap w:val="0"/>
            <w:vAlign w:val="center"/>
          </w:tcPr>
          <w:p w14:paraId="163746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384" w:type="dxa"/>
            <w:gridSpan w:val="2"/>
            <w:noWrap w:val="0"/>
            <w:vAlign w:val="center"/>
          </w:tcPr>
          <w:p w14:paraId="484C86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016" w:type="dxa"/>
            <w:gridSpan w:val="3"/>
            <w:noWrap w:val="0"/>
            <w:vAlign w:val="center"/>
          </w:tcPr>
          <w:p w14:paraId="141999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350</w:t>
            </w:r>
          </w:p>
        </w:tc>
      </w:tr>
      <w:tr w14:paraId="57E3B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390941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14:paraId="3DF371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016" w:type="dxa"/>
            <w:gridSpan w:val="3"/>
            <w:noWrap w:val="0"/>
            <w:vAlign w:val="center"/>
          </w:tcPr>
          <w:p w14:paraId="101442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175</w:t>
            </w:r>
          </w:p>
        </w:tc>
      </w:tr>
      <w:tr w14:paraId="27137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328D6A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14:paraId="016F29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016" w:type="dxa"/>
            <w:gridSpan w:val="3"/>
            <w:noWrap w:val="0"/>
            <w:vAlign w:val="center"/>
          </w:tcPr>
          <w:p w14:paraId="4B9E83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48FF6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75" w:type="dxa"/>
            <w:gridSpan w:val="2"/>
            <w:vMerge w:val="continue"/>
            <w:noWrap w:val="0"/>
            <w:vAlign w:val="center"/>
          </w:tcPr>
          <w:p w14:paraId="5AA406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384" w:type="dxa"/>
            <w:gridSpan w:val="2"/>
            <w:noWrap w:val="0"/>
            <w:vAlign w:val="center"/>
          </w:tcPr>
          <w:p w14:paraId="16FDB6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016" w:type="dxa"/>
            <w:gridSpan w:val="3"/>
            <w:noWrap w:val="0"/>
            <w:vAlign w:val="center"/>
          </w:tcPr>
          <w:p w14:paraId="18F9E7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175</w:t>
            </w:r>
            <w:r>
              <w:rPr>
                <w:rFonts w:hint="default" w:ascii="Times New Roman" w:hAnsi="Times New Roman" w:eastAsia="方正仿宋_GBK" w:cs="Times New Roman"/>
                <w:sz w:val="21"/>
                <w:szCs w:val="21"/>
              </w:rPr>
              <w:t>（企业自筹）</w:t>
            </w:r>
          </w:p>
        </w:tc>
      </w:tr>
      <w:tr w14:paraId="63025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05C544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203" w:type="dxa"/>
            <w:gridSpan w:val="6"/>
            <w:noWrap w:val="0"/>
            <w:vAlign w:val="center"/>
          </w:tcPr>
          <w:p w14:paraId="7B1A3AA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本项目拟将保温炉废气采用收集+二级湿式除尘设备，风量为40000m3/h，压铸废气采用机械过滤+二级活性炭治理技术工艺进行治理，风量为40000m3/h，喷漆和烘干废气采用淋塔+干式过滤+活性炭吸附脱附+催化燃烧技术工艺进行治理，风量为50000m3/h。</w:t>
            </w:r>
            <w:r>
              <w:rPr>
                <w:rFonts w:hint="default" w:ascii="Times New Roman" w:hAnsi="Times New Roman" w:eastAsia="方正仿宋_GBK" w:cs="Times New Roman"/>
                <w:sz w:val="21"/>
                <w:szCs w:val="21"/>
              </w:rPr>
              <w:t>目标1：安装建设</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喷淋塔+干式过滤+活性炭吸附+脱附/催化燃烧</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装置</w:t>
            </w:r>
            <w:r>
              <w:rPr>
                <w:rFonts w:hint="default" w:ascii="Times New Roman" w:hAnsi="Times New Roman" w:eastAsia="方正仿宋_GBK" w:cs="Times New Roman"/>
                <w:sz w:val="21"/>
                <w:szCs w:val="21"/>
              </w:rPr>
              <w:t>。安装建设</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二级湿式除尘”装置；</w:t>
            </w:r>
            <w:r>
              <w:rPr>
                <w:rFonts w:hint="default" w:ascii="Times New Roman" w:hAnsi="Times New Roman" w:eastAsia="方正仿宋_GBK" w:cs="Times New Roman"/>
                <w:sz w:val="21"/>
                <w:szCs w:val="21"/>
              </w:rPr>
              <w:t>安装建设</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的“机械过滤+二级活性炭”装置</w:t>
            </w:r>
            <w:r>
              <w:rPr>
                <w:rFonts w:hint="default" w:ascii="Times New Roman" w:hAnsi="Times New Roman" w:cs="Times New Roman"/>
                <w:sz w:val="21"/>
                <w:szCs w:val="21"/>
                <w:lang w:val="en-US" w:eastAsia="zh-CN"/>
              </w:rPr>
              <w:t>.</w:t>
            </w:r>
            <w:r>
              <w:rPr>
                <w:rFonts w:hint="default" w:ascii="Times New Roman" w:hAnsi="Times New Roman" w:eastAsia="方正仿宋_GBK" w:cs="Times New Roman"/>
                <w:sz w:val="21"/>
                <w:szCs w:val="21"/>
              </w:rPr>
              <w:t>目标</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喷涂</w:t>
            </w:r>
            <w:r>
              <w:rPr>
                <w:rFonts w:hint="default" w:ascii="Times New Roman" w:hAnsi="Times New Roman" w:eastAsia="方正仿宋_GBK" w:cs="Times New Roman"/>
                <w:sz w:val="21"/>
                <w:szCs w:val="21"/>
              </w:rPr>
              <w:t>废气</w:t>
            </w:r>
            <w:r>
              <w:rPr>
                <w:rFonts w:hint="default" w:ascii="Times New Roman" w:hAnsi="Times New Roman" w:eastAsia="方正仿宋_GBK" w:cs="Times New Roman"/>
                <w:sz w:val="21"/>
                <w:szCs w:val="21"/>
                <w:lang w:val="en-US" w:eastAsia="zh-CN"/>
              </w:rPr>
              <w:t>非甲烷总烃</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压铸废气非甲烷总烃浓度≤10mg/m3；保温炉废气颗粒物浓度≤10mg/m3。</w:t>
            </w:r>
          </w:p>
          <w:p w14:paraId="2D4AC25D">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目标</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：VOCs年排放量减少</w:t>
            </w:r>
            <w:r>
              <w:rPr>
                <w:rFonts w:hint="default" w:ascii="Times New Roman" w:hAnsi="Times New Roman" w:eastAsia="方正仿宋_GBK" w:cs="Times New Roman"/>
                <w:sz w:val="21"/>
                <w:szCs w:val="21"/>
                <w:lang w:val="en-US" w:eastAsia="zh-CN"/>
              </w:rPr>
              <w:t>7.09</w:t>
            </w:r>
            <w:r>
              <w:rPr>
                <w:rFonts w:hint="default" w:ascii="Times New Roman" w:hAnsi="Times New Roman" w:eastAsia="方正仿宋_GBK" w:cs="Times New Roman"/>
                <w:sz w:val="21"/>
                <w:szCs w:val="21"/>
              </w:rPr>
              <w:t>吨。</w:t>
            </w:r>
          </w:p>
        </w:tc>
      </w:tr>
      <w:tr w14:paraId="6412F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14:paraId="36DCC7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noWrap w:val="0"/>
            <w:vAlign w:val="center"/>
          </w:tcPr>
          <w:p w14:paraId="22B49E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50" w:type="dxa"/>
            <w:noWrap w:val="0"/>
            <w:vAlign w:val="center"/>
          </w:tcPr>
          <w:p w14:paraId="2F6A7C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83" w:type="dxa"/>
            <w:gridSpan w:val="2"/>
            <w:noWrap w:val="0"/>
            <w:vAlign w:val="center"/>
          </w:tcPr>
          <w:p w14:paraId="6749EF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133" w:type="dxa"/>
            <w:noWrap w:val="0"/>
            <w:vAlign w:val="center"/>
          </w:tcPr>
          <w:p w14:paraId="7C3D7C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44BF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52FFE1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restart"/>
            <w:noWrap w:val="0"/>
            <w:vAlign w:val="center"/>
          </w:tcPr>
          <w:p w14:paraId="3AA751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vMerge w:val="restart"/>
            <w:noWrap w:val="0"/>
            <w:vAlign w:val="center"/>
          </w:tcPr>
          <w:p w14:paraId="7DC6E2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83" w:type="dxa"/>
            <w:gridSpan w:val="2"/>
            <w:noWrap w:val="0"/>
            <w:vAlign w:val="center"/>
          </w:tcPr>
          <w:p w14:paraId="3B6D8F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喷淋塔+</w:t>
            </w:r>
            <w:r>
              <w:rPr>
                <w:rFonts w:hint="default" w:ascii="Times New Roman" w:hAnsi="Times New Roman" w:eastAsia="方正仿宋_GBK" w:cs="Times New Roman"/>
                <w:sz w:val="21"/>
                <w:szCs w:val="21"/>
              </w:rPr>
              <w:t>活性炭吸附+</w:t>
            </w:r>
            <w:r>
              <w:rPr>
                <w:rFonts w:hint="default" w:ascii="Times New Roman" w:hAnsi="Times New Roman" w:eastAsia="方正仿宋_GBK" w:cs="Times New Roman"/>
                <w:sz w:val="21"/>
                <w:szCs w:val="21"/>
                <w:lang w:val="en-US" w:eastAsia="zh-CN"/>
              </w:rPr>
              <w:t>脱附/</w:t>
            </w:r>
            <w:r>
              <w:rPr>
                <w:rFonts w:hint="default" w:ascii="Times New Roman" w:hAnsi="Times New Roman" w:eastAsia="方正仿宋_GBK" w:cs="Times New Roman"/>
                <w:sz w:val="21"/>
                <w:szCs w:val="21"/>
              </w:rPr>
              <w:t>催化燃烧装置</w:t>
            </w:r>
          </w:p>
        </w:tc>
        <w:tc>
          <w:tcPr>
            <w:tcW w:w="2133" w:type="dxa"/>
            <w:noWrap w:val="0"/>
            <w:vAlign w:val="center"/>
          </w:tcPr>
          <w:p w14:paraId="765524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4D460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00FEDC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6CE6FE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428DEE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14:paraId="166F82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二级湿式除尘装置</w:t>
            </w:r>
          </w:p>
        </w:tc>
        <w:tc>
          <w:tcPr>
            <w:tcW w:w="2133" w:type="dxa"/>
            <w:noWrap w:val="0"/>
            <w:vAlign w:val="center"/>
          </w:tcPr>
          <w:p w14:paraId="27C5F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75F50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14AEF7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1E7763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0B0034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14:paraId="45F239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40</w:t>
            </w:r>
            <w:r>
              <w:rPr>
                <w:rFonts w:hint="default" w:ascii="Times New Roman" w:hAnsi="Times New Roman" w:eastAsia="方正仿宋_GBK" w:cs="Times New Roman"/>
                <w:sz w:val="21"/>
                <w:szCs w:val="21"/>
              </w:rPr>
              <w:t>000m3/h风量</w:t>
            </w:r>
            <w:r>
              <w:rPr>
                <w:rFonts w:hint="default" w:ascii="Times New Roman" w:hAnsi="Times New Roman" w:eastAsia="方正仿宋_GBK" w:cs="Times New Roman"/>
                <w:sz w:val="21"/>
                <w:szCs w:val="21"/>
                <w:lang w:val="en-US" w:eastAsia="zh-CN"/>
              </w:rPr>
              <w:t>机械过滤+二级活性炭装置</w:t>
            </w:r>
          </w:p>
        </w:tc>
        <w:tc>
          <w:tcPr>
            <w:tcW w:w="2133" w:type="dxa"/>
            <w:noWrap w:val="0"/>
            <w:vAlign w:val="center"/>
          </w:tcPr>
          <w:p w14:paraId="532919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套</w:t>
            </w:r>
          </w:p>
        </w:tc>
      </w:tr>
      <w:tr w14:paraId="31EA1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26D17B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67E5B5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restart"/>
            <w:noWrap w:val="0"/>
            <w:vAlign w:val="center"/>
          </w:tcPr>
          <w:p w14:paraId="05FB2C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83" w:type="dxa"/>
            <w:gridSpan w:val="2"/>
            <w:noWrap w:val="0"/>
            <w:vAlign w:val="center"/>
          </w:tcPr>
          <w:p w14:paraId="151C8B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喷涂</w:t>
            </w:r>
            <w:r>
              <w:rPr>
                <w:rFonts w:hint="default" w:ascii="Times New Roman" w:hAnsi="Times New Roman" w:eastAsia="方正仿宋_GBK" w:cs="Times New Roman"/>
                <w:sz w:val="21"/>
                <w:szCs w:val="21"/>
              </w:rPr>
              <w:t>废气非甲烷总烃排放浓度</w:t>
            </w:r>
          </w:p>
        </w:tc>
        <w:tc>
          <w:tcPr>
            <w:tcW w:w="2133" w:type="dxa"/>
            <w:noWrap w:val="0"/>
            <w:vAlign w:val="center"/>
          </w:tcPr>
          <w:p w14:paraId="517E75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mg/m3</w:t>
            </w:r>
          </w:p>
        </w:tc>
      </w:tr>
      <w:tr w14:paraId="78224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5D34A9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062D2D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39A55F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14:paraId="5E7F81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压铸废气非甲烷总烃浓度</w:t>
            </w:r>
          </w:p>
        </w:tc>
        <w:tc>
          <w:tcPr>
            <w:tcW w:w="2133" w:type="dxa"/>
            <w:noWrap w:val="0"/>
            <w:vAlign w:val="center"/>
          </w:tcPr>
          <w:p w14:paraId="2E625F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≤10mg/m3</w:t>
            </w:r>
          </w:p>
        </w:tc>
      </w:tr>
      <w:tr w14:paraId="3DA90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1B079E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1D0971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1D2EE7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14:paraId="2EF822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保温炉废气颗粒物浓度</w:t>
            </w:r>
          </w:p>
        </w:tc>
        <w:tc>
          <w:tcPr>
            <w:tcW w:w="2133" w:type="dxa"/>
            <w:noWrap w:val="0"/>
            <w:vAlign w:val="center"/>
          </w:tcPr>
          <w:p w14:paraId="5F1EBB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≤10mg/m3</w:t>
            </w:r>
          </w:p>
        </w:tc>
      </w:tr>
      <w:tr w14:paraId="14DB1A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0843A3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52A94E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restart"/>
            <w:noWrap w:val="0"/>
            <w:vAlign w:val="center"/>
          </w:tcPr>
          <w:p w14:paraId="5E009A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83" w:type="dxa"/>
            <w:gridSpan w:val="2"/>
            <w:noWrap w:val="0"/>
            <w:vAlign w:val="center"/>
          </w:tcPr>
          <w:p w14:paraId="3BE958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开工时间</w:t>
            </w:r>
          </w:p>
        </w:tc>
        <w:tc>
          <w:tcPr>
            <w:tcW w:w="2133" w:type="dxa"/>
            <w:noWrap w:val="0"/>
            <w:vAlign w:val="center"/>
          </w:tcPr>
          <w:p w14:paraId="3678C7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月</w:t>
            </w:r>
          </w:p>
        </w:tc>
      </w:tr>
      <w:tr w14:paraId="15CCF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72" w:type="dxa"/>
            <w:vMerge w:val="continue"/>
            <w:noWrap w:val="0"/>
            <w:vAlign w:val="center"/>
          </w:tcPr>
          <w:p w14:paraId="3106C2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3820B7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731761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14:paraId="67F226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完工时间</w:t>
            </w:r>
          </w:p>
        </w:tc>
        <w:tc>
          <w:tcPr>
            <w:tcW w:w="2133" w:type="dxa"/>
            <w:noWrap w:val="0"/>
            <w:vAlign w:val="center"/>
          </w:tcPr>
          <w:p w14:paraId="4340D3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月</w:t>
            </w:r>
          </w:p>
        </w:tc>
      </w:tr>
      <w:tr w14:paraId="67E553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7AA5C4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10906F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14:paraId="1A13C8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83" w:type="dxa"/>
            <w:gridSpan w:val="2"/>
            <w:noWrap w:val="0"/>
            <w:vAlign w:val="center"/>
          </w:tcPr>
          <w:p w14:paraId="6FAE8F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项目投资（万元）</w:t>
            </w:r>
          </w:p>
        </w:tc>
        <w:tc>
          <w:tcPr>
            <w:tcW w:w="2133" w:type="dxa"/>
            <w:noWrap w:val="0"/>
            <w:vAlign w:val="center"/>
          </w:tcPr>
          <w:p w14:paraId="5E83F7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175</w:t>
            </w:r>
          </w:p>
        </w:tc>
      </w:tr>
      <w:tr w14:paraId="4E70B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restart"/>
            <w:noWrap w:val="0"/>
            <w:vAlign w:val="center"/>
          </w:tcPr>
          <w:p w14:paraId="268404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037" w:type="dxa"/>
            <w:gridSpan w:val="2"/>
            <w:vMerge w:val="restart"/>
            <w:noWrap w:val="0"/>
            <w:vAlign w:val="center"/>
          </w:tcPr>
          <w:p w14:paraId="6F8DF0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150" w:type="dxa"/>
            <w:vMerge w:val="restart"/>
            <w:noWrap w:val="0"/>
            <w:vAlign w:val="center"/>
          </w:tcPr>
          <w:p w14:paraId="62F325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883" w:type="dxa"/>
            <w:gridSpan w:val="2"/>
            <w:noWrap w:val="0"/>
            <w:vAlign w:val="center"/>
          </w:tcPr>
          <w:p w14:paraId="7300D2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VOCs减排量</w:t>
            </w:r>
          </w:p>
        </w:tc>
        <w:tc>
          <w:tcPr>
            <w:tcW w:w="2133" w:type="dxa"/>
            <w:noWrap w:val="0"/>
            <w:vAlign w:val="center"/>
          </w:tcPr>
          <w:p w14:paraId="56AFA4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3.56</w:t>
            </w:r>
            <w:r>
              <w:rPr>
                <w:rFonts w:hint="default" w:ascii="Times New Roman" w:hAnsi="Times New Roman" w:eastAsia="方正仿宋_GBK" w:cs="Times New Roman"/>
                <w:sz w:val="21"/>
                <w:szCs w:val="21"/>
              </w:rPr>
              <w:t>吨</w:t>
            </w:r>
          </w:p>
        </w:tc>
      </w:tr>
      <w:tr w14:paraId="38813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456824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34FBA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vMerge w:val="continue"/>
            <w:noWrap w:val="0"/>
            <w:vAlign w:val="center"/>
          </w:tcPr>
          <w:p w14:paraId="72806F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883" w:type="dxa"/>
            <w:gridSpan w:val="2"/>
            <w:noWrap w:val="0"/>
            <w:vAlign w:val="center"/>
          </w:tcPr>
          <w:p w14:paraId="04B8FB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颗粒物减排量</w:t>
            </w:r>
          </w:p>
        </w:tc>
        <w:tc>
          <w:tcPr>
            <w:tcW w:w="2133" w:type="dxa"/>
            <w:noWrap w:val="0"/>
            <w:vAlign w:val="center"/>
          </w:tcPr>
          <w:p w14:paraId="36EB929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0.1吨</w:t>
            </w:r>
          </w:p>
        </w:tc>
      </w:tr>
      <w:tr w14:paraId="63838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Merge w:val="continue"/>
            <w:noWrap w:val="0"/>
            <w:vAlign w:val="center"/>
          </w:tcPr>
          <w:p w14:paraId="3EAEDD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vMerge w:val="continue"/>
            <w:noWrap w:val="0"/>
            <w:vAlign w:val="center"/>
          </w:tcPr>
          <w:p w14:paraId="4BAD2C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50" w:type="dxa"/>
            <w:noWrap w:val="0"/>
            <w:vAlign w:val="center"/>
          </w:tcPr>
          <w:p w14:paraId="26F9C1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883" w:type="dxa"/>
            <w:gridSpan w:val="2"/>
            <w:noWrap w:val="0"/>
            <w:vAlign w:val="center"/>
          </w:tcPr>
          <w:p w14:paraId="42CF03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工程设施稳定运行期限</w:t>
            </w:r>
          </w:p>
        </w:tc>
        <w:tc>
          <w:tcPr>
            <w:tcW w:w="2133" w:type="dxa"/>
            <w:noWrap w:val="0"/>
            <w:vAlign w:val="center"/>
          </w:tcPr>
          <w:p w14:paraId="198F62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稳定运行</w:t>
            </w:r>
          </w:p>
        </w:tc>
      </w:tr>
      <w:tr w14:paraId="481D3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2" w:type="dxa"/>
            <w:vMerge w:val="continue"/>
            <w:noWrap w:val="0"/>
            <w:vAlign w:val="center"/>
          </w:tcPr>
          <w:p w14:paraId="3B5B51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37" w:type="dxa"/>
            <w:gridSpan w:val="2"/>
            <w:noWrap w:val="0"/>
            <w:vAlign w:val="center"/>
          </w:tcPr>
          <w:p w14:paraId="60DEE3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w:t>
            </w:r>
          </w:p>
          <w:p w14:paraId="07C578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150" w:type="dxa"/>
            <w:noWrap w:val="0"/>
            <w:vAlign w:val="center"/>
          </w:tcPr>
          <w:p w14:paraId="508E8A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883" w:type="dxa"/>
            <w:gridSpan w:val="2"/>
            <w:noWrap w:val="0"/>
            <w:vAlign w:val="center"/>
          </w:tcPr>
          <w:p w14:paraId="2F41D3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企业满意度</w:t>
            </w:r>
          </w:p>
        </w:tc>
        <w:tc>
          <w:tcPr>
            <w:tcW w:w="2133" w:type="dxa"/>
            <w:noWrap w:val="0"/>
            <w:vAlign w:val="center"/>
          </w:tcPr>
          <w:p w14:paraId="32E970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95%</w:t>
            </w:r>
          </w:p>
        </w:tc>
      </w:tr>
    </w:tbl>
    <w:p w14:paraId="0430FAA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中央大气污染防治资金项目绩效目标申报表（39）</w:t>
      </w:r>
    </w:p>
    <w:tbl>
      <w:tblPr>
        <w:tblStyle w:val="19"/>
        <w:tblW w:w="92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504"/>
        <w:gridCol w:w="1069"/>
        <w:gridCol w:w="1467"/>
        <w:gridCol w:w="2038"/>
        <w:gridCol w:w="989"/>
        <w:gridCol w:w="1888"/>
      </w:tblGrid>
      <w:tr w14:paraId="6541A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1752" w:type="dxa"/>
            <w:gridSpan w:val="2"/>
            <w:tcBorders>
              <w:top w:val="single" w:color="000000" w:sz="6" w:space="0"/>
              <w:left w:val="single" w:color="000000" w:sz="6" w:space="0"/>
            </w:tcBorders>
            <w:noWrap w:val="0"/>
            <w:vAlign w:val="top"/>
          </w:tcPr>
          <w:p w14:paraId="447095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项目名称</w:t>
            </w:r>
          </w:p>
        </w:tc>
        <w:tc>
          <w:tcPr>
            <w:tcW w:w="7451" w:type="dxa"/>
            <w:gridSpan w:val="5"/>
            <w:tcBorders>
              <w:top w:val="single" w:color="000000" w:sz="6" w:space="0"/>
              <w:right w:val="single" w:color="000000" w:sz="6" w:space="0"/>
            </w:tcBorders>
            <w:noWrap w:val="0"/>
            <w:vAlign w:val="top"/>
          </w:tcPr>
          <w:p w14:paraId="0B35C6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重庆市永川区三峰环保发电</w:t>
            </w:r>
            <w:r>
              <w:rPr>
                <w:rFonts w:hint="default" w:ascii="Times New Roman" w:hAnsi="Times New Roman" w:eastAsia="方正仿宋_GBK" w:cs="Times New Roman"/>
                <w:sz w:val="21"/>
                <w:szCs w:val="21"/>
                <w:lang w:val="en-US" w:eastAsia="en-US"/>
              </w:rPr>
              <w:t>有限公司</w:t>
            </w:r>
            <w:r>
              <w:rPr>
                <w:rFonts w:hint="default" w:ascii="Times New Roman" w:hAnsi="Times New Roman" w:eastAsia="方正仿宋_GBK" w:cs="Times New Roman"/>
                <w:sz w:val="21"/>
                <w:szCs w:val="21"/>
                <w:lang w:val="en-US" w:eastAsia="zh-CN"/>
              </w:rPr>
              <w:t>氮氧化物提标改造</w:t>
            </w:r>
            <w:r>
              <w:rPr>
                <w:rFonts w:hint="default" w:ascii="Times New Roman" w:hAnsi="Times New Roman" w:eastAsia="方正仿宋_GBK" w:cs="Times New Roman"/>
                <w:sz w:val="21"/>
                <w:szCs w:val="21"/>
                <w:lang w:val="en-US" w:eastAsia="en-US"/>
              </w:rPr>
              <w:t>项目</w:t>
            </w:r>
          </w:p>
        </w:tc>
      </w:tr>
      <w:tr w14:paraId="0FC9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752" w:type="dxa"/>
            <w:gridSpan w:val="2"/>
            <w:tcBorders>
              <w:left w:val="single" w:color="000000" w:sz="6" w:space="0"/>
            </w:tcBorders>
            <w:noWrap w:val="0"/>
            <w:vAlign w:val="top"/>
          </w:tcPr>
          <w:p w14:paraId="3AC031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所属专项</w:t>
            </w:r>
          </w:p>
        </w:tc>
        <w:tc>
          <w:tcPr>
            <w:tcW w:w="7451" w:type="dxa"/>
            <w:gridSpan w:val="5"/>
            <w:tcBorders>
              <w:right w:val="single" w:color="000000" w:sz="6" w:space="0"/>
            </w:tcBorders>
            <w:noWrap w:val="0"/>
            <w:vAlign w:val="top"/>
          </w:tcPr>
          <w:p w14:paraId="331691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大气污染防治专项</w:t>
            </w:r>
          </w:p>
        </w:tc>
      </w:tr>
      <w:tr w14:paraId="76952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752" w:type="dxa"/>
            <w:gridSpan w:val="2"/>
            <w:tcBorders>
              <w:left w:val="single" w:color="000000" w:sz="6" w:space="0"/>
            </w:tcBorders>
            <w:noWrap w:val="0"/>
            <w:vAlign w:val="center"/>
          </w:tcPr>
          <w:p w14:paraId="6226DA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中央主管部 门</w:t>
            </w:r>
          </w:p>
        </w:tc>
        <w:tc>
          <w:tcPr>
            <w:tcW w:w="2536" w:type="dxa"/>
            <w:gridSpan w:val="2"/>
            <w:noWrap w:val="0"/>
            <w:vAlign w:val="center"/>
          </w:tcPr>
          <w:p w14:paraId="56468F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财政部、生态环境部</w:t>
            </w:r>
          </w:p>
        </w:tc>
        <w:tc>
          <w:tcPr>
            <w:tcW w:w="2038" w:type="dxa"/>
            <w:noWrap w:val="0"/>
            <w:vAlign w:val="center"/>
          </w:tcPr>
          <w:p w14:paraId="603D5C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省级财政部门</w:t>
            </w:r>
          </w:p>
        </w:tc>
        <w:tc>
          <w:tcPr>
            <w:tcW w:w="2877" w:type="dxa"/>
            <w:gridSpan w:val="2"/>
            <w:tcBorders>
              <w:right w:val="single" w:color="000000" w:sz="6" w:space="0"/>
            </w:tcBorders>
            <w:noWrap w:val="0"/>
            <w:vAlign w:val="center"/>
          </w:tcPr>
          <w:p w14:paraId="709394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重庆市财政局</w:t>
            </w:r>
          </w:p>
        </w:tc>
      </w:tr>
      <w:tr w14:paraId="3BC55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752" w:type="dxa"/>
            <w:gridSpan w:val="2"/>
            <w:tcBorders>
              <w:left w:val="single" w:color="000000" w:sz="6" w:space="0"/>
            </w:tcBorders>
            <w:noWrap w:val="0"/>
            <w:vAlign w:val="center"/>
          </w:tcPr>
          <w:p w14:paraId="21AC4E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省级主管部 门</w:t>
            </w:r>
          </w:p>
        </w:tc>
        <w:tc>
          <w:tcPr>
            <w:tcW w:w="2536" w:type="dxa"/>
            <w:gridSpan w:val="2"/>
            <w:noWrap w:val="0"/>
            <w:vAlign w:val="center"/>
          </w:tcPr>
          <w:p w14:paraId="3865C6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重庆市生态环境局</w:t>
            </w:r>
          </w:p>
        </w:tc>
        <w:tc>
          <w:tcPr>
            <w:tcW w:w="2038" w:type="dxa"/>
            <w:noWrap w:val="0"/>
            <w:vAlign w:val="center"/>
          </w:tcPr>
          <w:p w14:paraId="7C25C2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具体实施单位</w:t>
            </w:r>
          </w:p>
        </w:tc>
        <w:tc>
          <w:tcPr>
            <w:tcW w:w="2877" w:type="dxa"/>
            <w:gridSpan w:val="2"/>
            <w:tcBorders>
              <w:right w:val="single" w:color="000000" w:sz="6" w:space="0"/>
            </w:tcBorders>
            <w:noWrap w:val="0"/>
            <w:vAlign w:val="center"/>
          </w:tcPr>
          <w:p w14:paraId="5CD2F6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重庆市永川区三峰环保发电</w:t>
            </w:r>
            <w:r>
              <w:rPr>
                <w:rFonts w:hint="default" w:ascii="Times New Roman" w:hAnsi="Times New Roman" w:eastAsia="方正仿宋_GBK" w:cs="Times New Roman"/>
                <w:sz w:val="21"/>
                <w:szCs w:val="21"/>
                <w:lang w:val="en-US" w:eastAsia="en-US"/>
              </w:rPr>
              <w:t>有限公司</w:t>
            </w:r>
          </w:p>
        </w:tc>
      </w:tr>
      <w:tr w14:paraId="75489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752" w:type="dxa"/>
            <w:gridSpan w:val="2"/>
            <w:vMerge w:val="restart"/>
            <w:tcBorders>
              <w:left w:val="single" w:color="000000" w:sz="6" w:space="0"/>
              <w:bottom w:val="nil"/>
            </w:tcBorders>
            <w:noWrap w:val="0"/>
            <w:vAlign w:val="top"/>
          </w:tcPr>
          <w:p w14:paraId="0B40CA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p w14:paraId="19C7D5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资金情况</w:t>
            </w:r>
          </w:p>
          <w:p w14:paraId="01F35D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（万元）</w:t>
            </w:r>
          </w:p>
        </w:tc>
        <w:tc>
          <w:tcPr>
            <w:tcW w:w="2536" w:type="dxa"/>
            <w:gridSpan w:val="2"/>
            <w:noWrap w:val="0"/>
            <w:vAlign w:val="top"/>
          </w:tcPr>
          <w:p w14:paraId="3DC4BB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项目总投资</w:t>
            </w:r>
          </w:p>
        </w:tc>
        <w:tc>
          <w:tcPr>
            <w:tcW w:w="4915" w:type="dxa"/>
            <w:gridSpan w:val="3"/>
            <w:tcBorders>
              <w:right w:val="single" w:color="000000" w:sz="6" w:space="0"/>
            </w:tcBorders>
            <w:noWrap w:val="0"/>
            <w:vAlign w:val="top"/>
          </w:tcPr>
          <w:p w14:paraId="76E018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1999.99</w:t>
            </w:r>
          </w:p>
        </w:tc>
      </w:tr>
      <w:tr w14:paraId="7C6C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752" w:type="dxa"/>
            <w:gridSpan w:val="2"/>
            <w:vMerge w:val="continue"/>
            <w:tcBorders>
              <w:top w:val="nil"/>
              <w:left w:val="single" w:color="000000" w:sz="6" w:space="0"/>
              <w:bottom w:val="nil"/>
            </w:tcBorders>
            <w:noWrap w:val="0"/>
            <w:vAlign w:val="top"/>
          </w:tcPr>
          <w:p w14:paraId="10C168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2536" w:type="dxa"/>
            <w:gridSpan w:val="2"/>
            <w:noWrap w:val="0"/>
            <w:vAlign w:val="top"/>
          </w:tcPr>
          <w:p w14:paraId="2CD81C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其中：中央财政资金</w:t>
            </w:r>
          </w:p>
        </w:tc>
        <w:tc>
          <w:tcPr>
            <w:tcW w:w="4915" w:type="dxa"/>
            <w:gridSpan w:val="3"/>
            <w:tcBorders>
              <w:right w:val="single" w:color="000000" w:sz="6" w:space="0"/>
            </w:tcBorders>
            <w:noWrap w:val="0"/>
            <w:vAlign w:val="top"/>
          </w:tcPr>
          <w:p w14:paraId="6B987B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618</w:t>
            </w:r>
          </w:p>
        </w:tc>
      </w:tr>
      <w:tr w14:paraId="118B3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752" w:type="dxa"/>
            <w:gridSpan w:val="2"/>
            <w:vMerge w:val="continue"/>
            <w:tcBorders>
              <w:top w:val="nil"/>
              <w:left w:val="single" w:color="000000" w:sz="6" w:space="0"/>
              <w:bottom w:val="nil"/>
            </w:tcBorders>
            <w:noWrap w:val="0"/>
            <w:vAlign w:val="top"/>
          </w:tcPr>
          <w:p w14:paraId="668C98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2536" w:type="dxa"/>
            <w:gridSpan w:val="2"/>
            <w:noWrap w:val="0"/>
            <w:vAlign w:val="top"/>
          </w:tcPr>
          <w:p w14:paraId="31AA69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地方财政资金</w:t>
            </w:r>
          </w:p>
        </w:tc>
        <w:tc>
          <w:tcPr>
            <w:tcW w:w="4915" w:type="dxa"/>
            <w:gridSpan w:val="3"/>
            <w:tcBorders>
              <w:right w:val="single" w:color="000000" w:sz="6" w:space="0"/>
            </w:tcBorders>
            <w:noWrap w:val="0"/>
            <w:vAlign w:val="top"/>
          </w:tcPr>
          <w:p w14:paraId="7ED1A5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0</w:t>
            </w:r>
          </w:p>
        </w:tc>
      </w:tr>
      <w:tr w14:paraId="217E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752" w:type="dxa"/>
            <w:gridSpan w:val="2"/>
            <w:vMerge w:val="continue"/>
            <w:tcBorders>
              <w:top w:val="nil"/>
              <w:left w:val="single" w:color="000000" w:sz="6" w:space="0"/>
            </w:tcBorders>
            <w:noWrap w:val="0"/>
            <w:vAlign w:val="top"/>
          </w:tcPr>
          <w:p w14:paraId="15EA68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2536" w:type="dxa"/>
            <w:gridSpan w:val="2"/>
            <w:noWrap w:val="0"/>
            <w:vAlign w:val="top"/>
          </w:tcPr>
          <w:p w14:paraId="538878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其他资金</w:t>
            </w:r>
          </w:p>
        </w:tc>
        <w:tc>
          <w:tcPr>
            <w:tcW w:w="4915" w:type="dxa"/>
            <w:gridSpan w:val="3"/>
            <w:tcBorders>
              <w:right w:val="single" w:color="000000" w:sz="6" w:space="0"/>
            </w:tcBorders>
            <w:noWrap w:val="0"/>
            <w:vAlign w:val="top"/>
          </w:tcPr>
          <w:p w14:paraId="726EA4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1381.99</w:t>
            </w:r>
            <w:r>
              <w:rPr>
                <w:rFonts w:hint="default" w:ascii="Times New Roman" w:hAnsi="Times New Roman" w:eastAsia="方正仿宋_GBK" w:cs="Times New Roman"/>
                <w:sz w:val="21"/>
                <w:szCs w:val="21"/>
                <w:lang w:val="en-US" w:eastAsia="en-US"/>
              </w:rPr>
              <w:t>（企业自筹）</w:t>
            </w:r>
          </w:p>
        </w:tc>
      </w:tr>
      <w:tr w14:paraId="1FFA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jc w:val="center"/>
        </w:trPr>
        <w:tc>
          <w:tcPr>
            <w:tcW w:w="1248" w:type="dxa"/>
            <w:tcBorders>
              <w:left w:val="single" w:color="000000" w:sz="6" w:space="0"/>
            </w:tcBorders>
            <w:noWrap w:val="0"/>
            <w:textDirection w:val="tbRlV"/>
            <w:vAlign w:val="center"/>
          </w:tcPr>
          <w:p w14:paraId="4732E1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总 体 目 标</w:t>
            </w:r>
          </w:p>
        </w:tc>
        <w:tc>
          <w:tcPr>
            <w:tcW w:w="7955" w:type="dxa"/>
            <w:gridSpan w:val="6"/>
            <w:tcBorders>
              <w:right w:val="single" w:color="000000" w:sz="6" w:space="0"/>
            </w:tcBorders>
            <w:noWrap w:val="0"/>
            <w:vAlign w:val="top"/>
          </w:tcPr>
          <w:p w14:paraId="2CD8715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企业是对生活垃圾及厨余垃圾进行焚烧发电，现有垃圾焚烧线治理设施为1套 “SNCR(炉内脱硝）＋半干法脱酸系统+干法脱酸系统（备用）+ 活性炭喷射+布袋除尘”，处理风量约为95019m³/h。氮氧化物浓度为240mg/m³，满足《生活垃圾焚烧污染控制标准》（GB18485-2014）排放要求；现计划将治理设施改造为1套“SNCR(炉内脱硝）+半干法脱酸系统+干法脱酸系统（备用）+ 活性炭喷射+布袋除尘+中温SCR脱硝系统（新增）”增加了SCR脱硝系统。改造氮氧化物日排放均值不超过100mg/m³；改造前氮氧化物排放量182吨/年，改造后污染物排放量约123吨/年，预计减排59吨/年。</w:t>
            </w:r>
          </w:p>
        </w:tc>
      </w:tr>
      <w:tr w14:paraId="14DA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248" w:type="dxa"/>
            <w:vMerge w:val="restart"/>
            <w:tcBorders>
              <w:left w:val="single" w:color="000000" w:sz="2" w:space="0"/>
            </w:tcBorders>
            <w:noWrap w:val="0"/>
            <w:textDirection w:val="tbRlV"/>
            <w:vAlign w:val="center"/>
          </w:tcPr>
          <w:p w14:paraId="55197B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绩 效  指 标</w:t>
            </w:r>
          </w:p>
        </w:tc>
        <w:tc>
          <w:tcPr>
            <w:tcW w:w="1573" w:type="dxa"/>
            <w:gridSpan w:val="2"/>
            <w:tcBorders>
              <w:bottom w:val="single" w:color="000000" w:sz="2" w:space="0"/>
            </w:tcBorders>
            <w:noWrap w:val="0"/>
            <w:vAlign w:val="center"/>
          </w:tcPr>
          <w:p w14:paraId="311601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一</w:t>
            </w:r>
            <w:r>
              <w:rPr>
                <w:rFonts w:hint="default" w:ascii="Times New Roman" w:hAnsi="Times New Roman" w:eastAsia="方正仿宋_GBK" w:cs="Times New Roman"/>
                <w:sz w:val="21"/>
                <w:szCs w:val="21"/>
                <w:lang w:val="en-US" w:eastAsia="en-US"/>
              </w:rPr>
              <w:t>级指标</w:t>
            </w:r>
          </w:p>
        </w:tc>
        <w:tc>
          <w:tcPr>
            <w:tcW w:w="1467" w:type="dxa"/>
            <w:noWrap w:val="0"/>
            <w:vAlign w:val="center"/>
          </w:tcPr>
          <w:p w14:paraId="5AA51B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二级指标</w:t>
            </w:r>
          </w:p>
        </w:tc>
        <w:tc>
          <w:tcPr>
            <w:tcW w:w="3027" w:type="dxa"/>
            <w:gridSpan w:val="2"/>
            <w:noWrap w:val="0"/>
            <w:vAlign w:val="center"/>
          </w:tcPr>
          <w:p w14:paraId="0062713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三级指标</w:t>
            </w:r>
          </w:p>
        </w:tc>
        <w:tc>
          <w:tcPr>
            <w:tcW w:w="1888" w:type="dxa"/>
            <w:tcBorders>
              <w:right w:val="single" w:color="000000" w:sz="6" w:space="0"/>
            </w:tcBorders>
            <w:noWrap w:val="0"/>
            <w:vAlign w:val="center"/>
          </w:tcPr>
          <w:p w14:paraId="4259F6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指标值</w:t>
            </w:r>
          </w:p>
        </w:tc>
      </w:tr>
      <w:tr w14:paraId="5B59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248" w:type="dxa"/>
            <w:vMerge w:val="continue"/>
            <w:tcBorders>
              <w:left w:val="single" w:color="000000" w:sz="2" w:space="0"/>
            </w:tcBorders>
            <w:noWrap w:val="0"/>
            <w:textDirection w:val="tbRlV"/>
            <w:vAlign w:val="center"/>
          </w:tcPr>
          <w:p w14:paraId="2EB28F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restart"/>
            <w:tcBorders>
              <w:top w:val="single" w:color="000000" w:sz="2" w:space="0"/>
              <w:bottom w:val="single" w:color="000000" w:sz="2" w:space="0"/>
            </w:tcBorders>
            <w:noWrap w:val="0"/>
            <w:textDirection w:val="tbRlV"/>
            <w:vAlign w:val="center"/>
          </w:tcPr>
          <w:p w14:paraId="5EFD24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产 出  指 标</w:t>
            </w:r>
          </w:p>
        </w:tc>
        <w:tc>
          <w:tcPr>
            <w:tcW w:w="1467" w:type="dxa"/>
            <w:noWrap w:val="0"/>
            <w:vAlign w:val="center"/>
          </w:tcPr>
          <w:p w14:paraId="3429DB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数量指标*</w:t>
            </w:r>
          </w:p>
        </w:tc>
        <w:tc>
          <w:tcPr>
            <w:tcW w:w="3027" w:type="dxa"/>
            <w:gridSpan w:val="2"/>
            <w:noWrap w:val="0"/>
            <w:vAlign w:val="center"/>
          </w:tcPr>
          <w:p w14:paraId="542755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w:t>
            </w:r>
            <w:r>
              <w:rPr>
                <w:rFonts w:hint="default" w:ascii="Times New Roman" w:hAnsi="Times New Roman" w:eastAsia="方正仿宋_GBK" w:cs="Times New Roman"/>
                <w:sz w:val="21"/>
                <w:szCs w:val="21"/>
                <w:lang w:val="en-US" w:eastAsia="zh-CN"/>
              </w:rPr>
              <w:t>SCR及配套系统</w:t>
            </w:r>
          </w:p>
        </w:tc>
        <w:tc>
          <w:tcPr>
            <w:tcW w:w="1888" w:type="dxa"/>
            <w:tcBorders>
              <w:right w:val="single" w:color="000000" w:sz="6" w:space="0"/>
            </w:tcBorders>
            <w:noWrap w:val="0"/>
            <w:vAlign w:val="center"/>
          </w:tcPr>
          <w:p w14:paraId="783FBC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en-US"/>
              </w:rPr>
              <w:t xml:space="preserve"> 套</w:t>
            </w:r>
          </w:p>
        </w:tc>
      </w:tr>
      <w:tr w14:paraId="1BF98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1248" w:type="dxa"/>
            <w:vMerge w:val="continue"/>
            <w:tcBorders>
              <w:left w:val="single" w:color="000000" w:sz="2" w:space="0"/>
            </w:tcBorders>
            <w:noWrap w:val="0"/>
            <w:vAlign w:val="center"/>
          </w:tcPr>
          <w:p w14:paraId="336AD3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14:paraId="4B0CDF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noWrap w:val="0"/>
            <w:vAlign w:val="center"/>
          </w:tcPr>
          <w:p w14:paraId="0419C9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质量指标*</w:t>
            </w:r>
          </w:p>
        </w:tc>
        <w:tc>
          <w:tcPr>
            <w:tcW w:w="3027" w:type="dxa"/>
            <w:gridSpan w:val="2"/>
            <w:noWrap w:val="0"/>
            <w:vAlign w:val="center"/>
          </w:tcPr>
          <w:p w14:paraId="0A70B7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w:t>
            </w:r>
            <w:r>
              <w:rPr>
                <w:rFonts w:hint="default" w:ascii="Times New Roman" w:hAnsi="Times New Roman" w:eastAsia="方正仿宋_GBK" w:cs="Times New Roman"/>
                <w:sz w:val="21"/>
                <w:szCs w:val="21"/>
                <w:lang w:val="en-US" w:eastAsia="zh-CN"/>
              </w:rPr>
              <w:t>烟气</w:t>
            </w:r>
            <w:r>
              <w:rPr>
                <w:rFonts w:hint="default" w:ascii="Times New Roman" w:hAnsi="Times New Roman" w:eastAsia="方正仿宋_GBK" w:cs="Times New Roman"/>
                <w:sz w:val="21"/>
                <w:szCs w:val="21"/>
                <w:lang w:val="en-US" w:eastAsia="en-US"/>
              </w:rPr>
              <w:t>废气中</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val="en-US" w:eastAsia="en-US"/>
              </w:rPr>
              <w:t>排放浓度</w:t>
            </w:r>
          </w:p>
        </w:tc>
        <w:tc>
          <w:tcPr>
            <w:tcW w:w="1888" w:type="dxa"/>
            <w:tcBorders>
              <w:right w:val="single" w:color="000000" w:sz="6" w:space="0"/>
            </w:tcBorders>
            <w:noWrap w:val="0"/>
            <w:vAlign w:val="center"/>
          </w:tcPr>
          <w:p w14:paraId="08E236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小时值≤120</w:t>
            </w:r>
            <w:r>
              <w:rPr>
                <w:rFonts w:hint="default" w:ascii="Times New Roman" w:hAnsi="Times New Roman" w:eastAsia="方正仿宋_GBK" w:cs="Times New Roman"/>
                <w:sz w:val="21"/>
                <w:szCs w:val="21"/>
                <w:lang w:val="en-US" w:eastAsia="en-US"/>
              </w:rPr>
              <w:t>mg/m3</w:t>
            </w:r>
          </w:p>
          <w:p w14:paraId="1D19E9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日均值≤100</w:t>
            </w:r>
            <w:r>
              <w:rPr>
                <w:rFonts w:hint="default" w:ascii="Times New Roman" w:hAnsi="Times New Roman" w:eastAsia="方正仿宋_GBK" w:cs="Times New Roman"/>
                <w:sz w:val="21"/>
                <w:szCs w:val="21"/>
                <w:lang w:val="en-US" w:eastAsia="en-US"/>
              </w:rPr>
              <w:t>mg/m3</w:t>
            </w:r>
          </w:p>
        </w:tc>
      </w:tr>
      <w:tr w14:paraId="5FCBE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248" w:type="dxa"/>
            <w:vMerge w:val="continue"/>
            <w:tcBorders>
              <w:left w:val="single" w:color="000000" w:sz="2" w:space="0"/>
            </w:tcBorders>
            <w:noWrap w:val="0"/>
            <w:vAlign w:val="center"/>
          </w:tcPr>
          <w:p w14:paraId="31F213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14:paraId="034102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vMerge w:val="restart"/>
            <w:tcBorders>
              <w:bottom w:val="nil"/>
            </w:tcBorders>
            <w:noWrap w:val="0"/>
            <w:vAlign w:val="center"/>
          </w:tcPr>
          <w:p w14:paraId="0C3D2F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时效指标*</w:t>
            </w:r>
          </w:p>
        </w:tc>
        <w:tc>
          <w:tcPr>
            <w:tcW w:w="3027" w:type="dxa"/>
            <w:gridSpan w:val="2"/>
            <w:noWrap w:val="0"/>
            <w:vAlign w:val="center"/>
          </w:tcPr>
          <w:p w14:paraId="2BA49B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1：开工时间</w:t>
            </w:r>
          </w:p>
        </w:tc>
        <w:tc>
          <w:tcPr>
            <w:tcW w:w="1888" w:type="dxa"/>
            <w:tcBorders>
              <w:right w:val="single" w:color="000000" w:sz="6" w:space="0"/>
            </w:tcBorders>
            <w:noWrap w:val="0"/>
            <w:vAlign w:val="center"/>
          </w:tcPr>
          <w:p w14:paraId="6161DD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val="en-US" w:eastAsia="en-US"/>
              </w:rPr>
              <w:t>年</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en-US"/>
              </w:rPr>
              <w:t>月</w:t>
            </w:r>
          </w:p>
        </w:tc>
      </w:tr>
      <w:tr w14:paraId="23E5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jc w:val="center"/>
        </w:trPr>
        <w:tc>
          <w:tcPr>
            <w:tcW w:w="1248" w:type="dxa"/>
            <w:vMerge w:val="continue"/>
            <w:tcBorders>
              <w:left w:val="single" w:color="000000" w:sz="2" w:space="0"/>
            </w:tcBorders>
            <w:noWrap w:val="0"/>
            <w:vAlign w:val="center"/>
          </w:tcPr>
          <w:p w14:paraId="5B9987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14:paraId="138A3A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vMerge w:val="continue"/>
            <w:tcBorders>
              <w:top w:val="nil"/>
            </w:tcBorders>
            <w:noWrap w:val="0"/>
            <w:vAlign w:val="center"/>
          </w:tcPr>
          <w:p w14:paraId="27D60F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3027" w:type="dxa"/>
            <w:gridSpan w:val="2"/>
            <w:noWrap w:val="0"/>
            <w:vAlign w:val="center"/>
          </w:tcPr>
          <w:p w14:paraId="350588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2：完工时间</w:t>
            </w:r>
          </w:p>
        </w:tc>
        <w:tc>
          <w:tcPr>
            <w:tcW w:w="1888" w:type="dxa"/>
            <w:tcBorders>
              <w:right w:val="single" w:color="000000" w:sz="6" w:space="0"/>
            </w:tcBorders>
            <w:noWrap w:val="0"/>
            <w:vAlign w:val="center"/>
          </w:tcPr>
          <w:p w14:paraId="4CE92B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val="en-US" w:eastAsia="en-US"/>
              </w:rPr>
              <w:t>年</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lang w:val="en-US" w:eastAsia="en-US"/>
              </w:rPr>
              <w:t>月</w:t>
            </w:r>
          </w:p>
        </w:tc>
      </w:tr>
      <w:tr w14:paraId="4D435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1248" w:type="dxa"/>
            <w:vMerge w:val="continue"/>
            <w:tcBorders>
              <w:left w:val="single" w:color="000000" w:sz="2" w:space="0"/>
            </w:tcBorders>
            <w:noWrap w:val="0"/>
            <w:vAlign w:val="center"/>
          </w:tcPr>
          <w:p w14:paraId="667154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14:paraId="5F77E0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noWrap w:val="0"/>
            <w:vAlign w:val="center"/>
          </w:tcPr>
          <w:p w14:paraId="0F141F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成本指标*</w:t>
            </w:r>
          </w:p>
        </w:tc>
        <w:tc>
          <w:tcPr>
            <w:tcW w:w="3027" w:type="dxa"/>
            <w:gridSpan w:val="2"/>
            <w:noWrap w:val="0"/>
            <w:vAlign w:val="center"/>
          </w:tcPr>
          <w:p w14:paraId="078AF9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1：项目投资（万元）</w:t>
            </w:r>
          </w:p>
        </w:tc>
        <w:tc>
          <w:tcPr>
            <w:tcW w:w="1888" w:type="dxa"/>
            <w:tcBorders>
              <w:right w:val="single" w:color="000000" w:sz="6" w:space="0"/>
            </w:tcBorders>
            <w:noWrap w:val="0"/>
            <w:vAlign w:val="center"/>
          </w:tcPr>
          <w:p w14:paraId="61A73A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1999.99</w:t>
            </w:r>
          </w:p>
        </w:tc>
      </w:tr>
      <w:tr w14:paraId="1230B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248" w:type="dxa"/>
            <w:vMerge w:val="continue"/>
            <w:tcBorders>
              <w:left w:val="single" w:color="000000" w:sz="2" w:space="0"/>
            </w:tcBorders>
            <w:noWrap w:val="0"/>
            <w:vAlign w:val="center"/>
          </w:tcPr>
          <w:p w14:paraId="243CD7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restart"/>
            <w:tcBorders>
              <w:top w:val="single" w:color="000000" w:sz="2" w:space="0"/>
              <w:bottom w:val="single" w:color="000000" w:sz="2" w:space="0"/>
            </w:tcBorders>
            <w:noWrap w:val="0"/>
            <w:textDirection w:val="tbRlV"/>
            <w:vAlign w:val="center"/>
          </w:tcPr>
          <w:p w14:paraId="118A78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效  益  指  标</w:t>
            </w:r>
          </w:p>
        </w:tc>
        <w:tc>
          <w:tcPr>
            <w:tcW w:w="1467" w:type="dxa"/>
            <w:noWrap w:val="0"/>
            <w:vAlign w:val="center"/>
          </w:tcPr>
          <w:p w14:paraId="364B08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生态效益</w:t>
            </w:r>
          </w:p>
          <w:p w14:paraId="0D0816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w:t>
            </w:r>
          </w:p>
        </w:tc>
        <w:tc>
          <w:tcPr>
            <w:tcW w:w="3027" w:type="dxa"/>
            <w:gridSpan w:val="2"/>
            <w:noWrap w:val="0"/>
            <w:vAlign w:val="center"/>
          </w:tcPr>
          <w:p w14:paraId="4D74E3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lang w:val="en-US" w:eastAsia="en-US"/>
              </w:rPr>
              <w:t>减排量</w:t>
            </w:r>
          </w:p>
        </w:tc>
        <w:tc>
          <w:tcPr>
            <w:tcW w:w="1888" w:type="dxa"/>
            <w:tcBorders>
              <w:right w:val="single" w:color="000000" w:sz="6" w:space="0"/>
            </w:tcBorders>
            <w:noWrap w:val="0"/>
            <w:vAlign w:val="center"/>
          </w:tcPr>
          <w:p w14:paraId="4231E1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59</w:t>
            </w:r>
            <w:r>
              <w:rPr>
                <w:rFonts w:hint="default" w:ascii="Times New Roman" w:hAnsi="Times New Roman" w:eastAsia="方正仿宋_GBK" w:cs="Times New Roman"/>
                <w:sz w:val="21"/>
                <w:szCs w:val="21"/>
                <w:lang w:val="en-US" w:eastAsia="en-US"/>
              </w:rPr>
              <w:t xml:space="preserve"> 吨</w:t>
            </w:r>
          </w:p>
        </w:tc>
      </w:tr>
      <w:tr w14:paraId="6EAF9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1248" w:type="dxa"/>
            <w:vMerge w:val="continue"/>
            <w:tcBorders>
              <w:left w:val="single" w:color="000000" w:sz="2" w:space="0"/>
            </w:tcBorders>
            <w:noWrap w:val="0"/>
            <w:vAlign w:val="center"/>
          </w:tcPr>
          <w:p w14:paraId="62A169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vMerge w:val="continue"/>
            <w:tcBorders>
              <w:top w:val="single" w:color="000000" w:sz="2" w:space="0"/>
              <w:bottom w:val="single" w:color="000000" w:sz="2" w:space="0"/>
            </w:tcBorders>
            <w:noWrap w:val="0"/>
            <w:textDirection w:val="tbRlV"/>
            <w:vAlign w:val="center"/>
          </w:tcPr>
          <w:p w14:paraId="425EB5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467" w:type="dxa"/>
            <w:noWrap w:val="0"/>
            <w:vAlign w:val="center"/>
          </w:tcPr>
          <w:p w14:paraId="0D93A3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可持续影响</w:t>
            </w:r>
          </w:p>
          <w:p w14:paraId="0064BF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w:t>
            </w:r>
          </w:p>
        </w:tc>
        <w:tc>
          <w:tcPr>
            <w:tcW w:w="3027" w:type="dxa"/>
            <w:gridSpan w:val="2"/>
            <w:noWrap w:val="0"/>
            <w:vAlign w:val="center"/>
          </w:tcPr>
          <w:p w14:paraId="126EEB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指标 1：工程设施稳定运行期限</w:t>
            </w:r>
          </w:p>
        </w:tc>
        <w:tc>
          <w:tcPr>
            <w:tcW w:w="1888" w:type="dxa"/>
            <w:tcBorders>
              <w:right w:val="single" w:color="000000" w:sz="6" w:space="0"/>
            </w:tcBorders>
            <w:noWrap w:val="0"/>
            <w:vAlign w:val="center"/>
          </w:tcPr>
          <w:p w14:paraId="0F3D9C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 10 年</w:t>
            </w:r>
          </w:p>
        </w:tc>
      </w:tr>
      <w:tr w14:paraId="6597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1248" w:type="dxa"/>
            <w:vMerge w:val="continue"/>
            <w:tcBorders>
              <w:left w:val="single" w:color="000000" w:sz="2" w:space="0"/>
            </w:tcBorders>
            <w:noWrap w:val="0"/>
            <w:vAlign w:val="center"/>
          </w:tcPr>
          <w:p w14:paraId="52B9C2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p>
        </w:tc>
        <w:tc>
          <w:tcPr>
            <w:tcW w:w="1573" w:type="dxa"/>
            <w:gridSpan w:val="2"/>
            <w:tcBorders>
              <w:top w:val="single" w:color="000000" w:sz="2" w:space="0"/>
            </w:tcBorders>
            <w:noWrap w:val="0"/>
            <w:vAlign w:val="center"/>
          </w:tcPr>
          <w:p w14:paraId="319712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满意度指标</w:t>
            </w:r>
          </w:p>
        </w:tc>
        <w:tc>
          <w:tcPr>
            <w:tcW w:w="1467" w:type="dxa"/>
            <w:noWrap w:val="0"/>
            <w:vAlign w:val="center"/>
          </w:tcPr>
          <w:p w14:paraId="7B0BBA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服务对象</w:t>
            </w:r>
          </w:p>
          <w:p w14:paraId="0B497C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满意度指标*</w:t>
            </w:r>
          </w:p>
        </w:tc>
        <w:tc>
          <w:tcPr>
            <w:tcW w:w="3027" w:type="dxa"/>
            <w:gridSpan w:val="2"/>
            <w:noWrap w:val="0"/>
            <w:vAlign w:val="center"/>
          </w:tcPr>
          <w:p w14:paraId="18A4C4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en-US"/>
              </w:rPr>
              <w:t xml:space="preserve">指标 </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val="en-US" w:eastAsia="en-US"/>
              </w:rPr>
              <w:t>：企业满意度</w:t>
            </w:r>
          </w:p>
        </w:tc>
        <w:tc>
          <w:tcPr>
            <w:tcW w:w="1888" w:type="dxa"/>
            <w:tcBorders>
              <w:right w:val="single" w:color="000000" w:sz="6" w:space="0"/>
            </w:tcBorders>
            <w:noWrap w:val="0"/>
            <w:vAlign w:val="center"/>
          </w:tcPr>
          <w:p w14:paraId="5D5612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en-US"/>
              </w:rPr>
            </w:pPr>
            <w:r>
              <w:rPr>
                <w:rFonts w:hint="default" w:ascii="Times New Roman" w:hAnsi="Times New Roman" w:eastAsia="方正仿宋_GBK" w:cs="Times New Roman"/>
                <w:sz w:val="21"/>
                <w:szCs w:val="21"/>
                <w:lang w:val="en-US" w:eastAsia="zh-CN"/>
              </w:rPr>
              <w:t>85</w:t>
            </w:r>
            <w:r>
              <w:rPr>
                <w:rFonts w:hint="default" w:ascii="Times New Roman" w:hAnsi="Times New Roman" w:eastAsia="方正仿宋_GBK" w:cs="Times New Roman"/>
                <w:sz w:val="21"/>
                <w:szCs w:val="21"/>
                <w:lang w:val="en-US" w:eastAsia="en-US"/>
              </w:rPr>
              <w:t>%</w:t>
            </w:r>
          </w:p>
        </w:tc>
      </w:tr>
    </w:tbl>
    <w:p w14:paraId="14E7A1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54118B8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中央大气污染防治资金项目绩效目标申报表（40）</w:t>
      </w:r>
    </w:p>
    <w:tbl>
      <w:tblPr>
        <w:tblStyle w:val="10"/>
        <w:tblW w:w="9369" w:type="dxa"/>
        <w:jc w:val="center"/>
        <w:tblLayout w:type="fixed"/>
        <w:tblCellMar>
          <w:top w:w="0" w:type="dxa"/>
          <w:left w:w="108" w:type="dxa"/>
          <w:bottom w:w="0" w:type="dxa"/>
          <w:right w:w="108" w:type="dxa"/>
        </w:tblCellMar>
      </w:tblPr>
      <w:tblGrid>
        <w:gridCol w:w="794"/>
        <w:gridCol w:w="893"/>
        <w:gridCol w:w="1515"/>
        <w:gridCol w:w="149"/>
        <w:gridCol w:w="862"/>
        <w:gridCol w:w="1819"/>
        <w:gridCol w:w="398"/>
        <w:gridCol w:w="2939"/>
      </w:tblGrid>
      <w:tr w14:paraId="55F3AD62">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7593AC2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682" w:type="dxa"/>
            <w:gridSpan w:val="6"/>
            <w:tcBorders>
              <w:top w:val="single" w:color="auto" w:sz="4" w:space="0"/>
              <w:bottom w:val="single" w:color="auto" w:sz="4" w:space="0"/>
              <w:right w:val="single" w:color="auto" w:sz="4" w:space="0"/>
            </w:tcBorders>
            <w:noWrap w:val="0"/>
            <w:vAlign w:val="center"/>
          </w:tcPr>
          <w:p w14:paraId="525B6F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重庆哈斯特铝板带有限公司熔炼炉废气</w:t>
            </w:r>
            <w:r>
              <w:rPr>
                <w:rFonts w:hint="default" w:ascii="Times New Roman" w:hAnsi="Times New Roman" w:eastAsia="方正仿宋_GBK" w:cs="Times New Roman"/>
                <w:sz w:val="21"/>
                <w:szCs w:val="21"/>
                <w:lang w:val="en-US" w:eastAsia="zh"/>
              </w:rPr>
              <w:t>颗粒物深度治理</w:t>
            </w:r>
            <w:r>
              <w:rPr>
                <w:rFonts w:hint="default" w:ascii="Times New Roman" w:hAnsi="Times New Roman" w:eastAsia="方正仿宋_GBK" w:cs="Times New Roman"/>
                <w:sz w:val="21"/>
                <w:szCs w:val="21"/>
                <w:lang w:val="en-US" w:eastAsia="zh-CN"/>
              </w:rPr>
              <w:t>项目</w:t>
            </w:r>
          </w:p>
        </w:tc>
      </w:tr>
      <w:tr w14:paraId="72854657">
        <w:tblPrEx>
          <w:tblCellMar>
            <w:top w:w="0" w:type="dxa"/>
            <w:left w:w="108" w:type="dxa"/>
            <w:bottom w:w="0" w:type="dxa"/>
            <w:right w:w="108" w:type="dxa"/>
          </w:tblCellMar>
        </w:tblPrEx>
        <w:trPr>
          <w:trHeight w:val="427" w:hRule="exac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650A55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682" w:type="dxa"/>
            <w:gridSpan w:val="6"/>
            <w:tcBorders>
              <w:top w:val="single" w:color="auto" w:sz="4" w:space="0"/>
              <w:bottom w:val="single" w:color="auto" w:sz="4" w:space="0"/>
              <w:right w:val="single" w:color="auto" w:sz="4" w:space="0"/>
            </w:tcBorders>
            <w:noWrap w:val="0"/>
            <w:vAlign w:val="center"/>
          </w:tcPr>
          <w:p w14:paraId="333E18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4923433F">
        <w:tblPrEx>
          <w:tblCellMar>
            <w:top w:w="0" w:type="dxa"/>
            <w:left w:w="108" w:type="dxa"/>
            <w:bottom w:w="0" w:type="dxa"/>
            <w:right w:w="108" w:type="dxa"/>
          </w:tblCellMar>
        </w:tblPrEx>
        <w:trPr>
          <w:trHeight w:val="427"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14:paraId="55F684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6" w:type="dxa"/>
            <w:gridSpan w:val="3"/>
            <w:tcBorders>
              <w:top w:val="single" w:color="auto" w:sz="4" w:space="0"/>
              <w:left w:val="nil"/>
              <w:bottom w:val="single" w:color="auto" w:sz="4" w:space="0"/>
              <w:right w:val="single" w:color="auto" w:sz="4" w:space="0"/>
            </w:tcBorders>
            <w:noWrap w:val="0"/>
            <w:vAlign w:val="center"/>
          </w:tcPr>
          <w:p w14:paraId="3B8FE9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19" w:type="dxa"/>
            <w:tcBorders>
              <w:top w:val="single" w:color="auto" w:sz="4" w:space="0"/>
              <w:left w:val="nil"/>
              <w:bottom w:val="single" w:color="auto" w:sz="4" w:space="0"/>
              <w:right w:val="single" w:color="auto" w:sz="4" w:space="0"/>
            </w:tcBorders>
            <w:noWrap w:val="0"/>
            <w:vAlign w:val="center"/>
          </w:tcPr>
          <w:p w14:paraId="436DBE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337" w:type="dxa"/>
            <w:gridSpan w:val="2"/>
            <w:tcBorders>
              <w:top w:val="single" w:color="auto" w:sz="4" w:space="0"/>
              <w:left w:val="nil"/>
              <w:bottom w:val="single" w:color="auto" w:sz="4" w:space="0"/>
              <w:right w:val="single" w:color="auto" w:sz="4" w:space="0"/>
            </w:tcBorders>
            <w:noWrap w:val="0"/>
            <w:vAlign w:val="center"/>
          </w:tcPr>
          <w:p w14:paraId="4A8449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567AD027">
        <w:tblPrEx>
          <w:tblCellMar>
            <w:top w:w="0" w:type="dxa"/>
            <w:left w:w="108" w:type="dxa"/>
            <w:bottom w:w="0" w:type="dxa"/>
            <w:right w:w="108" w:type="dxa"/>
          </w:tblCellMar>
        </w:tblPrEx>
        <w:trPr>
          <w:trHeight w:val="706" w:hRule="exact"/>
          <w:jc w:val="center"/>
        </w:trPr>
        <w:tc>
          <w:tcPr>
            <w:tcW w:w="1687" w:type="dxa"/>
            <w:gridSpan w:val="2"/>
            <w:tcBorders>
              <w:top w:val="nil"/>
              <w:left w:val="single" w:color="auto" w:sz="4" w:space="0"/>
              <w:bottom w:val="single" w:color="auto" w:sz="4" w:space="0"/>
              <w:right w:val="single" w:color="auto" w:sz="4" w:space="0"/>
            </w:tcBorders>
            <w:noWrap w:val="0"/>
            <w:vAlign w:val="center"/>
          </w:tcPr>
          <w:p w14:paraId="3CA4AA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6" w:type="dxa"/>
            <w:gridSpan w:val="3"/>
            <w:tcBorders>
              <w:top w:val="nil"/>
              <w:left w:val="nil"/>
              <w:bottom w:val="single" w:color="auto" w:sz="4" w:space="0"/>
              <w:right w:val="single" w:color="auto" w:sz="4" w:space="0"/>
            </w:tcBorders>
            <w:noWrap w:val="0"/>
            <w:vAlign w:val="center"/>
          </w:tcPr>
          <w:p w14:paraId="047151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19" w:type="dxa"/>
            <w:tcBorders>
              <w:top w:val="nil"/>
              <w:left w:val="nil"/>
              <w:bottom w:val="single" w:color="auto" w:sz="4" w:space="0"/>
              <w:right w:val="single" w:color="auto" w:sz="4" w:space="0"/>
            </w:tcBorders>
            <w:noWrap w:val="0"/>
            <w:vAlign w:val="center"/>
          </w:tcPr>
          <w:p w14:paraId="6CE071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337" w:type="dxa"/>
            <w:gridSpan w:val="2"/>
            <w:tcBorders>
              <w:top w:val="nil"/>
              <w:left w:val="nil"/>
              <w:bottom w:val="single" w:color="auto" w:sz="4" w:space="0"/>
              <w:right w:val="single" w:color="auto" w:sz="4" w:space="0"/>
            </w:tcBorders>
            <w:noWrap w:val="0"/>
            <w:vAlign w:val="center"/>
          </w:tcPr>
          <w:p w14:paraId="2EF6D2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重庆哈斯特铝板带有限公司</w:t>
            </w:r>
          </w:p>
        </w:tc>
      </w:tr>
      <w:tr w14:paraId="6D1A88DF">
        <w:tblPrEx>
          <w:tblCellMar>
            <w:top w:w="0" w:type="dxa"/>
            <w:left w:w="108" w:type="dxa"/>
            <w:bottom w:w="0" w:type="dxa"/>
            <w:right w:w="108" w:type="dxa"/>
          </w:tblCellMar>
        </w:tblPrEx>
        <w:trPr>
          <w:trHeight w:val="450" w:hRule="atLeast"/>
          <w:jc w:val="center"/>
        </w:trPr>
        <w:tc>
          <w:tcPr>
            <w:tcW w:w="1687" w:type="dxa"/>
            <w:gridSpan w:val="2"/>
            <w:vMerge w:val="restart"/>
            <w:tcBorders>
              <w:top w:val="nil"/>
              <w:left w:val="single" w:color="auto" w:sz="4" w:space="0"/>
              <w:right w:val="single" w:color="auto" w:sz="4" w:space="0"/>
            </w:tcBorders>
            <w:noWrap w:val="0"/>
            <w:vAlign w:val="center"/>
          </w:tcPr>
          <w:p w14:paraId="58ED37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0E08A1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64" w:type="dxa"/>
            <w:gridSpan w:val="2"/>
            <w:tcBorders>
              <w:top w:val="single" w:color="auto" w:sz="4" w:space="0"/>
              <w:left w:val="nil"/>
              <w:bottom w:val="single" w:color="auto" w:sz="4" w:space="0"/>
              <w:right w:val="single" w:color="auto" w:sz="4" w:space="0"/>
            </w:tcBorders>
            <w:noWrap w:val="0"/>
            <w:vAlign w:val="center"/>
          </w:tcPr>
          <w:p w14:paraId="50648A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6018" w:type="dxa"/>
            <w:gridSpan w:val="4"/>
            <w:tcBorders>
              <w:top w:val="single" w:color="auto" w:sz="4" w:space="0"/>
              <w:left w:val="single" w:color="auto" w:sz="4" w:space="0"/>
              <w:bottom w:val="single" w:color="auto" w:sz="4" w:space="0"/>
              <w:right w:val="single" w:color="000000" w:sz="4" w:space="0"/>
            </w:tcBorders>
            <w:noWrap w:val="0"/>
            <w:vAlign w:val="center"/>
          </w:tcPr>
          <w:p w14:paraId="60FD83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440.69</w:t>
            </w:r>
          </w:p>
        </w:tc>
      </w:tr>
      <w:tr w14:paraId="50564AEF">
        <w:tblPrEx>
          <w:tblCellMar>
            <w:top w:w="0" w:type="dxa"/>
            <w:left w:w="108" w:type="dxa"/>
            <w:bottom w:w="0" w:type="dxa"/>
            <w:right w:w="108" w:type="dxa"/>
          </w:tblCellMar>
        </w:tblPrEx>
        <w:trPr>
          <w:trHeight w:val="710" w:hRule="atLeast"/>
          <w:jc w:val="center"/>
        </w:trPr>
        <w:tc>
          <w:tcPr>
            <w:tcW w:w="1687" w:type="dxa"/>
            <w:gridSpan w:val="2"/>
            <w:vMerge w:val="continue"/>
            <w:tcBorders>
              <w:left w:val="single" w:color="auto" w:sz="4" w:space="0"/>
              <w:right w:val="single" w:color="auto" w:sz="4" w:space="0"/>
            </w:tcBorders>
            <w:noWrap w:val="0"/>
            <w:vAlign w:val="center"/>
          </w:tcPr>
          <w:p w14:paraId="1CFCC9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4AD2E6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w:t>
            </w:r>
          </w:p>
          <w:p w14:paraId="4F602A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财政资金</w:t>
            </w:r>
          </w:p>
        </w:tc>
        <w:tc>
          <w:tcPr>
            <w:tcW w:w="6018" w:type="dxa"/>
            <w:gridSpan w:val="4"/>
            <w:tcBorders>
              <w:top w:val="single" w:color="auto" w:sz="4" w:space="0"/>
              <w:left w:val="single" w:color="auto" w:sz="4" w:space="0"/>
              <w:bottom w:val="single" w:color="auto" w:sz="4" w:space="0"/>
              <w:right w:val="single" w:color="000000" w:sz="4" w:space="0"/>
            </w:tcBorders>
            <w:noWrap w:val="0"/>
            <w:vAlign w:val="center"/>
          </w:tcPr>
          <w:p w14:paraId="619CB0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220</w:t>
            </w:r>
          </w:p>
        </w:tc>
      </w:tr>
      <w:tr w14:paraId="68BC9549">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right w:val="single" w:color="auto" w:sz="4" w:space="0"/>
            </w:tcBorders>
            <w:noWrap w:val="0"/>
            <w:vAlign w:val="center"/>
          </w:tcPr>
          <w:p w14:paraId="0FE938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427B71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6018" w:type="dxa"/>
            <w:gridSpan w:val="4"/>
            <w:tcBorders>
              <w:top w:val="single" w:color="auto" w:sz="4" w:space="0"/>
              <w:left w:val="single" w:color="auto" w:sz="4" w:space="0"/>
              <w:bottom w:val="single" w:color="auto" w:sz="4" w:space="0"/>
              <w:right w:val="single" w:color="000000" w:sz="4" w:space="0"/>
            </w:tcBorders>
            <w:noWrap w:val="0"/>
            <w:vAlign w:val="center"/>
          </w:tcPr>
          <w:p w14:paraId="3CF91E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4BA79DA7">
        <w:tblPrEx>
          <w:tblCellMar>
            <w:top w:w="0" w:type="dxa"/>
            <w:left w:w="108" w:type="dxa"/>
            <w:bottom w:w="0" w:type="dxa"/>
            <w:right w:w="108" w:type="dxa"/>
          </w:tblCellMar>
        </w:tblPrEx>
        <w:trPr>
          <w:trHeight w:val="450" w:hRule="atLeast"/>
          <w:jc w:val="center"/>
        </w:trPr>
        <w:tc>
          <w:tcPr>
            <w:tcW w:w="1687" w:type="dxa"/>
            <w:gridSpan w:val="2"/>
            <w:vMerge w:val="continue"/>
            <w:tcBorders>
              <w:left w:val="single" w:color="auto" w:sz="4" w:space="0"/>
              <w:bottom w:val="single" w:color="auto" w:sz="4" w:space="0"/>
              <w:right w:val="single" w:color="auto" w:sz="4" w:space="0"/>
            </w:tcBorders>
            <w:noWrap w:val="0"/>
            <w:vAlign w:val="center"/>
          </w:tcPr>
          <w:p w14:paraId="38EC03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64" w:type="dxa"/>
            <w:gridSpan w:val="2"/>
            <w:tcBorders>
              <w:top w:val="single" w:color="auto" w:sz="4" w:space="0"/>
              <w:left w:val="nil"/>
              <w:bottom w:val="single" w:color="auto" w:sz="4" w:space="0"/>
              <w:right w:val="single" w:color="auto" w:sz="4" w:space="0"/>
            </w:tcBorders>
            <w:noWrap w:val="0"/>
            <w:vAlign w:val="center"/>
          </w:tcPr>
          <w:p w14:paraId="7584EC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6018" w:type="dxa"/>
            <w:gridSpan w:val="4"/>
            <w:tcBorders>
              <w:top w:val="single" w:color="auto" w:sz="4" w:space="0"/>
              <w:left w:val="nil"/>
              <w:bottom w:val="single" w:color="auto" w:sz="4" w:space="0"/>
              <w:right w:val="single" w:color="auto" w:sz="4" w:space="0"/>
            </w:tcBorders>
            <w:noWrap w:val="0"/>
            <w:vAlign w:val="center"/>
          </w:tcPr>
          <w:p w14:paraId="7A4AC5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220.69</w:t>
            </w:r>
          </w:p>
        </w:tc>
      </w:tr>
      <w:tr w14:paraId="68DC5882">
        <w:tblPrEx>
          <w:tblCellMar>
            <w:top w:w="0" w:type="dxa"/>
            <w:left w:w="108" w:type="dxa"/>
            <w:bottom w:w="0" w:type="dxa"/>
            <w:right w:w="108" w:type="dxa"/>
          </w:tblCellMar>
        </w:tblPrEx>
        <w:trPr>
          <w:trHeight w:val="1621"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14:paraId="3DECE0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575" w:type="dxa"/>
            <w:gridSpan w:val="7"/>
            <w:tcBorders>
              <w:top w:val="single" w:color="auto" w:sz="4" w:space="0"/>
              <w:left w:val="single" w:color="auto" w:sz="4" w:space="0"/>
              <w:bottom w:val="single" w:color="auto" w:sz="4" w:space="0"/>
              <w:right w:val="single" w:color="auto" w:sz="4" w:space="0"/>
            </w:tcBorders>
            <w:noWrap w:val="0"/>
            <w:vAlign w:val="center"/>
          </w:tcPr>
          <w:p w14:paraId="0033C642">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重庆哈斯特铝板带有限公司对熔炼炉颗粒物废气的</w:t>
            </w:r>
            <w:r>
              <w:rPr>
                <w:rFonts w:hint="default" w:ascii="Times New Roman" w:hAnsi="Times New Roman" w:eastAsia="方正仿宋_GBK" w:cs="Times New Roman"/>
                <w:sz w:val="21"/>
                <w:szCs w:val="21"/>
              </w:rPr>
              <w:t>收集和治理</w:t>
            </w:r>
            <w:r>
              <w:rPr>
                <w:rFonts w:hint="default" w:ascii="Times New Roman" w:hAnsi="Times New Roman" w:eastAsia="方正仿宋_GBK" w:cs="Times New Roman"/>
                <w:sz w:val="21"/>
                <w:szCs w:val="21"/>
                <w:lang w:val="en-US" w:eastAsia="zh-CN"/>
              </w:rPr>
              <w:t>系统进行升级改造。升级改造后，炉内废气通过“热交换器+</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布袋除尘器”治理，设计风量为50000m3/h，颗粒物有组织排放浓度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（基准氧含量12%折算值）；炉门收集废气通过高效布袋除尘器治理，设计风量为100000 m3/h，颗粒物组织排放浓度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改造</w:t>
            </w:r>
            <w:r>
              <w:rPr>
                <w:rFonts w:hint="default" w:ascii="Times New Roman" w:hAnsi="Times New Roman" w:eastAsia="方正仿宋_GBK" w:cs="Times New Roman"/>
                <w:sz w:val="21"/>
                <w:szCs w:val="21"/>
                <w:lang w:val="en-US" w:eastAsia="zh-CN"/>
              </w:rPr>
              <w:t>完成</w:t>
            </w:r>
            <w:r>
              <w:rPr>
                <w:rFonts w:hint="default" w:ascii="Times New Roman" w:hAnsi="Times New Roman" w:eastAsia="方正仿宋_GBK" w:cs="Times New Roman"/>
                <w:sz w:val="21"/>
                <w:szCs w:val="21"/>
              </w:rPr>
              <w:t>后</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颗粒物预期减排量为：</w:t>
            </w:r>
            <w:r>
              <w:rPr>
                <w:rFonts w:hint="default" w:ascii="Times New Roman" w:hAnsi="Times New Roman" w:eastAsia="方正仿宋_GBK" w:cs="Times New Roman"/>
                <w:sz w:val="21"/>
                <w:szCs w:val="21"/>
                <w:lang w:val="en-US" w:eastAsia="zh-CN"/>
              </w:rPr>
              <w:t xml:space="preserve">16.38 </w:t>
            </w:r>
            <w:r>
              <w:rPr>
                <w:rFonts w:hint="default" w:ascii="Times New Roman" w:hAnsi="Times New Roman" w:eastAsia="方正仿宋_GBK" w:cs="Times New Roman"/>
                <w:sz w:val="21"/>
                <w:szCs w:val="21"/>
              </w:rPr>
              <w:t>t/a。</w:t>
            </w:r>
          </w:p>
        </w:tc>
      </w:tr>
      <w:tr w14:paraId="40624890">
        <w:tblPrEx>
          <w:tblCellMar>
            <w:top w:w="0" w:type="dxa"/>
            <w:left w:w="108" w:type="dxa"/>
            <w:bottom w:w="0" w:type="dxa"/>
            <w:right w:w="108" w:type="dxa"/>
          </w:tblCellMar>
        </w:tblPrEx>
        <w:trPr>
          <w:trHeight w:val="818" w:hRule="atLeast"/>
          <w:jc w:val="center"/>
        </w:trPr>
        <w:tc>
          <w:tcPr>
            <w:tcW w:w="794" w:type="dxa"/>
            <w:vMerge w:val="restart"/>
            <w:tcBorders>
              <w:top w:val="single" w:color="auto" w:sz="4" w:space="0"/>
              <w:left w:val="single" w:color="auto" w:sz="4" w:space="0"/>
              <w:bottom w:val="single" w:color="000000" w:sz="4" w:space="0"/>
              <w:right w:val="single" w:color="auto" w:sz="4" w:space="0"/>
            </w:tcBorders>
            <w:noWrap w:val="0"/>
            <w:vAlign w:val="center"/>
          </w:tcPr>
          <w:p w14:paraId="36DD9A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61530F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79CC86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5EB1F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8FA06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1BC090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tcBorders>
              <w:top w:val="single" w:color="auto" w:sz="4" w:space="0"/>
              <w:left w:val="nil"/>
              <w:bottom w:val="single" w:color="auto" w:sz="4" w:space="0"/>
              <w:right w:val="single" w:color="auto" w:sz="4" w:space="0"/>
            </w:tcBorders>
            <w:noWrap w:val="0"/>
            <w:vAlign w:val="center"/>
          </w:tcPr>
          <w:p w14:paraId="11CE66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28" w:type="dxa"/>
            <w:gridSpan w:val="4"/>
            <w:tcBorders>
              <w:top w:val="single" w:color="auto" w:sz="4" w:space="0"/>
              <w:left w:val="nil"/>
              <w:bottom w:val="single" w:color="auto" w:sz="4" w:space="0"/>
              <w:right w:val="single" w:color="auto" w:sz="4" w:space="0"/>
            </w:tcBorders>
            <w:noWrap w:val="0"/>
            <w:vAlign w:val="center"/>
          </w:tcPr>
          <w:p w14:paraId="4D913C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939" w:type="dxa"/>
            <w:tcBorders>
              <w:top w:val="single" w:color="auto" w:sz="4" w:space="0"/>
              <w:left w:val="nil"/>
              <w:bottom w:val="single" w:color="auto" w:sz="4" w:space="0"/>
              <w:right w:val="single" w:color="auto" w:sz="4" w:space="0"/>
            </w:tcBorders>
            <w:noWrap w:val="0"/>
            <w:vAlign w:val="center"/>
          </w:tcPr>
          <w:p w14:paraId="37CF5A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486B964">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2DDF5F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restart"/>
            <w:tcBorders>
              <w:top w:val="single" w:color="auto" w:sz="4" w:space="0"/>
              <w:left w:val="single" w:color="auto" w:sz="4" w:space="0"/>
              <w:bottom w:val="single" w:color="000000" w:sz="4" w:space="0"/>
              <w:right w:val="single" w:color="auto" w:sz="4" w:space="0"/>
            </w:tcBorders>
            <w:noWrap w:val="0"/>
            <w:vAlign w:val="center"/>
          </w:tcPr>
          <w:p w14:paraId="3435BB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211C18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61BE58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0427F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tcBorders>
              <w:top w:val="nil"/>
              <w:left w:val="single" w:color="auto" w:sz="4" w:space="0"/>
              <w:bottom w:val="single" w:color="auto" w:sz="4" w:space="0"/>
              <w:right w:val="single" w:color="auto" w:sz="4" w:space="0"/>
            </w:tcBorders>
            <w:noWrap w:val="0"/>
            <w:vAlign w:val="center"/>
          </w:tcPr>
          <w:p w14:paraId="5672B4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28" w:type="dxa"/>
            <w:gridSpan w:val="4"/>
            <w:tcBorders>
              <w:top w:val="nil"/>
              <w:left w:val="nil"/>
              <w:bottom w:val="single" w:color="auto" w:sz="4" w:space="0"/>
              <w:right w:val="single" w:color="auto" w:sz="4" w:space="0"/>
            </w:tcBorders>
            <w:noWrap w:val="0"/>
            <w:vAlign w:val="center"/>
          </w:tcPr>
          <w:p w14:paraId="250CA6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新增含尘废气收集与治理系统</w:t>
            </w:r>
          </w:p>
        </w:tc>
        <w:tc>
          <w:tcPr>
            <w:tcW w:w="2939" w:type="dxa"/>
            <w:tcBorders>
              <w:top w:val="nil"/>
              <w:left w:val="nil"/>
              <w:bottom w:val="single" w:color="auto" w:sz="4" w:space="0"/>
              <w:right w:val="single" w:color="auto" w:sz="4" w:space="0"/>
            </w:tcBorders>
            <w:noWrap w:val="0"/>
            <w:vAlign w:val="center"/>
          </w:tcPr>
          <w:p w14:paraId="23976F9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14:paraId="176A9DE6">
        <w:tblPrEx>
          <w:tblCellMar>
            <w:top w:w="0" w:type="dxa"/>
            <w:left w:w="108" w:type="dxa"/>
            <w:bottom w:w="0" w:type="dxa"/>
            <w:right w:w="108" w:type="dxa"/>
          </w:tblCellMar>
        </w:tblPrEx>
        <w:trPr>
          <w:trHeight w:val="539"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5A22FB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48838D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2BC8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28" w:type="dxa"/>
            <w:gridSpan w:val="4"/>
            <w:tcBorders>
              <w:top w:val="single" w:color="auto" w:sz="4" w:space="0"/>
              <w:left w:val="nil"/>
              <w:bottom w:val="single" w:color="auto" w:sz="4" w:space="0"/>
              <w:right w:val="single" w:color="auto" w:sz="4" w:space="0"/>
            </w:tcBorders>
            <w:noWrap w:val="0"/>
            <w:vAlign w:val="center"/>
          </w:tcPr>
          <w:p w14:paraId="7B12A7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2939" w:type="dxa"/>
            <w:tcBorders>
              <w:top w:val="single" w:color="auto" w:sz="4" w:space="0"/>
              <w:left w:val="nil"/>
              <w:bottom w:val="single" w:color="auto" w:sz="4" w:space="0"/>
              <w:right w:val="single" w:color="auto" w:sz="4" w:space="0"/>
            </w:tcBorders>
            <w:noWrap w:val="0"/>
            <w:vAlign w:val="center"/>
          </w:tcPr>
          <w:p w14:paraId="368A7C2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 10</w:t>
            </w:r>
            <w:r>
              <w:rPr>
                <w:rFonts w:hint="default" w:ascii="Times New Roman" w:hAnsi="Times New Roman" w:eastAsia="方正仿宋_GBK" w:cs="Times New Roman"/>
                <w:sz w:val="21"/>
                <w:szCs w:val="21"/>
              </w:rPr>
              <w:t>mg/m3</w:t>
            </w:r>
          </w:p>
        </w:tc>
      </w:tr>
      <w:tr w14:paraId="11D75221">
        <w:tblPrEx>
          <w:tblCellMar>
            <w:top w:w="0" w:type="dxa"/>
            <w:left w:w="108" w:type="dxa"/>
            <w:bottom w:w="0" w:type="dxa"/>
            <w:right w:w="108" w:type="dxa"/>
          </w:tblCellMar>
        </w:tblPrEx>
        <w:trPr>
          <w:trHeight w:val="450"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4707CD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46465A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14:paraId="7D50E1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28" w:type="dxa"/>
            <w:gridSpan w:val="4"/>
            <w:tcBorders>
              <w:top w:val="single" w:color="auto" w:sz="4" w:space="0"/>
              <w:left w:val="nil"/>
              <w:bottom w:val="single" w:color="auto" w:sz="4" w:space="0"/>
              <w:right w:val="single" w:color="auto" w:sz="4" w:space="0"/>
            </w:tcBorders>
            <w:noWrap w:val="0"/>
            <w:vAlign w:val="center"/>
          </w:tcPr>
          <w:p w14:paraId="3D3A57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项目开工日期</w:t>
            </w:r>
          </w:p>
        </w:tc>
        <w:tc>
          <w:tcPr>
            <w:tcW w:w="2939" w:type="dxa"/>
            <w:tcBorders>
              <w:top w:val="nil"/>
              <w:left w:val="nil"/>
              <w:bottom w:val="single" w:color="auto" w:sz="4" w:space="0"/>
              <w:right w:val="single" w:color="auto" w:sz="4" w:space="0"/>
            </w:tcBorders>
            <w:noWrap w:val="0"/>
            <w:vAlign w:val="center"/>
          </w:tcPr>
          <w:p w14:paraId="6A88E3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4ABEE532">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27E47B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2F5471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14:paraId="642B1F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28" w:type="dxa"/>
            <w:gridSpan w:val="4"/>
            <w:tcBorders>
              <w:top w:val="nil"/>
              <w:left w:val="nil"/>
              <w:bottom w:val="single" w:color="auto" w:sz="4" w:space="0"/>
              <w:right w:val="single" w:color="auto" w:sz="4" w:space="0"/>
            </w:tcBorders>
            <w:noWrap w:val="0"/>
            <w:vAlign w:val="center"/>
          </w:tcPr>
          <w:p w14:paraId="04DE4C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项目建成投运日期</w:t>
            </w:r>
          </w:p>
        </w:tc>
        <w:tc>
          <w:tcPr>
            <w:tcW w:w="2939" w:type="dxa"/>
            <w:tcBorders>
              <w:top w:val="nil"/>
              <w:left w:val="nil"/>
              <w:bottom w:val="single" w:color="auto" w:sz="4" w:space="0"/>
              <w:right w:val="single" w:color="auto" w:sz="4" w:space="0"/>
            </w:tcBorders>
            <w:noWrap w:val="0"/>
            <w:vAlign w:val="center"/>
          </w:tcPr>
          <w:p w14:paraId="1B9DB7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2268E6FC">
        <w:tblPrEx>
          <w:tblCellMar>
            <w:top w:w="0" w:type="dxa"/>
            <w:left w:w="108" w:type="dxa"/>
            <w:bottom w:w="0" w:type="dxa"/>
            <w:right w:w="108" w:type="dxa"/>
          </w:tblCellMar>
        </w:tblPrEx>
        <w:trPr>
          <w:trHeight w:val="467" w:hRule="atLeast"/>
          <w:jc w:val="center"/>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276F24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0CA37F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nil"/>
              <w:right w:val="single" w:color="auto" w:sz="4" w:space="0"/>
            </w:tcBorders>
            <w:noWrap w:val="0"/>
            <w:vAlign w:val="center"/>
          </w:tcPr>
          <w:p w14:paraId="5975DE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28" w:type="dxa"/>
            <w:gridSpan w:val="4"/>
            <w:tcBorders>
              <w:top w:val="nil"/>
              <w:left w:val="nil"/>
              <w:bottom w:val="single" w:color="auto" w:sz="4" w:space="0"/>
              <w:right w:val="single" w:color="auto" w:sz="4" w:space="0"/>
            </w:tcBorders>
            <w:noWrap w:val="0"/>
            <w:vAlign w:val="center"/>
          </w:tcPr>
          <w:p w14:paraId="628B59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2939" w:type="dxa"/>
            <w:tcBorders>
              <w:top w:val="nil"/>
              <w:left w:val="nil"/>
              <w:bottom w:val="single" w:color="auto" w:sz="4" w:space="0"/>
              <w:right w:val="single" w:color="auto" w:sz="4" w:space="0"/>
            </w:tcBorders>
            <w:noWrap w:val="0"/>
            <w:vAlign w:val="center"/>
          </w:tcPr>
          <w:p w14:paraId="241DC8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440.69</w:t>
            </w:r>
            <w:r>
              <w:rPr>
                <w:rFonts w:hint="default" w:ascii="Times New Roman" w:hAnsi="Times New Roman" w:eastAsia="方正仿宋_GBK" w:cs="Times New Roman"/>
                <w:sz w:val="21"/>
                <w:szCs w:val="21"/>
              </w:rPr>
              <w:t>万元</w:t>
            </w:r>
          </w:p>
        </w:tc>
      </w:tr>
      <w:tr w14:paraId="6F46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794" w:type="dxa"/>
            <w:vMerge w:val="restart"/>
            <w:noWrap w:val="0"/>
            <w:vAlign w:val="center"/>
          </w:tcPr>
          <w:p w14:paraId="6BBB4B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47EF66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22CB2A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068D7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noWrap w:val="0"/>
            <w:vAlign w:val="center"/>
          </w:tcPr>
          <w:p w14:paraId="21BC4F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2ECAC3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noWrap w:val="0"/>
            <w:vAlign w:val="center"/>
          </w:tcPr>
          <w:p w14:paraId="459B20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28" w:type="dxa"/>
            <w:gridSpan w:val="4"/>
            <w:noWrap w:val="0"/>
            <w:vAlign w:val="center"/>
          </w:tcPr>
          <w:p w14:paraId="14A2A7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颗粒物年减排量</w:t>
            </w:r>
          </w:p>
        </w:tc>
        <w:tc>
          <w:tcPr>
            <w:tcW w:w="2939" w:type="dxa"/>
            <w:tcBorders>
              <w:bottom w:val="nil"/>
            </w:tcBorders>
            <w:noWrap w:val="0"/>
            <w:vAlign w:val="center"/>
          </w:tcPr>
          <w:p w14:paraId="253187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16.38 </w:t>
            </w:r>
            <w:r>
              <w:rPr>
                <w:rFonts w:hint="default" w:ascii="Times New Roman" w:hAnsi="Times New Roman" w:eastAsia="方正仿宋_GBK" w:cs="Times New Roman"/>
                <w:sz w:val="21"/>
                <w:szCs w:val="21"/>
              </w:rPr>
              <w:t>t/a</w:t>
            </w:r>
          </w:p>
        </w:tc>
      </w:tr>
      <w:tr w14:paraId="40E6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794" w:type="dxa"/>
            <w:vMerge w:val="continue"/>
            <w:noWrap w:val="0"/>
            <w:vAlign w:val="center"/>
          </w:tcPr>
          <w:p w14:paraId="3316DF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noWrap w:val="0"/>
            <w:vAlign w:val="center"/>
          </w:tcPr>
          <w:p w14:paraId="3FCF40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14:paraId="1F4B4C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w:t>
            </w:r>
          </w:p>
          <w:p w14:paraId="48947F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noWrap w:val="0"/>
            <w:vAlign w:val="center"/>
          </w:tcPr>
          <w:p w14:paraId="588C70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28" w:type="dxa"/>
            <w:gridSpan w:val="4"/>
            <w:noWrap w:val="0"/>
            <w:vAlign w:val="center"/>
          </w:tcPr>
          <w:p w14:paraId="274CC8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939" w:type="dxa"/>
            <w:noWrap w:val="0"/>
            <w:vAlign w:val="center"/>
          </w:tcPr>
          <w:p w14:paraId="357495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2C3D66B5">
      <w:pPr>
        <w:keepNext w:val="0"/>
        <w:keepLines w:val="0"/>
        <w:pageBreakBefore w:val="0"/>
        <w:kinsoku/>
        <w:wordWrap/>
        <w:overflowPunct/>
        <w:topLinePunct w:val="0"/>
        <w:bidi w:val="0"/>
        <w:spacing w:line="300" w:lineRule="exact"/>
        <w:jc w:val="center"/>
        <w:rPr>
          <w:rFonts w:hint="eastAsia" w:ascii="Times New Roman" w:hAnsi="Times New Roman" w:eastAsia="方正小标宋_GBK" w:cs="方正小标宋_GBK"/>
          <w:sz w:val="21"/>
          <w:szCs w:val="21"/>
          <w:lang w:val="en-US" w:eastAsia="zh-CN"/>
        </w:rPr>
      </w:pPr>
    </w:p>
    <w:p w14:paraId="3B230EA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2457965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中央大气污染防治资金项目绩效目标申报表（41）</w:t>
      </w:r>
    </w:p>
    <w:tbl>
      <w:tblPr>
        <w:tblStyle w:val="10"/>
        <w:tblW w:w="9189" w:type="dxa"/>
        <w:tblInd w:w="0" w:type="dxa"/>
        <w:tblLayout w:type="fixed"/>
        <w:tblCellMar>
          <w:top w:w="0" w:type="dxa"/>
          <w:left w:w="108" w:type="dxa"/>
          <w:bottom w:w="0" w:type="dxa"/>
          <w:right w:w="108" w:type="dxa"/>
        </w:tblCellMar>
      </w:tblPr>
      <w:tblGrid>
        <w:gridCol w:w="798"/>
        <w:gridCol w:w="896"/>
        <w:gridCol w:w="1521"/>
        <w:gridCol w:w="1015"/>
        <w:gridCol w:w="1826"/>
        <w:gridCol w:w="400"/>
        <w:gridCol w:w="2733"/>
      </w:tblGrid>
      <w:tr w14:paraId="560A7B3F">
        <w:tblPrEx>
          <w:tblCellMar>
            <w:top w:w="0" w:type="dxa"/>
            <w:left w:w="108" w:type="dxa"/>
            <w:bottom w:w="0" w:type="dxa"/>
            <w:right w:w="108" w:type="dxa"/>
          </w:tblCellMar>
        </w:tblPrEx>
        <w:trPr>
          <w:trHeight w:val="391" w:hRule="exact"/>
        </w:trPr>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41C48A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95" w:type="dxa"/>
            <w:gridSpan w:val="5"/>
            <w:tcBorders>
              <w:top w:val="single" w:color="auto" w:sz="4" w:space="0"/>
              <w:bottom w:val="single" w:color="auto" w:sz="4" w:space="0"/>
              <w:right w:val="single" w:color="auto" w:sz="4" w:space="0"/>
            </w:tcBorders>
            <w:noWrap w:val="0"/>
            <w:vAlign w:val="center"/>
          </w:tcPr>
          <w:p w14:paraId="49FC83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重庆华塑科技有限公司挤塑线VOC废气深度治理及颗粒物无组织排放改造项目</w:t>
            </w:r>
          </w:p>
        </w:tc>
      </w:tr>
      <w:tr w14:paraId="4FB00007">
        <w:tblPrEx>
          <w:tblCellMar>
            <w:top w:w="0" w:type="dxa"/>
            <w:left w:w="108" w:type="dxa"/>
            <w:bottom w:w="0" w:type="dxa"/>
            <w:right w:w="108" w:type="dxa"/>
          </w:tblCellMar>
        </w:tblPrEx>
        <w:trPr>
          <w:trHeight w:val="391" w:hRule="exact"/>
        </w:trPr>
        <w:tc>
          <w:tcPr>
            <w:tcW w:w="1694" w:type="dxa"/>
            <w:gridSpan w:val="2"/>
            <w:tcBorders>
              <w:top w:val="single" w:color="auto" w:sz="4" w:space="0"/>
              <w:left w:val="single" w:color="auto" w:sz="4" w:space="0"/>
              <w:bottom w:val="single" w:color="auto" w:sz="4" w:space="0"/>
              <w:right w:val="single" w:color="auto" w:sz="4" w:space="0"/>
            </w:tcBorders>
            <w:noWrap w:val="0"/>
            <w:vAlign w:val="center"/>
          </w:tcPr>
          <w:p w14:paraId="4500AA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95" w:type="dxa"/>
            <w:gridSpan w:val="5"/>
            <w:tcBorders>
              <w:top w:val="single" w:color="auto" w:sz="4" w:space="0"/>
              <w:bottom w:val="single" w:color="auto" w:sz="4" w:space="0"/>
              <w:right w:val="single" w:color="auto" w:sz="4" w:space="0"/>
            </w:tcBorders>
            <w:noWrap w:val="0"/>
            <w:vAlign w:val="center"/>
          </w:tcPr>
          <w:p w14:paraId="64B163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大气污染治理类</w:t>
            </w:r>
          </w:p>
        </w:tc>
      </w:tr>
      <w:tr w14:paraId="2CC8D5D2">
        <w:tblPrEx>
          <w:tblCellMar>
            <w:top w:w="0" w:type="dxa"/>
            <w:left w:w="108" w:type="dxa"/>
            <w:bottom w:w="0" w:type="dxa"/>
            <w:right w:w="108" w:type="dxa"/>
          </w:tblCellMar>
        </w:tblPrEx>
        <w:trPr>
          <w:trHeight w:val="391" w:hRule="exact"/>
        </w:trPr>
        <w:tc>
          <w:tcPr>
            <w:tcW w:w="1694" w:type="dxa"/>
            <w:gridSpan w:val="2"/>
            <w:tcBorders>
              <w:top w:val="nil"/>
              <w:left w:val="single" w:color="auto" w:sz="4" w:space="0"/>
              <w:bottom w:val="single" w:color="auto" w:sz="4" w:space="0"/>
              <w:right w:val="single" w:color="auto" w:sz="4" w:space="0"/>
            </w:tcBorders>
            <w:noWrap w:val="0"/>
            <w:vAlign w:val="center"/>
          </w:tcPr>
          <w:p w14:paraId="77291E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36" w:type="dxa"/>
            <w:gridSpan w:val="2"/>
            <w:tcBorders>
              <w:top w:val="single" w:color="auto" w:sz="4" w:space="0"/>
              <w:left w:val="nil"/>
              <w:bottom w:val="single" w:color="auto" w:sz="4" w:space="0"/>
              <w:right w:val="single" w:color="auto" w:sz="4" w:space="0"/>
            </w:tcBorders>
            <w:noWrap w:val="0"/>
            <w:vAlign w:val="center"/>
          </w:tcPr>
          <w:p w14:paraId="56D51B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26" w:type="dxa"/>
            <w:tcBorders>
              <w:top w:val="single" w:color="auto" w:sz="4" w:space="0"/>
              <w:left w:val="nil"/>
              <w:bottom w:val="single" w:color="auto" w:sz="4" w:space="0"/>
              <w:right w:val="single" w:color="auto" w:sz="4" w:space="0"/>
            </w:tcBorders>
            <w:noWrap w:val="0"/>
            <w:vAlign w:val="center"/>
          </w:tcPr>
          <w:p w14:paraId="308F5B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133" w:type="dxa"/>
            <w:gridSpan w:val="2"/>
            <w:tcBorders>
              <w:top w:val="single" w:color="auto" w:sz="4" w:space="0"/>
              <w:left w:val="nil"/>
              <w:bottom w:val="single" w:color="auto" w:sz="4" w:space="0"/>
              <w:right w:val="single" w:color="auto" w:sz="4" w:space="0"/>
            </w:tcBorders>
            <w:noWrap w:val="0"/>
            <w:vAlign w:val="center"/>
          </w:tcPr>
          <w:p w14:paraId="7BFFC3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C3A233F">
        <w:tblPrEx>
          <w:tblCellMar>
            <w:top w:w="0" w:type="dxa"/>
            <w:left w:w="108" w:type="dxa"/>
            <w:bottom w:w="0" w:type="dxa"/>
            <w:right w:w="108" w:type="dxa"/>
          </w:tblCellMar>
        </w:tblPrEx>
        <w:trPr>
          <w:trHeight w:val="391" w:hRule="exact"/>
        </w:trPr>
        <w:tc>
          <w:tcPr>
            <w:tcW w:w="1694" w:type="dxa"/>
            <w:gridSpan w:val="2"/>
            <w:tcBorders>
              <w:top w:val="nil"/>
              <w:left w:val="single" w:color="auto" w:sz="4" w:space="0"/>
              <w:bottom w:val="single" w:color="auto" w:sz="4" w:space="0"/>
              <w:right w:val="single" w:color="auto" w:sz="4" w:space="0"/>
            </w:tcBorders>
            <w:noWrap w:val="0"/>
            <w:vAlign w:val="center"/>
          </w:tcPr>
          <w:p w14:paraId="3ACC4F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36" w:type="dxa"/>
            <w:gridSpan w:val="2"/>
            <w:tcBorders>
              <w:top w:val="nil"/>
              <w:left w:val="nil"/>
              <w:bottom w:val="single" w:color="auto" w:sz="4" w:space="0"/>
              <w:right w:val="single" w:color="auto" w:sz="4" w:space="0"/>
            </w:tcBorders>
            <w:noWrap w:val="0"/>
            <w:vAlign w:val="center"/>
          </w:tcPr>
          <w:p w14:paraId="7B29E9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26" w:type="dxa"/>
            <w:tcBorders>
              <w:top w:val="nil"/>
              <w:left w:val="nil"/>
              <w:bottom w:val="single" w:color="auto" w:sz="4" w:space="0"/>
              <w:right w:val="single" w:color="auto" w:sz="4" w:space="0"/>
            </w:tcBorders>
            <w:noWrap w:val="0"/>
            <w:vAlign w:val="center"/>
          </w:tcPr>
          <w:p w14:paraId="646CB7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133" w:type="dxa"/>
            <w:gridSpan w:val="2"/>
            <w:tcBorders>
              <w:top w:val="nil"/>
              <w:left w:val="nil"/>
              <w:bottom w:val="single" w:color="auto" w:sz="4" w:space="0"/>
              <w:right w:val="single" w:color="auto" w:sz="4" w:space="0"/>
            </w:tcBorders>
            <w:noWrap w:val="0"/>
            <w:vAlign w:val="center"/>
          </w:tcPr>
          <w:p w14:paraId="69E3AF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重庆华塑科技有限公司</w:t>
            </w:r>
          </w:p>
        </w:tc>
      </w:tr>
      <w:tr w14:paraId="1D93920F">
        <w:tblPrEx>
          <w:tblCellMar>
            <w:top w:w="0" w:type="dxa"/>
            <w:left w:w="108" w:type="dxa"/>
            <w:bottom w:w="0" w:type="dxa"/>
            <w:right w:w="108" w:type="dxa"/>
          </w:tblCellMar>
        </w:tblPrEx>
        <w:trPr>
          <w:trHeight w:val="402" w:hRule="atLeast"/>
        </w:trPr>
        <w:tc>
          <w:tcPr>
            <w:tcW w:w="1694" w:type="dxa"/>
            <w:gridSpan w:val="2"/>
            <w:vMerge w:val="restart"/>
            <w:tcBorders>
              <w:top w:val="nil"/>
              <w:left w:val="single" w:color="auto" w:sz="4" w:space="0"/>
              <w:right w:val="single" w:color="auto" w:sz="4" w:space="0"/>
            </w:tcBorders>
            <w:noWrap w:val="0"/>
            <w:vAlign w:val="center"/>
          </w:tcPr>
          <w:p w14:paraId="25DE50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资金情况</w:t>
            </w:r>
          </w:p>
          <w:p w14:paraId="20D979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536" w:type="dxa"/>
            <w:gridSpan w:val="2"/>
            <w:tcBorders>
              <w:top w:val="single" w:color="auto" w:sz="4" w:space="0"/>
              <w:left w:val="nil"/>
              <w:bottom w:val="single" w:color="auto" w:sz="4" w:space="0"/>
              <w:right w:val="single" w:color="auto" w:sz="4" w:space="0"/>
            </w:tcBorders>
            <w:noWrap w:val="0"/>
            <w:vAlign w:val="center"/>
          </w:tcPr>
          <w:p w14:paraId="6400E9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59" w:type="dxa"/>
            <w:gridSpan w:val="3"/>
            <w:tcBorders>
              <w:top w:val="single" w:color="auto" w:sz="4" w:space="0"/>
              <w:left w:val="single" w:color="auto" w:sz="4" w:space="0"/>
              <w:bottom w:val="single" w:color="auto" w:sz="4" w:space="0"/>
              <w:right w:val="single" w:color="000000" w:sz="4" w:space="0"/>
            </w:tcBorders>
            <w:noWrap w:val="0"/>
            <w:vAlign w:val="center"/>
          </w:tcPr>
          <w:p w14:paraId="6E1348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398.45</w:t>
            </w:r>
          </w:p>
        </w:tc>
      </w:tr>
      <w:tr w14:paraId="57BFE021">
        <w:tblPrEx>
          <w:tblCellMar>
            <w:top w:w="0" w:type="dxa"/>
            <w:left w:w="108" w:type="dxa"/>
            <w:bottom w:w="0" w:type="dxa"/>
            <w:right w:w="108" w:type="dxa"/>
          </w:tblCellMar>
        </w:tblPrEx>
        <w:trPr>
          <w:trHeight w:val="203" w:hRule="atLeast"/>
        </w:trPr>
        <w:tc>
          <w:tcPr>
            <w:tcW w:w="1694" w:type="dxa"/>
            <w:gridSpan w:val="2"/>
            <w:vMerge w:val="continue"/>
            <w:tcBorders>
              <w:left w:val="single" w:color="auto" w:sz="4" w:space="0"/>
              <w:right w:val="single" w:color="auto" w:sz="4" w:space="0"/>
            </w:tcBorders>
            <w:noWrap w:val="0"/>
            <w:vAlign w:val="center"/>
          </w:tcPr>
          <w:p w14:paraId="71D68F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6" w:type="dxa"/>
            <w:gridSpan w:val="2"/>
            <w:tcBorders>
              <w:top w:val="single" w:color="auto" w:sz="4" w:space="0"/>
              <w:left w:val="nil"/>
              <w:bottom w:val="single" w:color="auto" w:sz="4" w:space="0"/>
              <w:right w:val="single" w:color="auto" w:sz="4" w:space="0"/>
            </w:tcBorders>
            <w:noWrap w:val="0"/>
            <w:vAlign w:val="center"/>
          </w:tcPr>
          <w:p w14:paraId="4964ED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59" w:type="dxa"/>
            <w:gridSpan w:val="3"/>
            <w:tcBorders>
              <w:top w:val="single" w:color="auto" w:sz="4" w:space="0"/>
              <w:left w:val="single" w:color="auto" w:sz="4" w:space="0"/>
              <w:bottom w:val="single" w:color="auto" w:sz="4" w:space="0"/>
              <w:right w:val="single" w:color="000000" w:sz="4" w:space="0"/>
            </w:tcBorders>
            <w:noWrap w:val="0"/>
            <w:vAlign w:val="center"/>
          </w:tcPr>
          <w:p w14:paraId="69A3D87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198</w:t>
            </w:r>
          </w:p>
        </w:tc>
      </w:tr>
      <w:tr w14:paraId="0BC692E6">
        <w:tblPrEx>
          <w:tblCellMar>
            <w:top w:w="0" w:type="dxa"/>
            <w:left w:w="108" w:type="dxa"/>
            <w:bottom w:w="0" w:type="dxa"/>
            <w:right w:w="108" w:type="dxa"/>
          </w:tblCellMar>
        </w:tblPrEx>
        <w:trPr>
          <w:trHeight w:val="402" w:hRule="atLeast"/>
        </w:trPr>
        <w:tc>
          <w:tcPr>
            <w:tcW w:w="1694" w:type="dxa"/>
            <w:gridSpan w:val="2"/>
            <w:vMerge w:val="continue"/>
            <w:tcBorders>
              <w:left w:val="single" w:color="auto" w:sz="4" w:space="0"/>
              <w:right w:val="single" w:color="auto" w:sz="4" w:space="0"/>
            </w:tcBorders>
            <w:noWrap w:val="0"/>
            <w:vAlign w:val="center"/>
          </w:tcPr>
          <w:p w14:paraId="54950E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6" w:type="dxa"/>
            <w:gridSpan w:val="2"/>
            <w:tcBorders>
              <w:top w:val="single" w:color="auto" w:sz="4" w:space="0"/>
              <w:left w:val="nil"/>
              <w:bottom w:val="single" w:color="auto" w:sz="4" w:space="0"/>
              <w:right w:val="single" w:color="auto" w:sz="4" w:space="0"/>
            </w:tcBorders>
            <w:noWrap w:val="0"/>
            <w:vAlign w:val="center"/>
          </w:tcPr>
          <w:p w14:paraId="49E046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59" w:type="dxa"/>
            <w:gridSpan w:val="3"/>
            <w:tcBorders>
              <w:top w:val="single" w:color="auto" w:sz="4" w:space="0"/>
              <w:left w:val="single" w:color="auto" w:sz="4" w:space="0"/>
              <w:bottom w:val="single" w:color="auto" w:sz="4" w:space="0"/>
              <w:right w:val="single" w:color="000000" w:sz="4" w:space="0"/>
            </w:tcBorders>
            <w:noWrap w:val="0"/>
            <w:vAlign w:val="center"/>
          </w:tcPr>
          <w:p w14:paraId="004CE2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25B3B22C">
        <w:tblPrEx>
          <w:tblCellMar>
            <w:top w:w="0" w:type="dxa"/>
            <w:left w:w="108" w:type="dxa"/>
            <w:bottom w:w="0" w:type="dxa"/>
            <w:right w:w="108" w:type="dxa"/>
          </w:tblCellMar>
        </w:tblPrEx>
        <w:trPr>
          <w:trHeight w:val="402" w:hRule="atLeast"/>
        </w:trPr>
        <w:tc>
          <w:tcPr>
            <w:tcW w:w="1694" w:type="dxa"/>
            <w:gridSpan w:val="2"/>
            <w:vMerge w:val="continue"/>
            <w:tcBorders>
              <w:left w:val="single" w:color="auto" w:sz="4" w:space="0"/>
              <w:bottom w:val="single" w:color="auto" w:sz="4" w:space="0"/>
              <w:right w:val="single" w:color="auto" w:sz="4" w:space="0"/>
            </w:tcBorders>
            <w:noWrap w:val="0"/>
            <w:vAlign w:val="center"/>
          </w:tcPr>
          <w:p w14:paraId="1FB97B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6" w:type="dxa"/>
            <w:gridSpan w:val="2"/>
            <w:tcBorders>
              <w:top w:val="single" w:color="auto" w:sz="4" w:space="0"/>
              <w:left w:val="nil"/>
              <w:bottom w:val="single" w:color="auto" w:sz="4" w:space="0"/>
              <w:right w:val="single" w:color="auto" w:sz="4" w:space="0"/>
            </w:tcBorders>
            <w:noWrap w:val="0"/>
            <w:vAlign w:val="center"/>
          </w:tcPr>
          <w:p w14:paraId="6C8399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59" w:type="dxa"/>
            <w:gridSpan w:val="3"/>
            <w:tcBorders>
              <w:top w:val="single" w:color="auto" w:sz="4" w:space="0"/>
              <w:left w:val="nil"/>
              <w:bottom w:val="single" w:color="auto" w:sz="4" w:space="0"/>
              <w:right w:val="single" w:color="auto" w:sz="4" w:space="0"/>
            </w:tcBorders>
            <w:noWrap w:val="0"/>
            <w:vAlign w:val="center"/>
          </w:tcPr>
          <w:p w14:paraId="4BFB26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200.45</w:t>
            </w:r>
          </w:p>
        </w:tc>
      </w:tr>
      <w:tr w14:paraId="77D14ACD">
        <w:tblPrEx>
          <w:tblCellMar>
            <w:top w:w="0" w:type="dxa"/>
            <w:left w:w="108" w:type="dxa"/>
            <w:bottom w:w="0" w:type="dxa"/>
            <w:right w:w="108" w:type="dxa"/>
          </w:tblCellMar>
        </w:tblPrEx>
        <w:trPr>
          <w:trHeight w:val="2212" w:hRule="atLeast"/>
        </w:trPr>
        <w:tc>
          <w:tcPr>
            <w:tcW w:w="798" w:type="dxa"/>
            <w:tcBorders>
              <w:top w:val="single" w:color="auto" w:sz="4" w:space="0"/>
              <w:left w:val="single" w:color="auto" w:sz="4" w:space="0"/>
              <w:bottom w:val="single" w:color="auto" w:sz="4" w:space="0"/>
              <w:right w:val="single" w:color="auto" w:sz="4" w:space="0"/>
            </w:tcBorders>
            <w:noWrap w:val="0"/>
            <w:vAlign w:val="center"/>
          </w:tcPr>
          <w:p w14:paraId="2E232C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391" w:type="dxa"/>
            <w:gridSpan w:val="6"/>
            <w:tcBorders>
              <w:top w:val="single" w:color="auto" w:sz="4" w:space="0"/>
              <w:left w:val="single" w:color="auto" w:sz="4" w:space="0"/>
              <w:bottom w:val="single" w:color="auto" w:sz="4" w:space="0"/>
              <w:right w:val="single" w:color="auto" w:sz="4" w:space="0"/>
            </w:tcBorders>
            <w:noWrap w:val="0"/>
            <w:vAlign w:val="center"/>
          </w:tcPr>
          <w:p w14:paraId="54794D8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我公司拟对1#车间10条挤出生产线和2#车间9条挤出线及5条试验线的挥发性有机物治理设施升级改造，原挤出生产线废气治理工艺为“水喷淋+二级活性炭吸附”。改造前排放风量为90000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val="en-US" w:eastAsia="zh-CN"/>
              </w:rPr>
              <w:t>，监测时工况负荷为60%，平均排放浓度为34.6mg/m³，非甲烷总烃排放量总计14.73吨/年。改造后治理工艺升级为“气旋塔+除雾器+干式过滤器+活性炭吸附脱附+催化燃烧”，设计风量为100000m3/h，非甲烷总烃预计排放浓度≤8.75mg/m³，低于《合成树脂工业污染物排放标准》（GB 31572-2015）排放限值30%以上，改造后非甲烷总烃减排量为9.83吨/年。同时对投料区无组织排放的粉尘进行升级改造，原投料区粉尘治理工艺为“除尘箱”收集后车间无组织排放。改造后治理工艺升级为“旋风除尘器+布袋除尘器”处理后有组织排放，设计风量为35000m3/h，颗粒物预计排放浓度≤5.68mg/m³，低于《合成树脂工业污染物排放标准》（GB 31572-2015）排放限值30%以上，改造后颗粒物减排量为1.129吨/年。</w:t>
            </w:r>
          </w:p>
        </w:tc>
      </w:tr>
      <w:tr w14:paraId="5F368EB4">
        <w:tblPrEx>
          <w:tblCellMar>
            <w:top w:w="0" w:type="dxa"/>
            <w:left w:w="108" w:type="dxa"/>
            <w:bottom w:w="0" w:type="dxa"/>
            <w:right w:w="108" w:type="dxa"/>
          </w:tblCellMar>
        </w:tblPrEx>
        <w:trPr>
          <w:trHeight w:val="739" w:hRule="atLeast"/>
        </w:trPr>
        <w:tc>
          <w:tcPr>
            <w:tcW w:w="798" w:type="dxa"/>
            <w:vMerge w:val="restart"/>
            <w:tcBorders>
              <w:top w:val="single" w:color="auto" w:sz="4" w:space="0"/>
              <w:left w:val="single" w:color="auto" w:sz="4" w:space="0"/>
              <w:bottom w:val="single" w:color="000000" w:sz="4" w:space="0"/>
              <w:right w:val="single" w:color="auto" w:sz="4" w:space="0"/>
            </w:tcBorders>
            <w:noWrap w:val="0"/>
            <w:vAlign w:val="center"/>
          </w:tcPr>
          <w:p w14:paraId="6D7A9C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51705C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68EF82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5F5D12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6" w:type="dxa"/>
            <w:tcBorders>
              <w:top w:val="single" w:color="auto" w:sz="4" w:space="0"/>
              <w:left w:val="single" w:color="auto" w:sz="4" w:space="0"/>
              <w:bottom w:val="single" w:color="auto" w:sz="4" w:space="0"/>
              <w:right w:val="single" w:color="auto" w:sz="4" w:space="0"/>
            </w:tcBorders>
            <w:noWrap w:val="0"/>
            <w:vAlign w:val="center"/>
          </w:tcPr>
          <w:p w14:paraId="30D356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79F929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tcBorders>
              <w:top w:val="single" w:color="auto" w:sz="4" w:space="0"/>
              <w:left w:val="nil"/>
              <w:bottom w:val="single" w:color="auto" w:sz="4" w:space="0"/>
              <w:right w:val="single" w:color="auto" w:sz="4" w:space="0"/>
            </w:tcBorders>
            <w:noWrap w:val="0"/>
            <w:vAlign w:val="center"/>
          </w:tcPr>
          <w:p w14:paraId="40A12E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41" w:type="dxa"/>
            <w:gridSpan w:val="3"/>
            <w:tcBorders>
              <w:top w:val="single" w:color="auto" w:sz="4" w:space="0"/>
              <w:left w:val="nil"/>
              <w:bottom w:val="single" w:color="auto" w:sz="4" w:space="0"/>
              <w:right w:val="single" w:color="auto" w:sz="4" w:space="0"/>
            </w:tcBorders>
            <w:noWrap w:val="0"/>
            <w:vAlign w:val="center"/>
          </w:tcPr>
          <w:p w14:paraId="274DCC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733" w:type="dxa"/>
            <w:tcBorders>
              <w:top w:val="single" w:color="auto" w:sz="4" w:space="0"/>
              <w:left w:val="nil"/>
              <w:bottom w:val="single" w:color="auto" w:sz="4" w:space="0"/>
              <w:right w:val="single" w:color="auto" w:sz="4" w:space="0"/>
            </w:tcBorders>
            <w:noWrap w:val="0"/>
            <w:vAlign w:val="center"/>
          </w:tcPr>
          <w:p w14:paraId="683740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134F5AF8">
        <w:tblPrEx>
          <w:tblCellMar>
            <w:top w:w="0" w:type="dxa"/>
            <w:left w:w="108" w:type="dxa"/>
            <w:bottom w:w="0" w:type="dxa"/>
            <w:right w:w="108" w:type="dxa"/>
          </w:tblCellMar>
        </w:tblPrEx>
        <w:trPr>
          <w:trHeight w:val="402"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14:paraId="68FEC9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restart"/>
            <w:tcBorders>
              <w:top w:val="single" w:color="auto" w:sz="4" w:space="0"/>
              <w:left w:val="single" w:color="auto" w:sz="4" w:space="0"/>
              <w:bottom w:val="single" w:color="000000" w:sz="4" w:space="0"/>
              <w:right w:val="single" w:color="auto" w:sz="4" w:space="0"/>
            </w:tcBorders>
            <w:noWrap w:val="0"/>
            <w:vAlign w:val="center"/>
          </w:tcPr>
          <w:p w14:paraId="1946D4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p>
          <w:p w14:paraId="231B90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tcBorders>
              <w:top w:val="nil"/>
              <w:left w:val="single" w:color="auto" w:sz="4" w:space="0"/>
              <w:bottom w:val="single" w:color="000000" w:sz="4" w:space="0"/>
              <w:right w:val="single" w:color="auto" w:sz="4" w:space="0"/>
            </w:tcBorders>
            <w:noWrap w:val="0"/>
            <w:vAlign w:val="center"/>
          </w:tcPr>
          <w:p w14:paraId="15C74E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41" w:type="dxa"/>
            <w:gridSpan w:val="3"/>
            <w:tcBorders>
              <w:top w:val="nil"/>
              <w:left w:val="nil"/>
              <w:bottom w:val="single" w:color="auto" w:sz="4" w:space="0"/>
              <w:right w:val="single" w:color="auto" w:sz="4" w:space="0"/>
            </w:tcBorders>
            <w:noWrap w:val="0"/>
            <w:vAlign w:val="center"/>
          </w:tcPr>
          <w:p w14:paraId="765B16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废气治理设施</w:t>
            </w:r>
          </w:p>
        </w:tc>
        <w:tc>
          <w:tcPr>
            <w:tcW w:w="2733" w:type="dxa"/>
            <w:tcBorders>
              <w:top w:val="nil"/>
              <w:left w:val="nil"/>
              <w:bottom w:val="single" w:color="auto" w:sz="4" w:space="0"/>
              <w:right w:val="single" w:color="auto" w:sz="4" w:space="0"/>
            </w:tcBorders>
            <w:noWrap w:val="0"/>
            <w:vAlign w:val="center"/>
          </w:tcPr>
          <w:p w14:paraId="4FD8C6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100000</w:t>
            </w:r>
            <w:r>
              <w:rPr>
                <w:rFonts w:hint="default" w:ascii="Times New Roman" w:hAnsi="Times New Roman" w:eastAsia="方正仿宋_GBK" w:cs="Times New Roman"/>
                <w:sz w:val="21"/>
                <w:szCs w:val="21"/>
              </w:rPr>
              <w:t>m3/h</w:t>
            </w:r>
            <w:r>
              <w:rPr>
                <w:rFonts w:hint="default" w:ascii="Times New Roman" w:hAnsi="Times New Roman" w:eastAsia="方正仿宋_GBK" w:cs="Times New Roman"/>
                <w:sz w:val="21"/>
                <w:szCs w:val="21"/>
                <w:lang w:val="en-US" w:eastAsia="zh-CN"/>
              </w:rPr>
              <w:t>；35000</w:t>
            </w:r>
            <w:r>
              <w:rPr>
                <w:rFonts w:hint="default" w:ascii="Times New Roman" w:hAnsi="Times New Roman" w:eastAsia="方正仿宋_GBK" w:cs="Times New Roman"/>
                <w:sz w:val="21"/>
                <w:szCs w:val="21"/>
              </w:rPr>
              <w:t>m3/h</w:t>
            </w:r>
          </w:p>
        </w:tc>
      </w:tr>
      <w:tr w14:paraId="1A48E12F">
        <w:tblPrEx>
          <w:tblCellMar>
            <w:top w:w="0" w:type="dxa"/>
            <w:left w:w="108" w:type="dxa"/>
            <w:bottom w:w="0" w:type="dxa"/>
            <w:right w:w="108" w:type="dxa"/>
          </w:tblCellMar>
        </w:tblPrEx>
        <w:trPr>
          <w:trHeight w:val="370"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14:paraId="685DD6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14:paraId="6D3CCE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tcBorders>
              <w:top w:val="nil"/>
              <w:left w:val="single" w:color="auto" w:sz="4" w:space="0"/>
              <w:bottom w:val="single" w:color="000000" w:sz="4" w:space="0"/>
              <w:right w:val="single" w:color="auto" w:sz="4" w:space="0"/>
            </w:tcBorders>
            <w:noWrap w:val="0"/>
            <w:vAlign w:val="center"/>
          </w:tcPr>
          <w:p w14:paraId="03BBEE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41" w:type="dxa"/>
            <w:gridSpan w:val="3"/>
            <w:tcBorders>
              <w:top w:val="single" w:color="auto" w:sz="4" w:space="0"/>
              <w:left w:val="nil"/>
              <w:bottom w:val="single" w:color="auto" w:sz="4" w:space="0"/>
              <w:right w:val="single" w:color="auto" w:sz="4" w:space="0"/>
            </w:tcBorders>
            <w:noWrap w:val="0"/>
            <w:vAlign w:val="center"/>
          </w:tcPr>
          <w:p w14:paraId="64F3D2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非甲烷总烃、颗粒物排放浓度</w:t>
            </w:r>
          </w:p>
        </w:tc>
        <w:tc>
          <w:tcPr>
            <w:tcW w:w="2733" w:type="dxa"/>
            <w:tcBorders>
              <w:top w:val="single" w:color="auto" w:sz="4" w:space="0"/>
              <w:left w:val="nil"/>
              <w:bottom w:val="single" w:color="auto" w:sz="4" w:space="0"/>
              <w:right w:val="single" w:color="auto" w:sz="4" w:space="0"/>
            </w:tcBorders>
            <w:noWrap w:val="0"/>
            <w:vAlign w:val="center"/>
          </w:tcPr>
          <w:p w14:paraId="3E50CF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≤8.75mg/m3；≤5.68mg/m3</w:t>
            </w:r>
          </w:p>
        </w:tc>
      </w:tr>
      <w:tr w14:paraId="0116B95E">
        <w:tblPrEx>
          <w:tblCellMar>
            <w:top w:w="0" w:type="dxa"/>
            <w:left w:w="108" w:type="dxa"/>
            <w:bottom w:w="0" w:type="dxa"/>
            <w:right w:w="108" w:type="dxa"/>
          </w:tblCellMar>
        </w:tblPrEx>
        <w:trPr>
          <w:trHeight w:val="402"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14:paraId="50255E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14:paraId="0ED52D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vMerge w:val="restart"/>
            <w:tcBorders>
              <w:top w:val="nil"/>
              <w:left w:val="nil"/>
              <w:right w:val="single" w:color="auto" w:sz="4" w:space="0"/>
            </w:tcBorders>
            <w:noWrap w:val="0"/>
            <w:vAlign w:val="center"/>
          </w:tcPr>
          <w:p w14:paraId="00110F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41" w:type="dxa"/>
            <w:gridSpan w:val="3"/>
            <w:tcBorders>
              <w:top w:val="single" w:color="auto" w:sz="4" w:space="0"/>
              <w:left w:val="nil"/>
              <w:bottom w:val="single" w:color="auto" w:sz="4" w:space="0"/>
              <w:right w:val="single" w:color="auto" w:sz="4" w:space="0"/>
            </w:tcBorders>
            <w:noWrap w:val="0"/>
            <w:vAlign w:val="center"/>
          </w:tcPr>
          <w:p w14:paraId="18C929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w:t>
            </w:r>
            <w:r>
              <w:rPr>
                <w:rFonts w:hint="default" w:ascii="Times New Roman" w:hAnsi="Times New Roman" w:eastAsia="方正仿宋_GBK" w:cs="Times New Roman"/>
                <w:sz w:val="21"/>
                <w:szCs w:val="21"/>
              </w:rPr>
              <w:t>开工日期</w:t>
            </w:r>
          </w:p>
        </w:tc>
        <w:tc>
          <w:tcPr>
            <w:tcW w:w="2733" w:type="dxa"/>
            <w:tcBorders>
              <w:top w:val="nil"/>
              <w:left w:val="nil"/>
              <w:bottom w:val="single" w:color="auto" w:sz="4" w:space="0"/>
              <w:right w:val="single" w:color="auto" w:sz="4" w:space="0"/>
            </w:tcBorders>
            <w:noWrap w:val="0"/>
            <w:vAlign w:val="center"/>
          </w:tcPr>
          <w:p w14:paraId="313DC8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2025年12月</w:t>
            </w:r>
          </w:p>
        </w:tc>
      </w:tr>
      <w:tr w14:paraId="5D828CEE">
        <w:tblPrEx>
          <w:tblCellMar>
            <w:top w:w="0" w:type="dxa"/>
            <w:left w:w="108" w:type="dxa"/>
            <w:bottom w:w="0" w:type="dxa"/>
            <w:right w:w="108" w:type="dxa"/>
          </w:tblCellMar>
        </w:tblPrEx>
        <w:trPr>
          <w:trHeight w:val="418"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14:paraId="295A7C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14:paraId="012A9E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vMerge w:val="continue"/>
            <w:tcBorders>
              <w:left w:val="nil"/>
              <w:right w:val="single" w:color="auto" w:sz="4" w:space="0"/>
            </w:tcBorders>
            <w:noWrap w:val="0"/>
            <w:vAlign w:val="center"/>
          </w:tcPr>
          <w:p w14:paraId="603E32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41" w:type="dxa"/>
            <w:gridSpan w:val="3"/>
            <w:tcBorders>
              <w:top w:val="nil"/>
              <w:left w:val="nil"/>
              <w:bottom w:val="single" w:color="auto" w:sz="4" w:space="0"/>
              <w:right w:val="single" w:color="auto" w:sz="4" w:space="0"/>
            </w:tcBorders>
            <w:noWrap w:val="0"/>
            <w:vAlign w:val="center"/>
          </w:tcPr>
          <w:p w14:paraId="5017B4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项目建成投运</w:t>
            </w:r>
            <w:r>
              <w:rPr>
                <w:rFonts w:hint="default" w:ascii="Times New Roman" w:hAnsi="Times New Roman" w:eastAsia="方正仿宋_GBK" w:cs="Times New Roman"/>
                <w:sz w:val="21"/>
                <w:szCs w:val="21"/>
              </w:rPr>
              <w:t>日期</w:t>
            </w:r>
          </w:p>
        </w:tc>
        <w:tc>
          <w:tcPr>
            <w:tcW w:w="2733" w:type="dxa"/>
            <w:tcBorders>
              <w:top w:val="nil"/>
              <w:left w:val="nil"/>
              <w:bottom w:val="single" w:color="auto" w:sz="4" w:space="0"/>
              <w:right w:val="single" w:color="auto" w:sz="4" w:space="0"/>
            </w:tcBorders>
            <w:noWrap w:val="0"/>
            <w:vAlign w:val="center"/>
          </w:tcPr>
          <w:p w14:paraId="1563F1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2026年12月</w:t>
            </w:r>
          </w:p>
        </w:tc>
      </w:tr>
      <w:tr w14:paraId="7A61BFC1">
        <w:tblPrEx>
          <w:tblCellMar>
            <w:top w:w="0" w:type="dxa"/>
            <w:left w:w="108" w:type="dxa"/>
            <w:bottom w:w="0" w:type="dxa"/>
            <w:right w:w="108" w:type="dxa"/>
          </w:tblCellMar>
        </w:tblPrEx>
        <w:trPr>
          <w:trHeight w:val="418" w:hRule="atLeast"/>
        </w:trPr>
        <w:tc>
          <w:tcPr>
            <w:tcW w:w="798" w:type="dxa"/>
            <w:vMerge w:val="continue"/>
            <w:tcBorders>
              <w:top w:val="single" w:color="auto" w:sz="4" w:space="0"/>
              <w:left w:val="single" w:color="auto" w:sz="4" w:space="0"/>
              <w:bottom w:val="single" w:color="000000" w:sz="4" w:space="0"/>
              <w:right w:val="single" w:color="auto" w:sz="4" w:space="0"/>
            </w:tcBorders>
            <w:noWrap w:val="0"/>
            <w:vAlign w:val="center"/>
          </w:tcPr>
          <w:p w14:paraId="69E558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vMerge w:val="continue"/>
            <w:tcBorders>
              <w:top w:val="single" w:color="auto" w:sz="4" w:space="0"/>
              <w:left w:val="single" w:color="auto" w:sz="4" w:space="0"/>
              <w:bottom w:val="single" w:color="000000" w:sz="4" w:space="0"/>
              <w:right w:val="single" w:color="auto" w:sz="4" w:space="0"/>
            </w:tcBorders>
            <w:noWrap w:val="0"/>
            <w:vAlign w:val="center"/>
          </w:tcPr>
          <w:p w14:paraId="11E746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21" w:type="dxa"/>
            <w:tcBorders>
              <w:top w:val="single" w:color="auto" w:sz="4" w:space="0"/>
              <w:left w:val="nil"/>
              <w:right w:val="single" w:color="auto" w:sz="4" w:space="0"/>
            </w:tcBorders>
            <w:noWrap w:val="0"/>
            <w:vAlign w:val="center"/>
          </w:tcPr>
          <w:p w14:paraId="330F8B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41" w:type="dxa"/>
            <w:gridSpan w:val="3"/>
            <w:tcBorders>
              <w:top w:val="nil"/>
              <w:left w:val="nil"/>
              <w:bottom w:val="single" w:color="auto" w:sz="4" w:space="0"/>
              <w:right w:val="single" w:color="auto" w:sz="4" w:space="0"/>
            </w:tcBorders>
            <w:noWrap w:val="0"/>
            <w:vAlign w:val="center"/>
          </w:tcPr>
          <w:p w14:paraId="064661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2733" w:type="dxa"/>
            <w:tcBorders>
              <w:top w:val="nil"/>
              <w:left w:val="nil"/>
              <w:bottom w:val="single" w:color="auto" w:sz="4" w:space="0"/>
              <w:right w:val="single" w:color="auto" w:sz="4" w:space="0"/>
            </w:tcBorders>
            <w:noWrap w:val="0"/>
            <w:vAlign w:val="center"/>
          </w:tcPr>
          <w:p w14:paraId="70176F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398.45万元</w:t>
            </w:r>
          </w:p>
        </w:tc>
      </w:tr>
      <w:tr w14:paraId="42A9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798" w:type="dxa"/>
            <w:vMerge w:val="restart"/>
            <w:noWrap w:val="0"/>
            <w:vAlign w:val="center"/>
          </w:tcPr>
          <w:p w14:paraId="21CFDE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w:t>
            </w:r>
          </w:p>
          <w:p w14:paraId="49C453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896" w:type="dxa"/>
            <w:noWrap w:val="0"/>
            <w:vAlign w:val="center"/>
          </w:tcPr>
          <w:p w14:paraId="29F43C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08BC7B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noWrap w:val="0"/>
            <w:vAlign w:val="center"/>
          </w:tcPr>
          <w:p w14:paraId="260B07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41" w:type="dxa"/>
            <w:gridSpan w:val="3"/>
            <w:noWrap w:val="0"/>
            <w:vAlign w:val="center"/>
          </w:tcPr>
          <w:p w14:paraId="7B45CC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挥发性有机物</w:t>
            </w:r>
            <w:r>
              <w:rPr>
                <w:rFonts w:hint="default" w:ascii="Times New Roman" w:hAnsi="Times New Roman" w:eastAsia="方正仿宋_GBK" w:cs="Times New Roman"/>
                <w:sz w:val="21"/>
                <w:szCs w:val="21"/>
                <w:lang w:val="en-US" w:eastAsia="zh-CN"/>
              </w:rPr>
              <w:t>、颗粒物年</w:t>
            </w:r>
            <w:r>
              <w:rPr>
                <w:rFonts w:hint="default" w:ascii="Times New Roman" w:hAnsi="Times New Roman" w:eastAsia="方正仿宋_GBK" w:cs="Times New Roman"/>
                <w:sz w:val="21"/>
                <w:szCs w:val="21"/>
              </w:rPr>
              <w:t>减排量</w:t>
            </w:r>
          </w:p>
        </w:tc>
        <w:tc>
          <w:tcPr>
            <w:tcW w:w="2733" w:type="dxa"/>
            <w:noWrap w:val="0"/>
            <w:vAlign w:val="center"/>
          </w:tcPr>
          <w:p w14:paraId="4904BC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9.83t/a；1.129t/a</w:t>
            </w:r>
          </w:p>
        </w:tc>
      </w:tr>
      <w:tr w14:paraId="17E3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798" w:type="dxa"/>
            <w:vMerge w:val="continue"/>
            <w:noWrap w:val="0"/>
            <w:vAlign w:val="center"/>
          </w:tcPr>
          <w:p w14:paraId="067A94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6" w:type="dxa"/>
            <w:noWrap w:val="0"/>
            <w:vAlign w:val="center"/>
          </w:tcPr>
          <w:p w14:paraId="51F620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w:t>
            </w:r>
          </w:p>
          <w:p w14:paraId="611D19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21" w:type="dxa"/>
            <w:noWrap w:val="0"/>
            <w:vAlign w:val="center"/>
          </w:tcPr>
          <w:p w14:paraId="763102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41" w:type="dxa"/>
            <w:gridSpan w:val="3"/>
            <w:noWrap w:val="0"/>
            <w:vAlign w:val="center"/>
          </w:tcPr>
          <w:p w14:paraId="326CEB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公众</w:t>
            </w:r>
            <w:r>
              <w:rPr>
                <w:rFonts w:hint="default" w:ascii="Times New Roman" w:hAnsi="Times New Roman" w:eastAsia="方正仿宋_GBK" w:cs="Times New Roman"/>
                <w:sz w:val="21"/>
                <w:szCs w:val="21"/>
              </w:rPr>
              <w:t>满意度</w:t>
            </w:r>
          </w:p>
        </w:tc>
        <w:tc>
          <w:tcPr>
            <w:tcW w:w="2733" w:type="dxa"/>
            <w:noWrap w:val="0"/>
            <w:vAlign w:val="center"/>
          </w:tcPr>
          <w:p w14:paraId="313991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14:paraId="6B1E86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58430F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28FA3506">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中央大气污染防治资金项目绩效目标申报表（42）</w:t>
      </w:r>
    </w:p>
    <w:tbl>
      <w:tblPr>
        <w:tblStyle w:val="19"/>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85" w:type="dxa"/>
          <w:bottom w:w="57" w:type="dxa"/>
          <w:right w:w="85" w:type="dxa"/>
        </w:tblCellMar>
      </w:tblPr>
      <w:tblGrid>
        <w:gridCol w:w="477"/>
        <w:gridCol w:w="989"/>
        <w:gridCol w:w="300"/>
        <w:gridCol w:w="1822"/>
        <w:gridCol w:w="831"/>
        <w:gridCol w:w="1714"/>
        <w:gridCol w:w="1273"/>
        <w:gridCol w:w="1954"/>
      </w:tblGrid>
      <w:tr w14:paraId="79249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82" w:hRule="atLeast"/>
          <w:jc w:val="center"/>
        </w:trPr>
        <w:tc>
          <w:tcPr>
            <w:tcW w:w="1766" w:type="dxa"/>
            <w:gridSpan w:val="3"/>
            <w:tcBorders>
              <w:top w:val="single" w:color="000000" w:sz="6" w:space="0"/>
              <w:left w:val="single" w:color="000000" w:sz="6" w:space="0"/>
            </w:tcBorders>
            <w:noWrap w:val="0"/>
            <w:vAlign w:val="center"/>
          </w:tcPr>
          <w:p w14:paraId="294DC4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94" w:type="dxa"/>
            <w:gridSpan w:val="5"/>
            <w:tcBorders>
              <w:top w:val="single" w:color="000000" w:sz="6" w:space="0"/>
              <w:right w:val="single" w:color="000000" w:sz="6" w:space="0"/>
            </w:tcBorders>
            <w:noWrap w:val="0"/>
            <w:vAlign w:val="center"/>
          </w:tcPr>
          <w:p w14:paraId="4EA420C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重庆渝创新材料有限公司大气污染深度治理改造项目</w:t>
            </w:r>
          </w:p>
        </w:tc>
      </w:tr>
      <w:tr w14:paraId="63ED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94" w:hRule="atLeast"/>
          <w:jc w:val="center"/>
        </w:trPr>
        <w:tc>
          <w:tcPr>
            <w:tcW w:w="1766" w:type="dxa"/>
            <w:gridSpan w:val="3"/>
            <w:tcBorders>
              <w:left w:val="single" w:color="000000" w:sz="6" w:space="0"/>
            </w:tcBorders>
            <w:noWrap w:val="0"/>
            <w:vAlign w:val="center"/>
          </w:tcPr>
          <w:p w14:paraId="2AB8E0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94" w:type="dxa"/>
            <w:gridSpan w:val="5"/>
            <w:tcBorders>
              <w:right w:val="single" w:color="000000" w:sz="6" w:space="0"/>
            </w:tcBorders>
            <w:noWrap w:val="0"/>
            <w:vAlign w:val="center"/>
          </w:tcPr>
          <w:p w14:paraId="089DE0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7CBE4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tcBorders>
              <w:left w:val="single" w:color="000000" w:sz="6" w:space="0"/>
            </w:tcBorders>
            <w:noWrap w:val="0"/>
            <w:vAlign w:val="center"/>
          </w:tcPr>
          <w:p w14:paraId="36E952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53" w:type="dxa"/>
            <w:gridSpan w:val="2"/>
            <w:noWrap w:val="0"/>
            <w:vAlign w:val="center"/>
          </w:tcPr>
          <w:p w14:paraId="15694E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14" w:type="dxa"/>
            <w:noWrap w:val="0"/>
            <w:vAlign w:val="center"/>
          </w:tcPr>
          <w:p w14:paraId="19F504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27" w:type="dxa"/>
            <w:gridSpan w:val="2"/>
            <w:tcBorders>
              <w:right w:val="single" w:color="000000" w:sz="6" w:space="0"/>
            </w:tcBorders>
            <w:noWrap w:val="0"/>
            <w:vAlign w:val="center"/>
          </w:tcPr>
          <w:p w14:paraId="515BD9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610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tcBorders>
              <w:left w:val="single" w:color="000000" w:sz="6" w:space="0"/>
            </w:tcBorders>
            <w:noWrap w:val="0"/>
            <w:vAlign w:val="center"/>
          </w:tcPr>
          <w:p w14:paraId="76966E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53" w:type="dxa"/>
            <w:gridSpan w:val="2"/>
            <w:noWrap w:val="0"/>
            <w:vAlign w:val="center"/>
          </w:tcPr>
          <w:p w14:paraId="45AFF8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14" w:type="dxa"/>
            <w:noWrap w:val="0"/>
            <w:vAlign w:val="center"/>
          </w:tcPr>
          <w:p w14:paraId="3F5C6E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27" w:type="dxa"/>
            <w:gridSpan w:val="2"/>
            <w:tcBorders>
              <w:right w:val="single" w:color="000000" w:sz="6" w:space="0"/>
            </w:tcBorders>
            <w:noWrap w:val="0"/>
            <w:vAlign w:val="center"/>
          </w:tcPr>
          <w:p w14:paraId="000F8A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重庆渝创新材料有限公司</w:t>
            </w:r>
          </w:p>
        </w:tc>
      </w:tr>
      <w:tr w14:paraId="20544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restart"/>
            <w:tcBorders>
              <w:left w:val="single" w:color="000000" w:sz="6" w:space="0"/>
              <w:bottom w:val="nil"/>
            </w:tcBorders>
            <w:noWrap w:val="0"/>
            <w:vAlign w:val="center"/>
          </w:tcPr>
          <w:p w14:paraId="058981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53" w:type="dxa"/>
            <w:gridSpan w:val="2"/>
            <w:noWrap w:val="0"/>
            <w:vAlign w:val="center"/>
          </w:tcPr>
          <w:p w14:paraId="323F1F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41" w:type="dxa"/>
            <w:gridSpan w:val="3"/>
            <w:tcBorders>
              <w:right w:val="single" w:color="000000" w:sz="6" w:space="0"/>
            </w:tcBorders>
            <w:noWrap w:val="0"/>
            <w:vAlign w:val="center"/>
          </w:tcPr>
          <w:p w14:paraId="228EE4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873.398</w:t>
            </w:r>
          </w:p>
        </w:tc>
      </w:tr>
      <w:tr w14:paraId="419C9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continue"/>
            <w:tcBorders>
              <w:top w:val="nil"/>
              <w:left w:val="single" w:color="000000" w:sz="6" w:space="0"/>
              <w:bottom w:val="nil"/>
            </w:tcBorders>
            <w:noWrap w:val="0"/>
            <w:vAlign w:val="center"/>
          </w:tcPr>
          <w:p w14:paraId="68F8AA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653" w:type="dxa"/>
            <w:gridSpan w:val="2"/>
            <w:noWrap w:val="0"/>
            <w:vAlign w:val="center"/>
          </w:tcPr>
          <w:p w14:paraId="30CFF7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41" w:type="dxa"/>
            <w:gridSpan w:val="3"/>
            <w:tcBorders>
              <w:right w:val="single" w:color="000000" w:sz="6" w:space="0"/>
            </w:tcBorders>
            <w:noWrap w:val="0"/>
            <w:vAlign w:val="center"/>
          </w:tcPr>
          <w:p w14:paraId="61B20A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436.699</w:t>
            </w:r>
          </w:p>
        </w:tc>
      </w:tr>
      <w:tr w14:paraId="7FFC4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continue"/>
            <w:tcBorders>
              <w:top w:val="nil"/>
              <w:left w:val="single" w:color="000000" w:sz="6" w:space="0"/>
              <w:bottom w:val="nil"/>
            </w:tcBorders>
            <w:noWrap w:val="0"/>
            <w:vAlign w:val="center"/>
          </w:tcPr>
          <w:p w14:paraId="3F9F71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p>
        </w:tc>
        <w:tc>
          <w:tcPr>
            <w:tcW w:w="2653" w:type="dxa"/>
            <w:gridSpan w:val="2"/>
            <w:noWrap w:val="0"/>
            <w:vAlign w:val="center"/>
          </w:tcPr>
          <w:p w14:paraId="0FFC13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41" w:type="dxa"/>
            <w:gridSpan w:val="3"/>
            <w:tcBorders>
              <w:right w:val="single" w:color="000000" w:sz="6" w:space="0"/>
            </w:tcBorders>
            <w:noWrap w:val="0"/>
            <w:vAlign w:val="center"/>
          </w:tcPr>
          <w:p w14:paraId="0942D4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0</w:t>
            </w:r>
          </w:p>
        </w:tc>
      </w:tr>
      <w:tr w14:paraId="4DD0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1766" w:type="dxa"/>
            <w:gridSpan w:val="3"/>
            <w:vMerge w:val="continue"/>
            <w:tcBorders>
              <w:top w:val="nil"/>
              <w:left w:val="single" w:color="000000" w:sz="6" w:space="0"/>
            </w:tcBorders>
            <w:noWrap w:val="0"/>
            <w:vAlign w:val="center"/>
          </w:tcPr>
          <w:p w14:paraId="558D18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653" w:type="dxa"/>
            <w:gridSpan w:val="2"/>
            <w:noWrap w:val="0"/>
            <w:vAlign w:val="center"/>
          </w:tcPr>
          <w:p w14:paraId="3C3F19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41" w:type="dxa"/>
            <w:gridSpan w:val="3"/>
            <w:tcBorders>
              <w:right w:val="single" w:color="000000" w:sz="6" w:space="0"/>
            </w:tcBorders>
            <w:noWrap w:val="0"/>
            <w:vAlign w:val="center"/>
          </w:tcPr>
          <w:p w14:paraId="3ED8C0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436.699</w:t>
            </w:r>
          </w:p>
        </w:tc>
      </w:tr>
      <w:tr w14:paraId="0028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252" w:hRule="atLeast"/>
          <w:jc w:val="center"/>
        </w:trPr>
        <w:tc>
          <w:tcPr>
            <w:tcW w:w="477" w:type="dxa"/>
            <w:tcBorders>
              <w:left w:val="single" w:color="000000" w:sz="6" w:space="0"/>
            </w:tcBorders>
            <w:noWrap w:val="0"/>
            <w:vAlign w:val="center"/>
          </w:tcPr>
          <w:p w14:paraId="0E549A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总体目标</w:t>
            </w:r>
          </w:p>
        </w:tc>
        <w:tc>
          <w:tcPr>
            <w:tcW w:w="8883" w:type="dxa"/>
            <w:gridSpan w:val="7"/>
            <w:tcBorders>
              <w:right w:val="single" w:color="000000" w:sz="6" w:space="0"/>
            </w:tcBorders>
            <w:noWrap w:val="0"/>
            <w:vAlign w:val="center"/>
          </w:tcPr>
          <w:p w14:paraId="6FB263D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1、为深入打好蓝天保卫战，全面完成“十四五”期间空气质量改善目标任务和大气主要污染物总量减排任务，我司拟对现有熔炼炉废气治理设施进行升级改造，现有一套熔炼废气治理设施设计风量150000m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/h，因实际运行过程中造成的磨损，箱体及布袋出现一定破损情况，处理效果不稳定，部分应收废气未收集，故拟对现有废气进行分质分类收集，将炉内燃烧废气单独收集，配置一套新的50000m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/h治理设施，采用“高温换热器+布袋除尘器+碱喷淋塔”的组合工艺，提升废气处理效率，减少颗粒物、NO</w:t>
            </w:r>
            <w:r>
              <w:rPr>
                <w:rFonts w:hint="default" w:ascii="Times New Roman" w:hAnsi="Times New Roman" w:eastAsia="方正仿宋_GBK" w:cs="Times New Roman"/>
                <w:sz w:val="21"/>
                <w:szCs w:val="21"/>
                <w:vertAlign w:val="subscript"/>
                <w:lang w:eastAsia="zh-CN"/>
              </w:rPr>
              <w:t>x</w:t>
            </w:r>
            <w:r>
              <w:rPr>
                <w:rFonts w:hint="default" w:ascii="Times New Roman" w:hAnsi="Times New Roman" w:eastAsia="方正仿宋_GBK" w:cs="Times New Roman"/>
                <w:sz w:val="21"/>
                <w:szCs w:val="21"/>
                <w:lang w:eastAsia="zh-CN"/>
              </w:rPr>
              <w:t>、SO</w:t>
            </w:r>
            <w:r>
              <w:rPr>
                <w:rFonts w:hint="default" w:ascii="Times New Roman" w:hAnsi="Times New Roman" w:eastAsia="方正仿宋_GBK" w:cs="Times New Roman"/>
                <w:sz w:val="21"/>
                <w:szCs w:val="21"/>
                <w:vertAlign w:val="subscript"/>
                <w:lang w:eastAsia="zh-CN"/>
              </w:rPr>
              <w:t>2</w:t>
            </w:r>
            <w:r>
              <w:rPr>
                <w:rFonts w:hint="default" w:ascii="Times New Roman" w:hAnsi="Times New Roman" w:eastAsia="方正仿宋_GBK" w:cs="Times New Roman"/>
                <w:sz w:val="21"/>
                <w:szCs w:val="21"/>
                <w:lang w:eastAsia="zh-CN"/>
              </w:rPr>
              <w:t>排放。炉外废气则更换原有旋风除尘器及布袋除尘器，提升废气处理效率，减少颗粒物排放。</w:t>
            </w:r>
          </w:p>
          <w:p w14:paraId="701B3EC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2、本项目技改完成后，烟气颗粒物去除效率预计将达99.5%以上，排放污染物满足《部绩效评级应急减排技术指南》（〔2020〕340号）绩效评级-有色金属压延B级企业绩效要求既：颗粒物≤10mg/m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，SO2≤100mg/Nm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、NOx≤100mg/Nm</w:t>
            </w:r>
            <w:r>
              <w:rPr>
                <w:rFonts w:hint="default" w:ascii="Times New Roman" w:hAnsi="Times New Roman" w:eastAsia="方正仿宋_GBK" w:cs="Times New Roman"/>
                <w:sz w:val="21"/>
                <w:szCs w:val="21"/>
                <w:vertAlign w:val="superscript"/>
                <w:lang w:eastAsia="zh-CN"/>
              </w:rPr>
              <w:t>3</w:t>
            </w:r>
            <w:r>
              <w:rPr>
                <w:rFonts w:hint="default" w:ascii="Times New Roman" w:hAnsi="Times New Roman" w:eastAsia="方正仿宋_GBK" w:cs="Times New Roman"/>
                <w:sz w:val="21"/>
                <w:szCs w:val="21"/>
                <w:lang w:eastAsia="zh-CN"/>
              </w:rPr>
              <w:t>，其他污染物排放浓度则在排放标准限值上从严执行30%，满足《工业炉窑大气污染物排放标准》(DB 50659-2016)排放限值70%的要求。</w:t>
            </w:r>
          </w:p>
          <w:p w14:paraId="71C5755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3、项目实施后较原有治理设施颗粒物预计减少7.78t/a 、SO</w:t>
            </w:r>
            <w:r>
              <w:rPr>
                <w:rFonts w:hint="default" w:ascii="Times New Roman" w:hAnsi="Times New Roman" w:eastAsia="方正仿宋_GBK" w:cs="Times New Roman"/>
                <w:sz w:val="21"/>
                <w:szCs w:val="21"/>
                <w:vertAlign w:val="subscript"/>
                <w:lang w:eastAsia="zh-CN"/>
              </w:rPr>
              <w:t>2</w:t>
            </w:r>
            <w:r>
              <w:rPr>
                <w:rFonts w:hint="default" w:ascii="Times New Roman" w:hAnsi="Times New Roman" w:eastAsia="方正仿宋_GBK" w:cs="Times New Roman"/>
                <w:sz w:val="21"/>
                <w:szCs w:val="21"/>
                <w:lang w:eastAsia="zh-CN"/>
              </w:rPr>
              <w:t>减少0.36t/a、NO</w:t>
            </w:r>
            <w:r>
              <w:rPr>
                <w:rFonts w:hint="default" w:ascii="Times New Roman" w:hAnsi="Times New Roman" w:eastAsia="方正仿宋_GBK" w:cs="Times New Roman"/>
                <w:sz w:val="21"/>
                <w:szCs w:val="21"/>
                <w:vertAlign w:val="subscript"/>
                <w:lang w:eastAsia="zh-CN"/>
              </w:rPr>
              <w:t>x</w:t>
            </w:r>
            <w:r>
              <w:rPr>
                <w:rFonts w:hint="default" w:ascii="Times New Roman" w:hAnsi="Times New Roman" w:eastAsia="方正仿宋_GBK" w:cs="Times New Roman"/>
                <w:sz w:val="21"/>
                <w:szCs w:val="21"/>
                <w:lang w:eastAsia="zh-CN"/>
              </w:rPr>
              <w:t>减少22.14t/a。</w:t>
            </w:r>
          </w:p>
        </w:tc>
      </w:tr>
      <w:tr w14:paraId="4F75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247" w:hRule="atLeast"/>
          <w:jc w:val="center"/>
        </w:trPr>
        <w:tc>
          <w:tcPr>
            <w:tcW w:w="477" w:type="dxa"/>
            <w:vMerge w:val="restart"/>
            <w:tcBorders>
              <w:left w:val="single" w:color="000000" w:sz="6" w:space="0"/>
              <w:bottom w:val="nil"/>
            </w:tcBorders>
            <w:noWrap w:val="0"/>
            <w:vAlign w:val="center"/>
          </w:tcPr>
          <w:p w14:paraId="785A36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9" w:type="dxa"/>
            <w:noWrap w:val="0"/>
            <w:vAlign w:val="center"/>
          </w:tcPr>
          <w:p w14:paraId="04D4E89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22" w:type="dxa"/>
            <w:gridSpan w:val="2"/>
            <w:noWrap w:val="0"/>
            <w:vAlign w:val="center"/>
          </w:tcPr>
          <w:p w14:paraId="0E6A01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818" w:type="dxa"/>
            <w:gridSpan w:val="3"/>
            <w:noWrap w:val="0"/>
            <w:vAlign w:val="center"/>
          </w:tcPr>
          <w:p w14:paraId="36C985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54" w:type="dxa"/>
            <w:tcBorders>
              <w:right w:val="single" w:color="000000" w:sz="6" w:space="0"/>
            </w:tcBorders>
            <w:noWrap w:val="0"/>
            <w:vAlign w:val="center"/>
          </w:tcPr>
          <w:p w14:paraId="0D4787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840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vAlign w:val="center"/>
          </w:tcPr>
          <w:p w14:paraId="783A35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restart"/>
            <w:tcBorders>
              <w:bottom w:val="nil"/>
            </w:tcBorders>
            <w:noWrap w:val="0"/>
            <w:vAlign w:val="center"/>
          </w:tcPr>
          <w:p w14:paraId="5A850F9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22" w:type="dxa"/>
            <w:gridSpan w:val="2"/>
            <w:noWrap w:val="0"/>
            <w:vAlign w:val="center"/>
          </w:tcPr>
          <w:p w14:paraId="2010C94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818" w:type="dxa"/>
            <w:gridSpan w:val="3"/>
            <w:noWrap w:val="0"/>
            <w:vAlign w:val="center"/>
          </w:tcPr>
          <w:p w14:paraId="081AB3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熔炼废气治理设施</w:t>
            </w:r>
          </w:p>
        </w:tc>
        <w:tc>
          <w:tcPr>
            <w:tcW w:w="1954" w:type="dxa"/>
            <w:tcBorders>
              <w:right w:val="single" w:color="000000" w:sz="6" w:space="0"/>
            </w:tcBorders>
            <w:noWrap w:val="0"/>
            <w:vAlign w:val="center"/>
          </w:tcPr>
          <w:p w14:paraId="0A34C2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2</w:t>
            </w:r>
            <w:r>
              <w:rPr>
                <w:rFonts w:hint="default" w:ascii="Times New Roman" w:hAnsi="Times New Roman" w:eastAsia="方正仿宋_GBK" w:cs="Times New Roman"/>
                <w:sz w:val="21"/>
                <w:szCs w:val="21"/>
              </w:rPr>
              <w:t>套</w:t>
            </w:r>
          </w:p>
        </w:tc>
      </w:tr>
      <w:tr w14:paraId="6CD26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tcBorders>
            <w:noWrap w:val="0"/>
            <w:vAlign w:val="center"/>
          </w:tcPr>
          <w:p w14:paraId="3BD9C6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tcBorders>
            <w:noWrap w:val="0"/>
            <w:vAlign w:val="center"/>
          </w:tcPr>
          <w:p w14:paraId="70EFFF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noWrap w:val="0"/>
            <w:vAlign w:val="center"/>
          </w:tcPr>
          <w:p w14:paraId="02EEFD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818" w:type="dxa"/>
            <w:gridSpan w:val="3"/>
            <w:noWrap w:val="0"/>
            <w:vAlign w:val="center"/>
          </w:tcPr>
          <w:p w14:paraId="67CED9A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54" w:type="dxa"/>
            <w:tcBorders>
              <w:right w:val="single" w:color="000000" w:sz="6" w:space="0"/>
            </w:tcBorders>
            <w:noWrap w:val="0"/>
            <w:vAlign w:val="center"/>
          </w:tcPr>
          <w:p w14:paraId="682D5F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873.398</w:t>
            </w:r>
            <w:r>
              <w:rPr>
                <w:rFonts w:hint="default" w:ascii="Times New Roman" w:hAnsi="Times New Roman" w:eastAsia="方正仿宋_GBK" w:cs="Times New Roman"/>
                <w:sz w:val="21"/>
                <w:szCs w:val="21"/>
              </w:rPr>
              <w:t>万元</w:t>
            </w:r>
          </w:p>
        </w:tc>
      </w:tr>
      <w:tr w14:paraId="6A73B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restart"/>
            <w:tcBorders>
              <w:left w:val="single" w:color="000000" w:sz="6" w:space="0"/>
              <w:bottom w:val="nil"/>
            </w:tcBorders>
            <w:noWrap w:val="0"/>
            <w:vAlign w:val="center"/>
          </w:tcPr>
          <w:p w14:paraId="0BC3F4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9" w:type="dxa"/>
            <w:vMerge w:val="restart"/>
            <w:tcBorders>
              <w:bottom w:val="nil"/>
            </w:tcBorders>
            <w:noWrap w:val="0"/>
            <w:vAlign w:val="center"/>
          </w:tcPr>
          <w:p w14:paraId="777642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22" w:type="dxa"/>
            <w:gridSpan w:val="2"/>
            <w:noWrap w:val="0"/>
            <w:vAlign w:val="center"/>
          </w:tcPr>
          <w:p w14:paraId="1D128B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818" w:type="dxa"/>
            <w:gridSpan w:val="3"/>
            <w:noWrap w:val="0"/>
            <w:vAlign w:val="center"/>
          </w:tcPr>
          <w:p w14:paraId="2C3F11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54" w:type="dxa"/>
            <w:tcBorders>
              <w:right w:val="single" w:color="000000" w:sz="6" w:space="0"/>
            </w:tcBorders>
            <w:noWrap w:val="0"/>
            <w:vAlign w:val="center"/>
          </w:tcPr>
          <w:p w14:paraId="04ADA9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873.398</w:t>
            </w:r>
            <w:r>
              <w:rPr>
                <w:rFonts w:hint="default" w:ascii="Times New Roman" w:hAnsi="Times New Roman" w:eastAsia="方正仿宋_GBK" w:cs="Times New Roman"/>
                <w:sz w:val="21"/>
                <w:szCs w:val="21"/>
              </w:rPr>
              <w:t>万元</w:t>
            </w:r>
          </w:p>
        </w:tc>
      </w:tr>
      <w:tr w14:paraId="05B4F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7F94E2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14:paraId="36A8D5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restart"/>
            <w:noWrap w:val="0"/>
            <w:vAlign w:val="center"/>
          </w:tcPr>
          <w:p w14:paraId="703160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818" w:type="dxa"/>
            <w:gridSpan w:val="3"/>
            <w:noWrap w:val="0"/>
            <w:vAlign w:val="center"/>
          </w:tcPr>
          <w:p w14:paraId="6C613D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减排量</w:t>
            </w:r>
          </w:p>
        </w:tc>
        <w:tc>
          <w:tcPr>
            <w:tcW w:w="1954" w:type="dxa"/>
            <w:tcBorders>
              <w:right w:val="single" w:color="000000" w:sz="6" w:space="0"/>
            </w:tcBorders>
            <w:noWrap w:val="0"/>
            <w:vAlign w:val="center"/>
          </w:tcPr>
          <w:p w14:paraId="1A6D8E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7.78</w:t>
            </w:r>
            <w:r>
              <w:rPr>
                <w:rFonts w:hint="default" w:ascii="Times New Roman" w:hAnsi="Times New Roman" w:eastAsia="方正仿宋_GBK" w:cs="Times New Roman"/>
                <w:sz w:val="21"/>
                <w:szCs w:val="21"/>
              </w:rPr>
              <w:t>t/a</w:t>
            </w:r>
          </w:p>
        </w:tc>
      </w:tr>
      <w:tr w14:paraId="758F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1CA68C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14:paraId="7F3F5A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14:paraId="2CC0AC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14:paraId="0A5B16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SO2</w:t>
            </w:r>
            <w:r>
              <w:rPr>
                <w:rFonts w:hint="default" w:ascii="Times New Roman" w:hAnsi="Times New Roman" w:eastAsia="方正仿宋_GBK" w:cs="Times New Roman"/>
                <w:sz w:val="21"/>
                <w:szCs w:val="21"/>
              </w:rPr>
              <w:t>减排量</w:t>
            </w:r>
          </w:p>
        </w:tc>
        <w:tc>
          <w:tcPr>
            <w:tcW w:w="1954" w:type="dxa"/>
            <w:tcBorders>
              <w:right w:val="single" w:color="000000" w:sz="6" w:space="0"/>
            </w:tcBorders>
            <w:noWrap w:val="0"/>
            <w:vAlign w:val="center"/>
          </w:tcPr>
          <w:p w14:paraId="05F2C9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0.36t/a</w:t>
            </w:r>
          </w:p>
        </w:tc>
      </w:tr>
      <w:tr w14:paraId="7809B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6F89B1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14:paraId="7A441D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14:paraId="51F5F4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14:paraId="625CDF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NOx</w:t>
            </w:r>
            <w:r>
              <w:rPr>
                <w:rFonts w:hint="default" w:ascii="Times New Roman" w:hAnsi="Times New Roman" w:eastAsia="方正仿宋_GBK" w:cs="Times New Roman"/>
                <w:sz w:val="21"/>
                <w:szCs w:val="21"/>
              </w:rPr>
              <w:t>减排量</w:t>
            </w:r>
          </w:p>
        </w:tc>
        <w:tc>
          <w:tcPr>
            <w:tcW w:w="1954" w:type="dxa"/>
            <w:tcBorders>
              <w:right w:val="single" w:color="000000" w:sz="6" w:space="0"/>
            </w:tcBorders>
            <w:noWrap w:val="0"/>
            <w:vAlign w:val="center"/>
          </w:tcPr>
          <w:p w14:paraId="6294DF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22.14t/a</w:t>
            </w:r>
          </w:p>
        </w:tc>
      </w:tr>
      <w:tr w14:paraId="08E9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2E2386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14:paraId="67E62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restart"/>
            <w:noWrap w:val="0"/>
            <w:vAlign w:val="center"/>
          </w:tcPr>
          <w:p w14:paraId="67CB8C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818" w:type="dxa"/>
            <w:gridSpan w:val="3"/>
            <w:noWrap w:val="0"/>
            <w:vAlign w:val="center"/>
          </w:tcPr>
          <w:p w14:paraId="52D574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排放浓度</w:t>
            </w:r>
          </w:p>
        </w:tc>
        <w:tc>
          <w:tcPr>
            <w:tcW w:w="1954" w:type="dxa"/>
            <w:tcBorders>
              <w:right w:val="single" w:color="000000" w:sz="6" w:space="0"/>
            </w:tcBorders>
            <w:noWrap w:val="0"/>
            <w:vAlign w:val="center"/>
          </w:tcPr>
          <w:p w14:paraId="1C6B356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10</w:t>
            </w:r>
            <w:r>
              <w:rPr>
                <w:rFonts w:hint="default" w:ascii="Times New Roman" w:hAnsi="Times New Roman" w:eastAsia="方正仿宋_GBK" w:cs="Times New Roman"/>
                <w:sz w:val="21"/>
                <w:szCs w:val="21"/>
              </w:rPr>
              <w:t>mg/m</w:t>
            </w:r>
            <w:r>
              <w:rPr>
                <w:rFonts w:hint="default" w:ascii="Times New Roman" w:hAnsi="Times New Roman" w:eastAsia="方正仿宋_GBK" w:cs="Times New Roman"/>
                <w:sz w:val="21"/>
                <w:szCs w:val="21"/>
                <w:vertAlign w:val="superscript"/>
              </w:rPr>
              <w:t>3</w:t>
            </w:r>
          </w:p>
        </w:tc>
      </w:tr>
      <w:tr w14:paraId="1C8FA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23CA32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14:paraId="5F23B5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14:paraId="7305FB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14:paraId="300D34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SO</w:t>
            </w:r>
            <w:r>
              <w:rPr>
                <w:rFonts w:hint="default" w:ascii="Times New Roman" w:hAnsi="Times New Roman" w:eastAsia="方正仿宋_GBK" w:cs="Times New Roman"/>
                <w:sz w:val="21"/>
                <w:szCs w:val="21"/>
                <w:vertAlign w:val="subscript"/>
                <w:lang w:eastAsia="zh-CN"/>
              </w:rPr>
              <w:t>2</w:t>
            </w:r>
            <w:r>
              <w:rPr>
                <w:rFonts w:hint="default" w:ascii="Times New Roman" w:hAnsi="Times New Roman" w:eastAsia="方正仿宋_GBK" w:cs="Times New Roman"/>
                <w:sz w:val="21"/>
                <w:szCs w:val="21"/>
              </w:rPr>
              <w:t>排放浓度</w:t>
            </w:r>
          </w:p>
        </w:tc>
        <w:tc>
          <w:tcPr>
            <w:tcW w:w="1954" w:type="dxa"/>
            <w:tcBorders>
              <w:right w:val="single" w:color="000000" w:sz="6" w:space="0"/>
            </w:tcBorders>
            <w:noWrap w:val="0"/>
            <w:vAlign w:val="center"/>
          </w:tcPr>
          <w:p w14:paraId="692BD4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100</w:t>
            </w:r>
            <w:r>
              <w:rPr>
                <w:rFonts w:hint="default" w:ascii="Times New Roman" w:hAnsi="Times New Roman" w:eastAsia="方正仿宋_GBK" w:cs="Times New Roman"/>
                <w:sz w:val="21"/>
                <w:szCs w:val="21"/>
              </w:rPr>
              <w:t>mg/m</w:t>
            </w:r>
            <w:r>
              <w:rPr>
                <w:rFonts w:hint="default" w:ascii="Times New Roman" w:hAnsi="Times New Roman" w:eastAsia="方正仿宋_GBK" w:cs="Times New Roman"/>
                <w:sz w:val="21"/>
                <w:szCs w:val="21"/>
                <w:vertAlign w:val="superscript"/>
              </w:rPr>
              <w:t>3</w:t>
            </w:r>
          </w:p>
        </w:tc>
      </w:tr>
      <w:tr w14:paraId="3186F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5595C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bottom w:val="nil"/>
            </w:tcBorders>
            <w:noWrap w:val="0"/>
            <w:vAlign w:val="center"/>
          </w:tcPr>
          <w:p w14:paraId="374B55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vMerge w:val="continue"/>
            <w:noWrap w:val="0"/>
            <w:vAlign w:val="center"/>
          </w:tcPr>
          <w:p w14:paraId="2112E9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818" w:type="dxa"/>
            <w:gridSpan w:val="3"/>
            <w:noWrap w:val="0"/>
            <w:vAlign w:val="center"/>
          </w:tcPr>
          <w:p w14:paraId="6ED046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NO</w:t>
            </w:r>
            <w:r>
              <w:rPr>
                <w:rFonts w:hint="default" w:ascii="Times New Roman" w:hAnsi="Times New Roman" w:eastAsia="方正仿宋_GBK" w:cs="Times New Roman"/>
                <w:sz w:val="21"/>
                <w:szCs w:val="21"/>
                <w:vertAlign w:val="subscript"/>
              </w:rPr>
              <w:t>x</w:t>
            </w:r>
            <w:r>
              <w:rPr>
                <w:rFonts w:hint="default" w:ascii="Times New Roman" w:hAnsi="Times New Roman" w:eastAsia="方正仿宋_GBK" w:cs="Times New Roman"/>
                <w:sz w:val="21"/>
                <w:szCs w:val="21"/>
              </w:rPr>
              <w:t>排放浓度</w:t>
            </w:r>
          </w:p>
        </w:tc>
        <w:tc>
          <w:tcPr>
            <w:tcW w:w="1954" w:type="dxa"/>
            <w:tcBorders>
              <w:right w:val="single" w:color="000000" w:sz="6" w:space="0"/>
            </w:tcBorders>
            <w:noWrap w:val="0"/>
            <w:vAlign w:val="center"/>
          </w:tcPr>
          <w:p w14:paraId="1D489F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eastAsia="zh-CN"/>
              </w:rPr>
              <w:t>100</w:t>
            </w:r>
            <w:r>
              <w:rPr>
                <w:rFonts w:hint="default" w:ascii="Times New Roman" w:hAnsi="Times New Roman" w:eastAsia="方正仿宋_GBK" w:cs="Times New Roman"/>
                <w:sz w:val="21"/>
                <w:szCs w:val="21"/>
              </w:rPr>
              <w:t>mg/m</w:t>
            </w:r>
            <w:r>
              <w:rPr>
                <w:rFonts w:hint="default" w:ascii="Times New Roman" w:hAnsi="Times New Roman" w:eastAsia="方正仿宋_GBK" w:cs="Times New Roman"/>
                <w:sz w:val="21"/>
                <w:szCs w:val="21"/>
                <w:vertAlign w:val="superscript"/>
              </w:rPr>
              <w:t>3</w:t>
            </w:r>
          </w:p>
        </w:tc>
      </w:tr>
      <w:tr w14:paraId="6198F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178" w:hRule="atLeast"/>
          <w:jc w:val="center"/>
        </w:trPr>
        <w:tc>
          <w:tcPr>
            <w:tcW w:w="477" w:type="dxa"/>
            <w:vMerge w:val="continue"/>
            <w:tcBorders>
              <w:top w:val="nil"/>
              <w:left w:val="single" w:color="000000" w:sz="6" w:space="0"/>
              <w:bottom w:val="nil"/>
            </w:tcBorders>
            <w:noWrap w:val="0"/>
            <w:textDirection w:val="tbRlV"/>
            <w:vAlign w:val="center"/>
          </w:tcPr>
          <w:p w14:paraId="0E1FF7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vMerge w:val="continue"/>
            <w:tcBorders>
              <w:top w:val="nil"/>
            </w:tcBorders>
            <w:noWrap w:val="0"/>
            <w:vAlign w:val="center"/>
          </w:tcPr>
          <w:p w14:paraId="02104D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22" w:type="dxa"/>
            <w:gridSpan w:val="2"/>
            <w:noWrap w:val="0"/>
            <w:vAlign w:val="center"/>
          </w:tcPr>
          <w:p w14:paraId="104B6F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可持续影响指标</w:t>
            </w:r>
          </w:p>
        </w:tc>
        <w:tc>
          <w:tcPr>
            <w:tcW w:w="3818" w:type="dxa"/>
            <w:gridSpan w:val="3"/>
            <w:noWrap w:val="0"/>
            <w:vAlign w:val="center"/>
          </w:tcPr>
          <w:p w14:paraId="1788F3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空气质量</w:t>
            </w:r>
          </w:p>
        </w:tc>
        <w:tc>
          <w:tcPr>
            <w:tcW w:w="1954" w:type="dxa"/>
            <w:tcBorders>
              <w:right w:val="single" w:color="000000" w:sz="6" w:space="0"/>
            </w:tcBorders>
            <w:noWrap w:val="0"/>
            <w:vAlign w:val="center"/>
          </w:tcPr>
          <w:p w14:paraId="1892DC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持续改善</w:t>
            </w:r>
          </w:p>
        </w:tc>
      </w:tr>
      <w:tr w14:paraId="7F04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253" w:hRule="atLeast"/>
          <w:jc w:val="center"/>
        </w:trPr>
        <w:tc>
          <w:tcPr>
            <w:tcW w:w="477" w:type="dxa"/>
            <w:vMerge w:val="continue"/>
            <w:tcBorders>
              <w:top w:val="nil"/>
              <w:left w:val="single" w:color="000000" w:sz="6" w:space="0"/>
              <w:bottom w:val="single" w:color="000000" w:sz="6" w:space="0"/>
            </w:tcBorders>
            <w:noWrap w:val="0"/>
            <w:textDirection w:val="tbRlV"/>
            <w:vAlign w:val="center"/>
          </w:tcPr>
          <w:p w14:paraId="6BFFDF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89" w:type="dxa"/>
            <w:tcBorders>
              <w:bottom w:val="single" w:color="000000" w:sz="6" w:space="0"/>
            </w:tcBorders>
            <w:noWrap w:val="0"/>
            <w:vAlign w:val="center"/>
          </w:tcPr>
          <w:p w14:paraId="0E524C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 指标</w:t>
            </w:r>
          </w:p>
        </w:tc>
        <w:tc>
          <w:tcPr>
            <w:tcW w:w="2122" w:type="dxa"/>
            <w:gridSpan w:val="2"/>
            <w:tcBorders>
              <w:bottom w:val="single" w:color="000000" w:sz="6" w:space="0"/>
            </w:tcBorders>
            <w:noWrap w:val="0"/>
            <w:vAlign w:val="center"/>
          </w:tcPr>
          <w:p w14:paraId="2C43A7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818" w:type="dxa"/>
            <w:gridSpan w:val="3"/>
            <w:tcBorders>
              <w:bottom w:val="single" w:color="000000" w:sz="6" w:space="0"/>
            </w:tcBorders>
            <w:noWrap w:val="0"/>
            <w:vAlign w:val="center"/>
          </w:tcPr>
          <w:p w14:paraId="6042D8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1954" w:type="dxa"/>
            <w:tcBorders>
              <w:bottom w:val="single" w:color="000000" w:sz="6" w:space="0"/>
              <w:right w:val="single" w:color="000000" w:sz="6" w:space="0"/>
            </w:tcBorders>
            <w:noWrap w:val="0"/>
            <w:vAlign w:val="center"/>
          </w:tcPr>
          <w:p w14:paraId="3F5594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3128C75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B9C84B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中央大气污染防治资金项目绩效目标申报表（43）</w:t>
      </w:r>
    </w:p>
    <w:tbl>
      <w:tblPr>
        <w:tblStyle w:val="19"/>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7" w:type="dxa"/>
          <w:left w:w="85" w:type="dxa"/>
          <w:bottom w:w="57" w:type="dxa"/>
          <w:right w:w="85" w:type="dxa"/>
        </w:tblCellMar>
      </w:tblPr>
      <w:tblGrid>
        <w:gridCol w:w="474"/>
        <w:gridCol w:w="982"/>
        <w:gridCol w:w="297"/>
        <w:gridCol w:w="1809"/>
        <w:gridCol w:w="825"/>
        <w:gridCol w:w="1701"/>
        <w:gridCol w:w="1265"/>
        <w:gridCol w:w="1939"/>
      </w:tblGrid>
      <w:tr w14:paraId="4688A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top w:val="single" w:color="000000" w:sz="6" w:space="0"/>
              <w:left w:val="single" w:color="000000" w:sz="6" w:space="0"/>
            </w:tcBorders>
            <w:noWrap w:val="0"/>
            <w:vAlign w:val="center"/>
          </w:tcPr>
          <w:p w14:paraId="1BEE39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39" w:type="dxa"/>
            <w:gridSpan w:val="5"/>
            <w:tcBorders>
              <w:top w:val="single" w:color="000000" w:sz="6" w:space="0"/>
              <w:right w:val="single" w:color="000000" w:sz="6" w:space="0"/>
            </w:tcBorders>
            <w:noWrap w:val="0"/>
            <w:vAlign w:val="center"/>
          </w:tcPr>
          <w:p w14:paraId="69D08A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重庆市綦江区三峰环保发电有限公司烟气氮氧化物提标改造项目</w:t>
            </w:r>
          </w:p>
        </w:tc>
      </w:tr>
      <w:tr w14:paraId="33FE3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left w:val="single" w:color="000000" w:sz="6" w:space="0"/>
            </w:tcBorders>
            <w:noWrap w:val="0"/>
            <w:vAlign w:val="center"/>
          </w:tcPr>
          <w:p w14:paraId="224960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39" w:type="dxa"/>
            <w:gridSpan w:val="5"/>
            <w:tcBorders>
              <w:right w:val="single" w:color="000000" w:sz="6" w:space="0"/>
            </w:tcBorders>
            <w:noWrap w:val="0"/>
            <w:vAlign w:val="center"/>
          </w:tcPr>
          <w:p w14:paraId="3C7343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10A6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left w:val="single" w:color="000000" w:sz="6" w:space="0"/>
            </w:tcBorders>
            <w:noWrap w:val="0"/>
            <w:vAlign w:val="center"/>
          </w:tcPr>
          <w:p w14:paraId="0B3B3C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34" w:type="dxa"/>
            <w:gridSpan w:val="2"/>
            <w:noWrap w:val="0"/>
            <w:vAlign w:val="center"/>
          </w:tcPr>
          <w:p w14:paraId="4F7B48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701" w:type="dxa"/>
            <w:noWrap w:val="0"/>
            <w:vAlign w:val="center"/>
          </w:tcPr>
          <w:p w14:paraId="726F47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204" w:type="dxa"/>
            <w:gridSpan w:val="2"/>
            <w:tcBorders>
              <w:right w:val="single" w:color="000000" w:sz="6" w:space="0"/>
            </w:tcBorders>
            <w:noWrap w:val="0"/>
            <w:vAlign w:val="center"/>
          </w:tcPr>
          <w:p w14:paraId="493BB8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7976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tcBorders>
              <w:left w:val="single" w:color="000000" w:sz="6" w:space="0"/>
            </w:tcBorders>
            <w:noWrap w:val="0"/>
            <w:vAlign w:val="center"/>
          </w:tcPr>
          <w:p w14:paraId="1B5426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34" w:type="dxa"/>
            <w:gridSpan w:val="2"/>
            <w:noWrap w:val="0"/>
            <w:vAlign w:val="center"/>
          </w:tcPr>
          <w:p w14:paraId="41011E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701" w:type="dxa"/>
            <w:noWrap w:val="0"/>
            <w:vAlign w:val="center"/>
          </w:tcPr>
          <w:p w14:paraId="4F4668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204" w:type="dxa"/>
            <w:gridSpan w:val="2"/>
            <w:tcBorders>
              <w:right w:val="single" w:color="000000" w:sz="6" w:space="0"/>
            </w:tcBorders>
            <w:noWrap w:val="0"/>
            <w:vAlign w:val="center"/>
          </w:tcPr>
          <w:p w14:paraId="446C78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重庆市綦江区三峰环保发电有限公司</w:t>
            </w:r>
          </w:p>
        </w:tc>
      </w:tr>
      <w:tr w14:paraId="1DB4F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restart"/>
            <w:tcBorders>
              <w:left w:val="single" w:color="000000" w:sz="6" w:space="0"/>
              <w:bottom w:val="nil"/>
            </w:tcBorders>
            <w:noWrap w:val="0"/>
            <w:vAlign w:val="center"/>
          </w:tcPr>
          <w:p w14:paraId="2A094C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809" w:type="dxa"/>
            <w:noWrap w:val="0"/>
            <w:vAlign w:val="center"/>
          </w:tcPr>
          <w:p w14:paraId="68C0E0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730" w:type="dxa"/>
            <w:gridSpan w:val="4"/>
            <w:tcBorders>
              <w:right w:val="single" w:color="000000" w:sz="6" w:space="0"/>
            </w:tcBorders>
            <w:noWrap w:val="0"/>
            <w:vAlign w:val="center"/>
          </w:tcPr>
          <w:p w14:paraId="67AC7A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3420.19万元</w:t>
            </w:r>
          </w:p>
        </w:tc>
      </w:tr>
      <w:tr w14:paraId="540B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continue"/>
            <w:tcBorders>
              <w:top w:val="nil"/>
              <w:left w:val="single" w:color="000000" w:sz="6" w:space="0"/>
              <w:bottom w:val="nil"/>
            </w:tcBorders>
            <w:noWrap w:val="0"/>
            <w:vAlign w:val="center"/>
          </w:tcPr>
          <w:p w14:paraId="289450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14:paraId="1E06E8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730" w:type="dxa"/>
            <w:gridSpan w:val="4"/>
            <w:tcBorders>
              <w:right w:val="single" w:color="000000" w:sz="6" w:space="0"/>
            </w:tcBorders>
            <w:noWrap w:val="0"/>
            <w:vAlign w:val="center"/>
          </w:tcPr>
          <w:p w14:paraId="6316EF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1251万元</w:t>
            </w:r>
          </w:p>
        </w:tc>
      </w:tr>
      <w:tr w14:paraId="0878C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continue"/>
            <w:tcBorders>
              <w:top w:val="nil"/>
              <w:left w:val="single" w:color="000000" w:sz="6" w:space="0"/>
              <w:bottom w:val="nil"/>
            </w:tcBorders>
            <w:noWrap w:val="0"/>
            <w:vAlign w:val="center"/>
          </w:tcPr>
          <w:p w14:paraId="7E9EDC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p>
        </w:tc>
        <w:tc>
          <w:tcPr>
            <w:tcW w:w="1809" w:type="dxa"/>
            <w:noWrap w:val="0"/>
            <w:vAlign w:val="center"/>
          </w:tcPr>
          <w:p w14:paraId="7C6005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730" w:type="dxa"/>
            <w:gridSpan w:val="4"/>
            <w:tcBorders>
              <w:right w:val="single" w:color="000000" w:sz="6" w:space="0"/>
            </w:tcBorders>
            <w:noWrap w:val="0"/>
            <w:vAlign w:val="center"/>
          </w:tcPr>
          <w:p w14:paraId="6CA851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6A903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1753" w:type="dxa"/>
            <w:gridSpan w:val="3"/>
            <w:vMerge w:val="continue"/>
            <w:tcBorders>
              <w:top w:val="nil"/>
              <w:left w:val="single" w:color="000000" w:sz="6" w:space="0"/>
            </w:tcBorders>
            <w:noWrap w:val="0"/>
            <w:vAlign w:val="center"/>
          </w:tcPr>
          <w:p w14:paraId="3020B9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09" w:type="dxa"/>
            <w:noWrap w:val="0"/>
            <w:vAlign w:val="center"/>
          </w:tcPr>
          <w:p w14:paraId="064308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730" w:type="dxa"/>
            <w:gridSpan w:val="4"/>
            <w:tcBorders>
              <w:right w:val="single" w:color="000000" w:sz="6" w:space="0"/>
            </w:tcBorders>
            <w:noWrap w:val="0"/>
            <w:vAlign w:val="center"/>
          </w:tcPr>
          <w:p w14:paraId="78471A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2169.19万元（企业自筹）</w:t>
            </w:r>
          </w:p>
        </w:tc>
      </w:tr>
      <w:tr w14:paraId="5E94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tcBorders>
              <w:left w:val="single" w:color="000000" w:sz="6" w:space="0"/>
            </w:tcBorders>
            <w:noWrap w:val="0"/>
            <w:vAlign w:val="center"/>
          </w:tcPr>
          <w:p w14:paraId="56F332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总体目标</w:t>
            </w:r>
          </w:p>
        </w:tc>
        <w:tc>
          <w:tcPr>
            <w:tcW w:w="8818" w:type="dxa"/>
            <w:gridSpan w:val="7"/>
            <w:tcBorders>
              <w:right w:val="single" w:color="000000" w:sz="6" w:space="0"/>
            </w:tcBorders>
            <w:noWrap w:val="0"/>
            <w:vAlign w:val="center"/>
          </w:tcPr>
          <w:p w14:paraId="09706D6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目标1：新增2套中温选择性催化还原脱硝系统（中温SCR系统）。</w:t>
            </w:r>
          </w:p>
          <w:p w14:paraId="1B6D6A99">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目标2：改造后#1、#2焚烧线氮氧化物排放浓度24小时均值由当前250mg/m3降至80mg/m3以下。</w:t>
            </w:r>
          </w:p>
          <w:p w14:paraId="040BC07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目标3：氮氧化物排放量预计减少48.51吨/每年。</w:t>
            </w:r>
          </w:p>
        </w:tc>
      </w:tr>
      <w:tr w14:paraId="327F4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restart"/>
            <w:tcBorders>
              <w:left w:val="single" w:color="000000" w:sz="6" w:space="0"/>
              <w:bottom w:val="nil"/>
            </w:tcBorders>
            <w:noWrap w:val="0"/>
            <w:vAlign w:val="center"/>
          </w:tcPr>
          <w:p w14:paraId="09D56D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noWrap w:val="0"/>
            <w:vAlign w:val="center"/>
          </w:tcPr>
          <w:p w14:paraId="12FB8B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14:paraId="3D694A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791" w:type="dxa"/>
            <w:gridSpan w:val="3"/>
            <w:noWrap w:val="0"/>
            <w:vAlign w:val="center"/>
          </w:tcPr>
          <w:p w14:paraId="6CED24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939" w:type="dxa"/>
            <w:tcBorders>
              <w:right w:val="single" w:color="000000" w:sz="6" w:space="0"/>
            </w:tcBorders>
            <w:noWrap w:val="0"/>
            <w:vAlign w:val="center"/>
          </w:tcPr>
          <w:p w14:paraId="0B82947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F75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vAlign w:val="center"/>
          </w:tcPr>
          <w:p w14:paraId="7C6B96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restart"/>
            <w:tcBorders>
              <w:bottom w:val="nil"/>
            </w:tcBorders>
            <w:noWrap w:val="0"/>
            <w:vAlign w:val="center"/>
          </w:tcPr>
          <w:p w14:paraId="3CBC7B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14:paraId="64063A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791" w:type="dxa"/>
            <w:gridSpan w:val="3"/>
            <w:noWrap w:val="0"/>
            <w:vAlign w:val="center"/>
          </w:tcPr>
          <w:p w14:paraId="16B261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中温SCR系统</w:t>
            </w:r>
          </w:p>
        </w:tc>
        <w:tc>
          <w:tcPr>
            <w:tcW w:w="1939" w:type="dxa"/>
            <w:tcBorders>
              <w:right w:val="single" w:color="000000" w:sz="6" w:space="0"/>
            </w:tcBorders>
            <w:noWrap w:val="0"/>
            <w:vAlign w:val="center"/>
          </w:tcPr>
          <w:p w14:paraId="09CA92C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 xml:space="preserve"> 套</w:t>
            </w:r>
          </w:p>
        </w:tc>
      </w:tr>
      <w:tr w14:paraId="41FE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tcBorders>
            <w:noWrap w:val="0"/>
            <w:vAlign w:val="center"/>
          </w:tcPr>
          <w:p w14:paraId="070D41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tcBorders>
            <w:noWrap w:val="0"/>
            <w:vAlign w:val="center"/>
          </w:tcPr>
          <w:p w14:paraId="4D7DF7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noWrap w:val="0"/>
            <w:vAlign w:val="center"/>
          </w:tcPr>
          <w:p w14:paraId="465AEC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791" w:type="dxa"/>
            <w:gridSpan w:val="3"/>
            <w:noWrap w:val="0"/>
            <w:vAlign w:val="center"/>
          </w:tcPr>
          <w:p w14:paraId="0F8B4BC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14:paraId="075311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3420.19</w:t>
            </w:r>
            <w:r>
              <w:rPr>
                <w:rFonts w:hint="default" w:ascii="Times New Roman" w:hAnsi="Times New Roman" w:eastAsia="方正仿宋_GBK" w:cs="Times New Roman"/>
                <w:sz w:val="21"/>
                <w:szCs w:val="21"/>
              </w:rPr>
              <w:t>万元</w:t>
            </w:r>
          </w:p>
        </w:tc>
      </w:tr>
      <w:tr w14:paraId="1826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restart"/>
            <w:tcBorders>
              <w:left w:val="single" w:color="000000" w:sz="6" w:space="0"/>
              <w:bottom w:val="nil"/>
            </w:tcBorders>
            <w:noWrap w:val="0"/>
            <w:vAlign w:val="center"/>
          </w:tcPr>
          <w:p w14:paraId="31BD2E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绩效指标</w:t>
            </w:r>
          </w:p>
        </w:tc>
        <w:tc>
          <w:tcPr>
            <w:tcW w:w="982" w:type="dxa"/>
            <w:vMerge w:val="restart"/>
            <w:tcBorders>
              <w:bottom w:val="nil"/>
            </w:tcBorders>
            <w:noWrap w:val="0"/>
            <w:vAlign w:val="center"/>
          </w:tcPr>
          <w:p w14:paraId="506B4B6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106" w:type="dxa"/>
            <w:gridSpan w:val="2"/>
            <w:noWrap w:val="0"/>
            <w:vAlign w:val="center"/>
          </w:tcPr>
          <w:p w14:paraId="481678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3791" w:type="dxa"/>
            <w:gridSpan w:val="3"/>
            <w:noWrap w:val="0"/>
            <w:vAlign w:val="center"/>
          </w:tcPr>
          <w:p w14:paraId="4D573B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项目拟总投资</w:t>
            </w:r>
          </w:p>
        </w:tc>
        <w:tc>
          <w:tcPr>
            <w:tcW w:w="1939" w:type="dxa"/>
            <w:tcBorders>
              <w:right w:val="single" w:color="000000" w:sz="6" w:space="0"/>
            </w:tcBorders>
            <w:noWrap w:val="0"/>
            <w:vAlign w:val="center"/>
          </w:tcPr>
          <w:p w14:paraId="64468C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3420.19</w:t>
            </w:r>
            <w:r>
              <w:rPr>
                <w:rFonts w:hint="default" w:ascii="Times New Roman" w:hAnsi="Times New Roman" w:eastAsia="方正仿宋_GBK" w:cs="Times New Roman"/>
                <w:sz w:val="21"/>
                <w:szCs w:val="21"/>
              </w:rPr>
              <w:t>万元</w:t>
            </w:r>
          </w:p>
        </w:tc>
      </w:tr>
      <w:tr w14:paraId="48BF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01A02E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14:paraId="73B3E5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14:paraId="4C6DAB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791" w:type="dxa"/>
            <w:gridSpan w:val="3"/>
            <w:noWrap w:val="0"/>
            <w:vAlign w:val="center"/>
          </w:tcPr>
          <w:p w14:paraId="314C85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14:paraId="7EAF3E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p>
        </w:tc>
      </w:tr>
      <w:tr w14:paraId="6356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7C4968E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14:paraId="31108B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14:paraId="088A3F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14:paraId="5CE8E9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SO2</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14:paraId="6C233B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w:t>
            </w:r>
          </w:p>
        </w:tc>
      </w:tr>
      <w:tr w14:paraId="3D43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7A68B3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14:paraId="279F57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14:paraId="53ED63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14:paraId="39EFCF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NOx</w:t>
            </w:r>
            <w:r>
              <w:rPr>
                <w:rFonts w:hint="default" w:ascii="Times New Roman" w:hAnsi="Times New Roman" w:eastAsia="方正仿宋_GBK" w:cs="Times New Roman"/>
                <w:sz w:val="21"/>
                <w:szCs w:val="21"/>
              </w:rPr>
              <w:t>减排量</w:t>
            </w:r>
          </w:p>
        </w:tc>
        <w:tc>
          <w:tcPr>
            <w:tcW w:w="1939" w:type="dxa"/>
            <w:tcBorders>
              <w:right w:val="single" w:color="000000" w:sz="6" w:space="0"/>
            </w:tcBorders>
            <w:noWrap w:val="0"/>
            <w:vAlign w:val="center"/>
          </w:tcPr>
          <w:p w14:paraId="512802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48.51</w:t>
            </w:r>
            <w:r>
              <w:rPr>
                <w:rFonts w:hint="default" w:ascii="Times New Roman" w:hAnsi="Times New Roman" w:eastAsia="方正仿宋_GBK" w:cs="Times New Roman"/>
                <w:sz w:val="21"/>
                <w:szCs w:val="21"/>
                <w:lang w:eastAsia="zh-CN"/>
              </w:rPr>
              <w:t>t/a</w:t>
            </w:r>
          </w:p>
        </w:tc>
      </w:tr>
      <w:tr w14:paraId="1EC3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0097C3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14:paraId="71A589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restart"/>
            <w:noWrap w:val="0"/>
            <w:vAlign w:val="center"/>
          </w:tcPr>
          <w:p w14:paraId="29C4ED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791" w:type="dxa"/>
            <w:gridSpan w:val="3"/>
            <w:noWrap w:val="0"/>
            <w:vAlign w:val="center"/>
          </w:tcPr>
          <w:p w14:paraId="642844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w:t>
            </w:r>
            <w:r>
              <w:rPr>
                <w:rFonts w:hint="default" w:ascii="Times New Roman" w:hAnsi="Times New Roman" w:eastAsia="方正仿宋_GBK" w:cs="Times New Roman"/>
                <w:sz w:val="21"/>
                <w:szCs w:val="21"/>
              </w:rPr>
              <w:t>排放浓度</w:t>
            </w:r>
          </w:p>
        </w:tc>
        <w:tc>
          <w:tcPr>
            <w:tcW w:w="1939" w:type="dxa"/>
            <w:tcBorders>
              <w:right w:val="single" w:color="000000" w:sz="6" w:space="0"/>
            </w:tcBorders>
            <w:noWrap w:val="0"/>
            <w:vAlign w:val="center"/>
          </w:tcPr>
          <w:p w14:paraId="531AD3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lang w:eastAsia="zh-CN"/>
              </w:rPr>
              <w:t>）</w:t>
            </w:r>
          </w:p>
        </w:tc>
      </w:tr>
      <w:tr w14:paraId="7611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417798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14:paraId="61C37D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14:paraId="63B688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14:paraId="164AF7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SO</w:t>
            </w:r>
            <w:r>
              <w:rPr>
                <w:rFonts w:hint="default" w:ascii="Times New Roman" w:hAnsi="Times New Roman" w:eastAsia="方正仿宋_GBK" w:cs="Times New Roman"/>
                <w:sz w:val="21"/>
                <w:szCs w:val="21"/>
                <w:lang w:eastAsia="zh-CN"/>
              </w:rPr>
              <w:t>2</w:t>
            </w:r>
            <w:r>
              <w:rPr>
                <w:rFonts w:hint="default" w:ascii="Times New Roman" w:hAnsi="Times New Roman" w:eastAsia="方正仿宋_GBK" w:cs="Times New Roman"/>
                <w:sz w:val="21"/>
                <w:szCs w:val="21"/>
              </w:rPr>
              <w:t>排放浓度</w:t>
            </w:r>
          </w:p>
        </w:tc>
        <w:tc>
          <w:tcPr>
            <w:tcW w:w="1939" w:type="dxa"/>
            <w:tcBorders>
              <w:right w:val="single" w:color="000000" w:sz="6" w:space="0"/>
            </w:tcBorders>
            <w:noWrap w:val="0"/>
            <w:vAlign w:val="center"/>
          </w:tcPr>
          <w:p w14:paraId="3BD8B9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20</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lang w:eastAsia="zh-CN"/>
              </w:rPr>
              <w:t>）</w:t>
            </w:r>
          </w:p>
        </w:tc>
      </w:tr>
      <w:tr w14:paraId="37FF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15F207C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bottom w:val="nil"/>
            </w:tcBorders>
            <w:noWrap w:val="0"/>
            <w:vAlign w:val="center"/>
          </w:tcPr>
          <w:p w14:paraId="6B2C02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vMerge w:val="continue"/>
            <w:noWrap w:val="0"/>
            <w:vAlign w:val="center"/>
          </w:tcPr>
          <w:p w14:paraId="0C0518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791" w:type="dxa"/>
            <w:gridSpan w:val="3"/>
            <w:noWrap w:val="0"/>
            <w:vAlign w:val="center"/>
          </w:tcPr>
          <w:p w14:paraId="6610F3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NOx排放浓度</w:t>
            </w:r>
          </w:p>
        </w:tc>
        <w:tc>
          <w:tcPr>
            <w:tcW w:w="1939" w:type="dxa"/>
            <w:tcBorders>
              <w:right w:val="single" w:color="000000" w:sz="6" w:space="0"/>
            </w:tcBorders>
            <w:noWrap w:val="0"/>
            <w:vAlign w:val="center"/>
          </w:tcPr>
          <w:p w14:paraId="601223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80</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lang w:eastAsia="zh-CN"/>
              </w:rPr>
              <w:t>）</w:t>
            </w:r>
          </w:p>
        </w:tc>
      </w:tr>
      <w:tr w14:paraId="66FBF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nil"/>
            </w:tcBorders>
            <w:noWrap w:val="0"/>
            <w:textDirection w:val="tbRlV"/>
            <w:vAlign w:val="center"/>
          </w:tcPr>
          <w:p w14:paraId="6C87FC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vMerge w:val="continue"/>
            <w:tcBorders>
              <w:top w:val="nil"/>
            </w:tcBorders>
            <w:noWrap w:val="0"/>
            <w:vAlign w:val="center"/>
          </w:tcPr>
          <w:p w14:paraId="2C6957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06" w:type="dxa"/>
            <w:gridSpan w:val="2"/>
            <w:noWrap w:val="0"/>
            <w:vAlign w:val="center"/>
          </w:tcPr>
          <w:p w14:paraId="7C6921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可持续影响指标</w:t>
            </w:r>
          </w:p>
        </w:tc>
        <w:tc>
          <w:tcPr>
            <w:tcW w:w="3791" w:type="dxa"/>
            <w:gridSpan w:val="3"/>
            <w:noWrap w:val="0"/>
            <w:vAlign w:val="center"/>
          </w:tcPr>
          <w:p w14:paraId="6AD1A7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空气质量</w:t>
            </w:r>
          </w:p>
        </w:tc>
        <w:tc>
          <w:tcPr>
            <w:tcW w:w="1939" w:type="dxa"/>
            <w:tcBorders>
              <w:right w:val="single" w:color="000000" w:sz="6" w:space="0"/>
            </w:tcBorders>
            <w:noWrap w:val="0"/>
            <w:vAlign w:val="center"/>
          </w:tcPr>
          <w:p w14:paraId="07ED1B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良好</w:t>
            </w:r>
          </w:p>
        </w:tc>
      </w:tr>
      <w:tr w14:paraId="18C4D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7" w:type="dxa"/>
            <w:left w:w="85" w:type="dxa"/>
            <w:bottom w:w="57" w:type="dxa"/>
            <w:right w:w="85" w:type="dxa"/>
          </w:tblCellMar>
        </w:tblPrEx>
        <w:trPr>
          <w:trHeight w:val="340" w:hRule="atLeast"/>
          <w:jc w:val="center"/>
        </w:trPr>
        <w:tc>
          <w:tcPr>
            <w:tcW w:w="474" w:type="dxa"/>
            <w:vMerge w:val="continue"/>
            <w:tcBorders>
              <w:top w:val="nil"/>
              <w:left w:val="single" w:color="000000" w:sz="6" w:space="0"/>
              <w:bottom w:val="single" w:color="000000" w:sz="6" w:space="0"/>
            </w:tcBorders>
            <w:noWrap w:val="0"/>
            <w:textDirection w:val="tbRlV"/>
            <w:vAlign w:val="center"/>
          </w:tcPr>
          <w:p w14:paraId="2F65DE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2" w:type="dxa"/>
            <w:tcBorders>
              <w:bottom w:val="single" w:color="000000" w:sz="6" w:space="0"/>
            </w:tcBorders>
            <w:noWrap w:val="0"/>
            <w:vAlign w:val="center"/>
          </w:tcPr>
          <w:p w14:paraId="11C8E8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2106" w:type="dxa"/>
            <w:gridSpan w:val="2"/>
            <w:tcBorders>
              <w:bottom w:val="single" w:color="000000" w:sz="6" w:space="0"/>
            </w:tcBorders>
            <w:noWrap w:val="0"/>
            <w:vAlign w:val="center"/>
          </w:tcPr>
          <w:p w14:paraId="0CBACF3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791" w:type="dxa"/>
            <w:gridSpan w:val="3"/>
            <w:tcBorders>
              <w:bottom w:val="single" w:color="000000" w:sz="6" w:space="0"/>
            </w:tcBorders>
            <w:noWrap w:val="0"/>
            <w:vAlign w:val="center"/>
          </w:tcPr>
          <w:p w14:paraId="24BF6E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1939" w:type="dxa"/>
            <w:tcBorders>
              <w:bottom w:val="single" w:color="000000" w:sz="6" w:space="0"/>
              <w:right w:val="single" w:color="000000" w:sz="6" w:space="0"/>
            </w:tcBorders>
            <w:noWrap w:val="0"/>
            <w:vAlign w:val="center"/>
          </w:tcPr>
          <w:p w14:paraId="70290A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90</w:t>
            </w:r>
            <w:r>
              <w:rPr>
                <w:rFonts w:hint="default" w:ascii="Times New Roman" w:hAnsi="Times New Roman" w:eastAsia="方正仿宋_GBK" w:cs="Times New Roman"/>
                <w:sz w:val="21"/>
                <w:szCs w:val="21"/>
              </w:rPr>
              <w:t>%</w:t>
            </w:r>
          </w:p>
        </w:tc>
      </w:tr>
    </w:tbl>
    <w:p w14:paraId="6606BD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p w14:paraId="59CA884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中央大气污染防治资金项目绩效目标申报表（44）</w:t>
      </w:r>
    </w:p>
    <w:tbl>
      <w:tblPr>
        <w:tblStyle w:val="10"/>
        <w:tblW w:w="9580" w:type="dxa"/>
        <w:tblInd w:w="0" w:type="dxa"/>
        <w:tblLayout w:type="fixed"/>
        <w:tblCellMar>
          <w:top w:w="0" w:type="dxa"/>
          <w:left w:w="108" w:type="dxa"/>
          <w:bottom w:w="0" w:type="dxa"/>
          <w:right w:w="108" w:type="dxa"/>
        </w:tblCellMar>
      </w:tblPr>
      <w:tblGrid>
        <w:gridCol w:w="794"/>
        <w:gridCol w:w="893"/>
        <w:gridCol w:w="1515"/>
        <w:gridCol w:w="1011"/>
        <w:gridCol w:w="1819"/>
        <w:gridCol w:w="398"/>
        <w:gridCol w:w="3150"/>
      </w:tblGrid>
      <w:tr w14:paraId="2DD75ACE">
        <w:tblPrEx>
          <w:tblCellMar>
            <w:top w:w="0" w:type="dxa"/>
            <w:left w:w="108" w:type="dxa"/>
            <w:bottom w:w="0" w:type="dxa"/>
            <w:right w:w="108" w:type="dxa"/>
          </w:tblCellMar>
        </w:tblPrEx>
        <w:trPr>
          <w:trHeight w:val="427" w:hRule="exact"/>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696A5D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893" w:type="dxa"/>
            <w:gridSpan w:val="5"/>
            <w:tcBorders>
              <w:top w:val="single" w:color="auto" w:sz="4" w:space="0"/>
              <w:bottom w:val="single" w:color="auto" w:sz="4" w:space="0"/>
              <w:right w:val="single" w:color="auto" w:sz="4" w:space="0"/>
            </w:tcBorders>
            <w:noWrap w:val="0"/>
            <w:vAlign w:val="center"/>
          </w:tcPr>
          <w:p w14:paraId="1B161B1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重庆金兰铝制品有限公司废气颗粒物深度治理项目</w:t>
            </w:r>
          </w:p>
        </w:tc>
      </w:tr>
      <w:tr w14:paraId="0F9DE9A2">
        <w:tblPrEx>
          <w:tblCellMar>
            <w:top w:w="0" w:type="dxa"/>
            <w:left w:w="108" w:type="dxa"/>
            <w:bottom w:w="0" w:type="dxa"/>
            <w:right w:w="108" w:type="dxa"/>
          </w:tblCellMar>
        </w:tblPrEx>
        <w:trPr>
          <w:trHeight w:val="427" w:hRule="exact"/>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5F2C76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893" w:type="dxa"/>
            <w:gridSpan w:val="5"/>
            <w:tcBorders>
              <w:top w:val="single" w:color="auto" w:sz="4" w:space="0"/>
              <w:bottom w:val="single" w:color="auto" w:sz="4" w:space="0"/>
              <w:right w:val="single" w:color="auto" w:sz="4" w:space="0"/>
            </w:tcBorders>
            <w:noWrap w:val="0"/>
            <w:vAlign w:val="center"/>
          </w:tcPr>
          <w:p w14:paraId="178959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大气污染治理类</w:t>
            </w:r>
          </w:p>
        </w:tc>
      </w:tr>
      <w:tr w14:paraId="11328234">
        <w:tblPrEx>
          <w:tblCellMar>
            <w:top w:w="0" w:type="dxa"/>
            <w:left w:w="108" w:type="dxa"/>
            <w:bottom w:w="0" w:type="dxa"/>
            <w:right w:w="108" w:type="dxa"/>
          </w:tblCellMar>
        </w:tblPrEx>
        <w:trPr>
          <w:trHeight w:val="427" w:hRule="exact"/>
        </w:trPr>
        <w:tc>
          <w:tcPr>
            <w:tcW w:w="1687" w:type="dxa"/>
            <w:gridSpan w:val="2"/>
            <w:tcBorders>
              <w:top w:val="nil"/>
              <w:left w:val="single" w:color="auto" w:sz="4" w:space="0"/>
              <w:bottom w:val="single" w:color="auto" w:sz="4" w:space="0"/>
              <w:right w:val="single" w:color="auto" w:sz="4" w:space="0"/>
            </w:tcBorders>
            <w:noWrap w:val="0"/>
            <w:vAlign w:val="center"/>
          </w:tcPr>
          <w:p w14:paraId="2E9E70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526" w:type="dxa"/>
            <w:gridSpan w:val="2"/>
            <w:tcBorders>
              <w:top w:val="single" w:color="auto" w:sz="4" w:space="0"/>
              <w:left w:val="nil"/>
              <w:bottom w:val="single" w:color="auto" w:sz="4" w:space="0"/>
              <w:right w:val="single" w:color="auto" w:sz="4" w:space="0"/>
            </w:tcBorders>
            <w:noWrap w:val="0"/>
            <w:vAlign w:val="center"/>
          </w:tcPr>
          <w:p w14:paraId="0B2FC3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819" w:type="dxa"/>
            <w:tcBorders>
              <w:top w:val="single" w:color="auto" w:sz="4" w:space="0"/>
              <w:left w:val="nil"/>
              <w:bottom w:val="single" w:color="auto" w:sz="4" w:space="0"/>
              <w:right w:val="single" w:color="auto" w:sz="4" w:space="0"/>
            </w:tcBorders>
            <w:noWrap w:val="0"/>
            <w:vAlign w:val="center"/>
          </w:tcPr>
          <w:p w14:paraId="6EC002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548" w:type="dxa"/>
            <w:gridSpan w:val="2"/>
            <w:tcBorders>
              <w:top w:val="single" w:color="auto" w:sz="4" w:space="0"/>
              <w:left w:val="nil"/>
              <w:bottom w:val="single" w:color="auto" w:sz="4" w:space="0"/>
              <w:right w:val="single" w:color="auto" w:sz="4" w:space="0"/>
            </w:tcBorders>
            <w:noWrap w:val="0"/>
            <w:vAlign w:val="center"/>
          </w:tcPr>
          <w:p w14:paraId="641D7A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80E4EF6">
        <w:tblPrEx>
          <w:tblCellMar>
            <w:top w:w="0" w:type="dxa"/>
            <w:left w:w="108" w:type="dxa"/>
            <w:bottom w:w="0" w:type="dxa"/>
            <w:right w:w="108" w:type="dxa"/>
          </w:tblCellMar>
        </w:tblPrEx>
        <w:trPr>
          <w:trHeight w:val="706" w:hRule="exact"/>
        </w:trPr>
        <w:tc>
          <w:tcPr>
            <w:tcW w:w="1687" w:type="dxa"/>
            <w:gridSpan w:val="2"/>
            <w:tcBorders>
              <w:top w:val="nil"/>
              <w:left w:val="single" w:color="auto" w:sz="4" w:space="0"/>
              <w:bottom w:val="single" w:color="auto" w:sz="4" w:space="0"/>
              <w:right w:val="single" w:color="auto" w:sz="4" w:space="0"/>
            </w:tcBorders>
            <w:noWrap w:val="0"/>
            <w:vAlign w:val="center"/>
          </w:tcPr>
          <w:p w14:paraId="45B5BF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526" w:type="dxa"/>
            <w:gridSpan w:val="2"/>
            <w:tcBorders>
              <w:top w:val="nil"/>
              <w:left w:val="nil"/>
              <w:bottom w:val="single" w:color="auto" w:sz="4" w:space="0"/>
              <w:right w:val="single" w:color="auto" w:sz="4" w:space="0"/>
            </w:tcBorders>
            <w:noWrap w:val="0"/>
            <w:vAlign w:val="center"/>
          </w:tcPr>
          <w:p w14:paraId="1B7F1D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819" w:type="dxa"/>
            <w:tcBorders>
              <w:top w:val="nil"/>
              <w:left w:val="nil"/>
              <w:bottom w:val="single" w:color="auto" w:sz="4" w:space="0"/>
              <w:right w:val="single" w:color="auto" w:sz="4" w:space="0"/>
            </w:tcBorders>
            <w:noWrap w:val="0"/>
            <w:vAlign w:val="center"/>
          </w:tcPr>
          <w:p w14:paraId="3FF8F5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548" w:type="dxa"/>
            <w:gridSpan w:val="2"/>
            <w:tcBorders>
              <w:top w:val="nil"/>
              <w:left w:val="nil"/>
              <w:bottom w:val="single" w:color="auto" w:sz="4" w:space="0"/>
              <w:right w:val="single" w:color="auto" w:sz="4" w:space="0"/>
            </w:tcBorders>
            <w:noWrap w:val="0"/>
            <w:vAlign w:val="center"/>
          </w:tcPr>
          <w:p w14:paraId="688403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重庆金兰铝制品有限公司</w:t>
            </w:r>
          </w:p>
        </w:tc>
      </w:tr>
      <w:tr w14:paraId="4CFD9A88">
        <w:tblPrEx>
          <w:tblCellMar>
            <w:top w:w="0" w:type="dxa"/>
            <w:left w:w="108" w:type="dxa"/>
            <w:bottom w:w="0" w:type="dxa"/>
            <w:right w:w="108" w:type="dxa"/>
          </w:tblCellMar>
        </w:tblPrEx>
        <w:trPr>
          <w:trHeight w:val="450" w:hRule="atLeast"/>
        </w:trPr>
        <w:tc>
          <w:tcPr>
            <w:tcW w:w="1687" w:type="dxa"/>
            <w:gridSpan w:val="2"/>
            <w:vMerge w:val="restart"/>
            <w:tcBorders>
              <w:top w:val="nil"/>
              <w:left w:val="single" w:color="auto" w:sz="4" w:space="0"/>
              <w:right w:val="single" w:color="auto" w:sz="4" w:space="0"/>
            </w:tcBorders>
            <w:noWrap w:val="0"/>
            <w:vAlign w:val="center"/>
          </w:tcPr>
          <w:p w14:paraId="0CCA5C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42D3F2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526" w:type="dxa"/>
            <w:gridSpan w:val="2"/>
            <w:tcBorders>
              <w:top w:val="single" w:color="auto" w:sz="4" w:space="0"/>
              <w:left w:val="nil"/>
              <w:bottom w:val="single" w:color="auto" w:sz="4" w:space="0"/>
              <w:right w:val="single" w:color="auto" w:sz="4" w:space="0"/>
            </w:tcBorders>
            <w:noWrap w:val="0"/>
            <w:vAlign w:val="center"/>
          </w:tcPr>
          <w:p w14:paraId="69F745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67" w:type="dxa"/>
            <w:gridSpan w:val="3"/>
            <w:tcBorders>
              <w:top w:val="single" w:color="auto" w:sz="4" w:space="0"/>
              <w:left w:val="single" w:color="auto" w:sz="4" w:space="0"/>
              <w:bottom w:val="single" w:color="auto" w:sz="4" w:space="0"/>
              <w:right w:val="single" w:color="000000" w:sz="4" w:space="0"/>
            </w:tcBorders>
            <w:noWrap w:val="0"/>
            <w:vAlign w:val="center"/>
          </w:tcPr>
          <w:p w14:paraId="5F4491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894.63</w:t>
            </w:r>
          </w:p>
        </w:tc>
      </w:tr>
      <w:tr w14:paraId="615F6E61">
        <w:tblPrEx>
          <w:tblCellMar>
            <w:top w:w="0" w:type="dxa"/>
            <w:left w:w="108" w:type="dxa"/>
            <w:bottom w:w="0" w:type="dxa"/>
            <w:right w:w="108" w:type="dxa"/>
          </w:tblCellMar>
        </w:tblPrEx>
        <w:trPr>
          <w:trHeight w:val="404" w:hRule="atLeast"/>
        </w:trPr>
        <w:tc>
          <w:tcPr>
            <w:tcW w:w="1687" w:type="dxa"/>
            <w:gridSpan w:val="2"/>
            <w:vMerge w:val="continue"/>
            <w:tcBorders>
              <w:left w:val="single" w:color="auto" w:sz="4" w:space="0"/>
              <w:right w:val="single" w:color="auto" w:sz="4" w:space="0"/>
            </w:tcBorders>
            <w:noWrap w:val="0"/>
            <w:vAlign w:val="center"/>
          </w:tcPr>
          <w:p w14:paraId="2D8550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26" w:type="dxa"/>
            <w:gridSpan w:val="2"/>
            <w:tcBorders>
              <w:top w:val="single" w:color="auto" w:sz="4" w:space="0"/>
              <w:left w:val="nil"/>
              <w:bottom w:val="single" w:color="auto" w:sz="4" w:space="0"/>
              <w:right w:val="single" w:color="auto" w:sz="4" w:space="0"/>
            </w:tcBorders>
            <w:noWrap w:val="0"/>
            <w:vAlign w:val="center"/>
          </w:tcPr>
          <w:p w14:paraId="0A154F2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67" w:type="dxa"/>
            <w:gridSpan w:val="3"/>
            <w:tcBorders>
              <w:top w:val="single" w:color="auto" w:sz="4" w:space="0"/>
              <w:left w:val="single" w:color="auto" w:sz="4" w:space="0"/>
              <w:bottom w:val="single" w:color="auto" w:sz="4" w:space="0"/>
              <w:right w:val="single" w:color="000000" w:sz="4" w:space="0"/>
            </w:tcBorders>
            <w:noWrap w:val="0"/>
            <w:vAlign w:val="center"/>
          </w:tcPr>
          <w:p w14:paraId="179975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447</w:t>
            </w:r>
          </w:p>
        </w:tc>
      </w:tr>
      <w:tr w14:paraId="6CD3B71C">
        <w:tblPrEx>
          <w:tblCellMar>
            <w:top w:w="0" w:type="dxa"/>
            <w:left w:w="108" w:type="dxa"/>
            <w:bottom w:w="0" w:type="dxa"/>
            <w:right w:w="108" w:type="dxa"/>
          </w:tblCellMar>
        </w:tblPrEx>
        <w:trPr>
          <w:trHeight w:val="450" w:hRule="atLeast"/>
        </w:trPr>
        <w:tc>
          <w:tcPr>
            <w:tcW w:w="1687" w:type="dxa"/>
            <w:gridSpan w:val="2"/>
            <w:vMerge w:val="continue"/>
            <w:tcBorders>
              <w:left w:val="single" w:color="auto" w:sz="4" w:space="0"/>
              <w:right w:val="single" w:color="auto" w:sz="4" w:space="0"/>
            </w:tcBorders>
            <w:noWrap w:val="0"/>
            <w:vAlign w:val="center"/>
          </w:tcPr>
          <w:p w14:paraId="7D7ED2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26" w:type="dxa"/>
            <w:gridSpan w:val="2"/>
            <w:tcBorders>
              <w:top w:val="single" w:color="auto" w:sz="4" w:space="0"/>
              <w:left w:val="nil"/>
              <w:bottom w:val="single" w:color="auto" w:sz="4" w:space="0"/>
              <w:right w:val="single" w:color="auto" w:sz="4" w:space="0"/>
            </w:tcBorders>
            <w:noWrap w:val="0"/>
            <w:vAlign w:val="center"/>
          </w:tcPr>
          <w:p w14:paraId="711F6D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67" w:type="dxa"/>
            <w:gridSpan w:val="3"/>
            <w:tcBorders>
              <w:top w:val="single" w:color="auto" w:sz="4" w:space="0"/>
              <w:left w:val="single" w:color="auto" w:sz="4" w:space="0"/>
              <w:bottom w:val="single" w:color="auto" w:sz="4" w:space="0"/>
              <w:right w:val="single" w:color="000000" w:sz="4" w:space="0"/>
            </w:tcBorders>
            <w:noWrap w:val="0"/>
            <w:vAlign w:val="center"/>
          </w:tcPr>
          <w:p w14:paraId="33BF77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4C91EFD">
        <w:tblPrEx>
          <w:tblCellMar>
            <w:top w:w="0" w:type="dxa"/>
            <w:left w:w="108" w:type="dxa"/>
            <w:bottom w:w="0" w:type="dxa"/>
            <w:right w:w="108" w:type="dxa"/>
          </w:tblCellMar>
        </w:tblPrEx>
        <w:trPr>
          <w:trHeight w:val="450" w:hRule="atLeast"/>
        </w:trPr>
        <w:tc>
          <w:tcPr>
            <w:tcW w:w="1687" w:type="dxa"/>
            <w:gridSpan w:val="2"/>
            <w:vMerge w:val="continue"/>
            <w:tcBorders>
              <w:left w:val="single" w:color="auto" w:sz="4" w:space="0"/>
              <w:bottom w:val="single" w:color="auto" w:sz="4" w:space="0"/>
              <w:right w:val="single" w:color="auto" w:sz="4" w:space="0"/>
            </w:tcBorders>
            <w:noWrap w:val="0"/>
            <w:vAlign w:val="center"/>
          </w:tcPr>
          <w:p w14:paraId="7C3C845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26" w:type="dxa"/>
            <w:gridSpan w:val="2"/>
            <w:tcBorders>
              <w:top w:val="single" w:color="auto" w:sz="4" w:space="0"/>
              <w:left w:val="nil"/>
              <w:bottom w:val="single" w:color="auto" w:sz="4" w:space="0"/>
              <w:right w:val="single" w:color="auto" w:sz="4" w:space="0"/>
            </w:tcBorders>
            <w:noWrap w:val="0"/>
            <w:vAlign w:val="center"/>
          </w:tcPr>
          <w:p w14:paraId="648A5B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67" w:type="dxa"/>
            <w:gridSpan w:val="3"/>
            <w:tcBorders>
              <w:top w:val="single" w:color="auto" w:sz="4" w:space="0"/>
              <w:left w:val="nil"/>
              <w:bottom w:val="single" w:color="auto" w:sz="4" w:space="0"/>
              <w:right w:val="single" w:color="auto" w:sz="4" w:space="0"/>
            </w:tcBorders>
            <w:noWrap w:val="0"/>
            <w:vAlign w:val="center"/>
          </w:tcPr>
          <w:p w14:paraId="0F1E66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447.63</w:t>
            </w:r>
          </w:p>
        </w:tc>
      </w:tr>
      <w:tr w14:paraId="6C738A2B">
        <w:tblPrEx>
          <w:tblCellMar>
            <w:top w:w="0" w:type="dxa"/>
            <w:left w:w="108" w:type="dxa"/>
            <w:bottom w:w="0" w:type="dxa"/>
            <w:right w:w="108" w:type="dxa"/>
          </w:tblCellMar>
        </w:tblPrEx>
        <w:trPr>
          <w:trHeight w:val="1621"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14:paraId="2A32DB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786" w:type="dxa"/>
            <w:gridSpan w:val="6"/>
            <w:tcBorders>
              <w:top w:val="single" w:color="auto" w:sz="4" w:space="0"/>
              <w:left w:val="single" w:color="auto" w:sz="4" w:space="0"/>
              <w:bottom w:val="single" w:color="auto" w:sz="4" w:space="0"/>
              <w:right w:val="single" w:color="auto" w:sz="4" w:space="0"/>
            </w:tcBorders>
            <w:noWrap w:val="0"/>
            <w:vAlign w:val="center"/>
          </w:tcPr>
          <w:p w14:paraId="0AE1197F">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
              </w:rPr>
              <w:t>将炉内废气和炉门废气分别收集</w:t>
            </w:r>
            <w:r>
              <w:rPr>
                <w:rFonts w:hint="default" w:ascii="Times New Roman" w:hAnsi="Times New Roman" w:eastAsia="方正仿宋_GBK" w:cs="Times New Roman"/>
                <w:sz w:val="21"/>
                <w:szCs w:val="21"/>
                <w:lang w:val="en-US" w:eastAsia="zh-CN"/>
              </w:rPr>
              <w:t>和</w:t>
            </w:r>
            <w:r>
              <w:rPr>
                <w:rFonts w:hint="default" w:ascii="Times New Roman" w:hAnsi="Times New Roman" w:eastAsia="方正仿宋_GBK" w:cs="Times New Roman"/>
                <w:sz w:val="21"/>
                <w:szCs w:val="21"/>
                <w:lang w:val="en-US" w:eastAsia="zh"/>
              </w:rPr>
              <w:t>治理，</w:t>
            </w:r>
            <w:r>
              <w:rPr>
                <w:rFonts w:hint="default" w:ascii="Times New Roman" w:hAnsi="Times New Roman" w:eastAsia="方正仿宋_GBK" w:cs="Times New Roman"/>
                <w:sz w:val="21"/>
                <w:szCs w:val="21"/>
                <w:lang w:val="en-US" w:eastAsia="zh-CN"/>
              </w:rPr>
              <w:t>同时改造废气收集罩、提高收集风速，实现废气颗粒物的更高效收集和治理。升级改造后，废气颗粒物收集和治理</w:t>
            </w:r>
            <w:r>
              <w:rPr>
                <w:rFonts w:hint="default" w:ascii="Times New Roman" w:hAnsi="Times New Roman" w:eastAsia="方正仿宋_GBK" w:cs="Times New Roman"/>
                <w:sz w:val="21"/>
                <w:szCs w:val="21"/>
                <w:lang w:val="en-US" w:eastAsia="zh"/>
              </w:rPr>
              <w:t>达到《工业炉窑大气污染物排放标准》（DB 50/659-2016）标准要求</w:t>
            </w:r>
            <w:r>
              <w:rPr>
                <w:rFonts w:hint="default" w:ascii="Times New Roman" w:hAnsi="Times New Roman" w:eastAsia="方正仿宋_GBK" w:cs="Times New Roman"/>
                <w:sz w:val="21"/>
                <w:szCs w:val="21"/>
                <w:lang w:val="en-US" w:eastAsia="zh-CN"/>
              </w:rPr>
              <w:t>和</w:t>
            </w:r>
            <w:r>
              <w:rPr>
                <w:rFonts w:hint="default" w:ascii="Times New Roman" w:hAnsi="Times New Roman" w:eastAsia="方正仿宋_GBK" w:cs="Times New Roman"/>
                <w:sz w:val="21"/>
                <w:szCs w:val="21"/>
                <w:lang w:val="en-US" w:eastAsia="zh"/>
              </w:rPr>
              <w:t>重污染天气重点行业绩效分级B级</w:t>
            </w:r>
            <w:r>
              <w:rPr>
                <w:rFonts w:hint="default" w:ascii="Times New Roman" w:hAnsi="Times New Roman" w:eastAsia="方正仿宋_GBK" w:cs="Times New Roman"/>
                <w:sz w:val="21"/>
                <w:szCs w:val="21"/>
                <w:lang w:val="en-US" w:eastAsia="zh-CN"/>
              </w:rPr>
              <w:t>的</w:t>
            </w:r>
            <w:r>
              <w:rPr>
                <w:rFonts w:hint="default" w:ascii="Times New Roman" w:hAnsi="Times New Roman" w:eastAsia="方正仿宋_GBK" w:cs="Times New Roman"/>
                <w:sz w:val="21"/>
                <w:szCs w:val="21"/>
                <w:lang w:val="en-US" w:eastAsia="zh"/>
              </w:rPr>
              <w:t>要求，</w:t>
            </w:r>
            <w:r>
              <w:rPr>
                <w:rFonts w:hint="default" w:ascii="Times New Roman" w:hAnsi="Times New Roman" w:eastAsia="方正仿宋_GBK" w:cs="Times New Roman"/>
                <w:sz w:val="21"/>
                <w:szCs w:val="21"/>
                <w:lang w:eastAsia="zh-CN"/>
              </w:rPr>
              <w:t>颗粒物减排量预计</w:t>
            </w:r>
            <w:r>
              <w:rPr>
                <w:rFonts w:hint="default" w:ascii="Times New Roman" w:hAnsi="Times New Roman" w:eastAsia="方正仿宋_GBK" w:cs="Times New Roman"/>
                <w:sz w:val="21"/>
                <w:szCs w:val="21"/>
                <w:lang w:val="en-US" w:eastAsia="zh-CN"/>
              </w:rPr>
              <w:t xml:space="preserve">达到28 </w:t>
            </w:r>
            <w:r>
              <w:rPr>
                <w:rFonts w:hint="default" w:ascii="Times New Roman" w:hAnsi="Times New Roman" w:eastAsia="方正仿宋_GBK" w:cs="Times New Roman"/>
                <w:sz w:val="21"/>
                <w:szCs w:val="21"/>
                <w:lang w:eastAsia="zh-CN"/>
              </w:rPr>
              <w:t>t/a。</w:t>
            </w:r>
            <w:r>
              <w:rPr>
                <w:rFonts w:hint="default" w:ascii="Times New Roman" w:hAnsi="Times New Roman" w:eastAsia="方正仿宋_GBK" w:cs="Times New Roman"/>
                <w:sz w:val="21"/>
                <w:szCs w:val="21"/>
                <w:lang w:val="en-US" w:eastAsia="zh"/>
              </w:rPr>
              <w:t>主要内容包括：</w:t>
            </w:r>
          </w:p>
          <w:p w14:paraId="5120D343">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（1）收集系统升级改造</w:t>
            </w:r>
          </w:p>
          <w:p w14:paraId="2A06E01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更换7套炉门收集罩、3套铸轧机收集罩、6套除气机和静置炉收集罩，对炒灰机进行密闭收集。</w:t>
            </w:r>
          </w:p>
          <w:p w14:paraId="2BB06870">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炉内废气</w:t>
            </w:r>
            <w:r>
              <w:rPr>
                <w:rFonts w:hint="default" w:ascii="Times New Roman" w:hAnsi="Times New Roman" w:eastAsia="方正仿宋_GBK" w:cs="Times New Roman"/>
                <w:sz w:val="21"/>
                <w:szCs w:val="21"/>
                <w:lang w:val="en-US" w:eastAsia="zh"/>
              </w:rPr>
              <w:t>治理</w:t>
            </w:r>
            <w:r>
              <w:rPr>
                <w:rFonts w:hint="default" w:ascii="Times New Roman" w:hAnsi="Times New Roman" w:eastAsia="方正仿宋_GBK" w:cs="Times New Roman"/>
                <w:sz w:val="21"/>
                <w:szCs w:val="21"/>
                <w:lang w:val="en-US" w:eastAsia="zh-CN"/>
              </w:rPr>
              <w:t>设施升级改造</w:t>
            </w:r>
          </w:p>
          <w:p w14:paraId="4011813E">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
              </w:rPr>
            </w:pPr>
            <w:r>
              <w:rPr>
                <w:rFonts w:hint="default" w:ascii="Times New Roman" w:hAnsi="Times New Roman" w:eastAsia="方正仿宋_GBK" w:cs="Times New Roman"/>
                <w:sz w:val="21"/>
                <w:szCs w:val="21"/>
                <w:lang w:val="en-US" w:eastAsia="zh-CN"/>
              </w:rPr>
              <w:t>炉内废气通过</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蓄热式热交换器+</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布袋除尘器”治理，设计风量为40000m³/h，颗粒物有组织排放浓度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 </w:t>
            </w:r>
            <w:r>
              <w:rPr>
                <w:rFonts w:hint="default" w:ascii="Times New Roman" w:hAnsi="Times New Roman" w:eastAsia="方正仿宋_GBK" w:cs="Times New Roman"/>
                <w:sz w:val="21"/>
                <w:szCs w:val="21"/>
              </w:rPr>
              <w:t>mg/m3</w:t>
            </w:r>
            <w:r>
              <w:rPr>
                <w:rFonts w:hint="default" w:ascii="Times New Roman" w:hAnsi="Times New Roman" w:eastAsia="方正仿宋_GBK" w:cs="Times New Roman"/>
                <w:sz w:val="21"/>
                <w:szCs w:val="21"/>
                <w:lang w:val="en-US" w:eastAsia="zh"/>
              </w:rPr>
              <w:t>。</w:t>
            </w:r>
          </w:p>
          <w:p w14:paraId="76AE3C60">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
              </w:rPr>
            </w:pP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lang w:val="en-US" w:eastAsia="zh"/>
              </w:rPr>
              <w:t>）</w:t>
            </w:r>
            <w:r>
              <w:rPr>
                <w:rFonts w:hint="default" w:ascii="Times New Roman" w:hAnsi="Times New Roman" w:eastAsia="方正仿宋_GBK" w:cs="Times New Roman"/>
                <w:sz w:val="21"/>
                <w:szCs w:val="21"/>
                <w:lang w:val="en-US" w:eastAsia="zh-CN"/>
              </w:rPr>
              <w:t>炉门、</w:t>
            </w:r>
            <w:r>
              <w:rPr>
                <w:rFonts w:hint="default" w:ascii="Times New Roman" w:hAnsi="Times New Roman" w:eastAsia="方正仿宋_GBK" w:cs="Times New Roman"/>
                <w:sz w:val="21"/>
                <w:szCs w:val="21"/>
                <w:lang w:val="en-US" w:eastAsia="zh"/>
              </w:rPr>
              <w:t>炒灰机</w:t>
            </w:r>
            <w:r>
              <w:rPr>
                <w:rFonts w:hint="default" w:ascii="Times New Roman" w:hAnsi="Times New Roman" w:eastAsia="方正仿宋_GBK" w:cs="Times New Roman"/>
                <w:sz w:val="21"/>
                <w:szCs w:val="21"/>
                <w:lang w:val="en-US" w:eastAsia="zh-CN"/>
              </w:rPr>
              <w:t>、铸轧废气治理设施改造</w:t>
            </w:r>
          </w:p>
          <w:p w14:paraId="060E3277">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通过</w:t>
            </w:r>
            <w:r>
              <w:rPr>
                <w:rFonts w:hint="default" w:ascii="Times New Roman" w:hAnsi="Times New Roman" w:eastAsia="方正仿宋_GBK" w:cs="Times New Roman"/>
                <w:sz w:val="21"/>
                <w:szCs w:val="21"/>
                <w:lang w:val="en-US" w:eastAsia="zh"/>
              </w:rPr>
              <w:t>高效</w:t>
            </w:r>
            <w:r>
              <w:rPr>
                <w:rFonts w:hint="default" w:ascii="Times New Roman" w:hAnsi="Times New Roman" w:eastAsia="方正仿宋_GBK" w:cs="Times New Roman"/>
                <w:sz w:val="21"/>
                <w:szCs w:val="21"/>
                <w:lang w:val="en-US" w:eastAsia="zh-CN"/>
              </w:rPr>
              <w:t>布袋除尘器治理，设计风量为160000m³/h，</w:t>
            </w:r>
            <w:r>
              <w:rPr>
                <w:rFonts w:hint="default" w:ascii="Times New Roman" w:hAnsi="Times New Roman" w:eastAsia="方正仿宋_GBK" w:cs="Times New Roman"/>
                <w:sz w:val="21"/>
                <w:szCs w:val="21"/>
                <w:lang w:val="en-US" w:eastAsia="zh"/>
              </w:rPr>
              <w:t>治理后颗粒物排放浓度</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
              </w:rPr>
              <w:t>10 mg/</w:t>
            </w:r>
            <w:r>
              <w:rPr>
                <w:rFonts w:hint="default" w:ascii="Times New Roman" w:hAnsi="Times New Roman" w:eastAsia="方正仿宋_GBK" w:cs="Times New Roman"/>
                <w:sz w:val="21"/>
                <w:szCs w:val="21"/>
                <w:lang w:val="en-US" w:eastAsia="zh-CN"/>
              </w:rPr>
              <w:t>m³</w:t>
            </w:r>
            <w:r>
              <w:rPr>
                <w:rFonts w:hint="default" w:ascii="Times New Roman" w:hAnsi="Times New Roman" w:eastAsia="方正仿宋_GBK" w:cs="Times New Roman"/>
                <w:sz w:val="21"/>
                <w:szCs w:val="21"/>
                <w:lang w:val="en-US" w:eastAsia="zh"/>
              </w:rPr>
              <w:t>。</w:t>
            </w:r>
          </w:p>
        </w:tc>
      </w:tr>
      <w:tr w14:paraId="21E0FF00">
        <w:tblPrEx>
          <w:tblCellMar>
            <w:top w:w="0" w:type="dxa"/>
            <w:left w:w="108" w:type="dxa"/>
            <w:bottom w:w="0" w:type="dxa"/>
            <w:right w:w="108" w:type="dxa"/>
          </w:tblCellMar>
        </w:tblPrEx>
        <w:trPr>
          <w:trHeight w:val="638" w:hRule="atLeast"/>
        </w:trPr>
        <w:tc>
          <w:tcPr>
            <w:tcW w:w="794" w:type="dxa"/>
            <w:vMerge w:val="restart"/>
            <w:tcBorders>
              <w:top w:val="single" w:color="auto" w:sz="4" w:space="0"/>
              <w:left w:val="single" w:color="auto" w:sz="4" w:space="0"/>
              <w:bottom w:val="single" w:color="000000" w:sz="4" w:space="0"/>
              <w:right w:val="single" w:color="auto" w:sz="4" w:space="0"/>
            </w:tcBorders>
            <w:noWrap w:val="0"/>
            <w:vAlign w:val="center"/>
          </w:tcPr>
          <w:p w14:paraId="7736A5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3EB7D0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3292DD9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96CB0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0CDFB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52E181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tcBorders>
              <w:top w:val="single" w:color="auto" w:sz="4" w:space="0"/>
              <w:left w:val="nil"/>
              <w:bottom w:val="single" w:color="auto" w:sz="4" w:space="0"/>
              <w:right w:val="single" w:color="auto" w:sz="4" w:space="0"/>
            </w:tcBorders>
            <w:noWrap w:val="0"/>
            <w:vAlign w:val="center"/>
          </w:tcPr>
          <w:p w14:paraId="4102F1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228" w:type="dxa"/>
            <w:gridSpan w:val="3"/>
            <w:tcBorders>
              <w:top w:val="single" w:color="auto" w:sz="4" w:space="0"/>
              <w:left w:val="nil"/>
              <w:bottom w:val="single" w:color="auto" w:sz="4" w:space="0"/>
              <w:right w:val="single" w:color="auto" w:sz="4" w:space="0"/>
            </w:tcBorders>
            <w:noWrap w:val="0"/>
            <w:vAlign w:val="center"/>
          </w:tcPr>
          <w:p w14:paraId="00EC38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150" w:type="dxa"/>
            <w:tcBorders>
              <w:top w:val="single" w:color="auto" w:sz="4" w:space="0"/>
              <w:left w:val="nil"/>
              <w:bottom w:val="single" w:color="auto" w:sz="4" w:space="0"/>
              <w:right w:val="single" w:color="auto" w:sz="4" w:space="0"/>
            </w:tcBorders>
            <w:noWrap w:val="0"/>
            <w:vAlign w:val="center"/>
          </w:tcPr>
          <w:p w14:paraId="2909E4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7448EE8">
        <w:tblPrEx>
          <w:tblCellMar>
            <w:top w:w="0" w:type="dxa"/>
            <w:left w:w="108" w:type="dxa"/>
            <w:bottom w:w="0" w:type="dxa"/>
            <w:right w:w="108" w:type="dxa"/>
          </w:tblCellMar>
        </w:tblPrEx>
        <w:trPr>
          <w:trHeight w:val="450"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1FD2A3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restart"/>
            <w:tcBorders>
              <w:top w:val="single" w:color="auto" w:sz="4" w:space="0"/>
              <w:left w:val="single" w:color="auto" w:sz="4" w:space="0"/>
              <w:bottom w:val="single" w:color="000000" w:sz="4" w:space="0"/>
              <w:right w:val="single" w:color="auto" w:sz="4" w:space="0"/>
            </w:tcBorders>
            <w:noWrap w:val="0"/>
            <w:vAlign w:val="center"/>
          </w:tcPr>
          <w:p w14:paraId="1FD40D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54D35D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33CF87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63A4F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tcBorders>
              <w:top w:val="nil"/>
              <w:left w:val="single" w:color="auto" w:sz="4" w:space="0"/>
              <w:bottom w:val="single" w:color="auto" w:sz="4" w:space="0"/>
              <w:right w:val="single" w:color="auto" w:sz="4" w:space="0"/>
            </w:tcBorders>
            <w:noWrap w:val="0"/>
            <w:vAlign w:val="center"/>
          </w:tcPr>
          <w:p w14:paraId="3ED567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228" w:type="dxa"/>
            <w:gridSpan w:val="3"/>
            <w:tcBorders>
              <w:top w:val="nil"/>
              <w:left w:val="nil"/>
              <w:bottom w:val="single" w:color="auto" w:sz="4" w:space="0"/>
              <w:right w:val="single" w:color="auto" w:sz="4" w:space="0"/>
            </w:tcBorders>
            <w:noWrap w:val="0"/>
            <w:vAlign w:val="center"/>
          </w:tcPr>
          <w:p w14:paraId="3EDA33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升级含尘废气治理系统</w:t>
            </w:r>
          </w:p>
        </w:tc>
        <w:tc>
          <w:tcPr>
            <w:tcW w:w="3150" w:type="dxa"/>
            <w:tcBorders>
              <w:top w:val="nil"/>
              <w:left w:val="nil"/>
              <w:bottom w:val="single" w:color="auto" w:sz="4" w:space="0"/>
              <w:right w:val="single" w:color="auto" w:sz="4" w:space="0"/>
            </w:tcBorders>
            <w:noWrap w:val="0"/>
            <w:vAlign w:val="center"/>
          </w:tcPr>
          <w:p w14:paraId="45DA78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0A93F2DB">
        <w:tblPrEx>
          <w:tblCellMar>
            <w:top w:w="0" w:type="dxa"/>
            <w:left w:w="108" w:type="dxa"/>
            <w:bottom w:w="0" w:type="dxa"/>
            <w:right w:w="108" w:type="dxa"/>
          </w:tblCellMar>
        </w:tblPrEx>
        <w:trPr>
          <w:trHeight w:val="539"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75E236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352BEA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D26E7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228" w:type="dxa"/>
            <w:gridSpan w:val="3"/>
            <w:tcBorders>
              <w:top w:val="single" w:color="auto" w:sz="4" w:space="0"/>
              <w:left w:val="nil"/>
              <w:bottom w:val="single" w:color="auto" w:sz="4" w:space="0"/>
              <w:right w:val="single" w:color="auto" w:sz="4" w:space="0"/>
            </w:tcBorders>
            <w:noWrap w:val="0"/>
            <w:vAlign w:val="center"/>
          </w:tcPr>
          <w:p w14:paraId="5E9DF1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颗粒物排放浓度</w:t>
            </w:r>
          </w:p>
        </w:tc>
        <w:tc>
          <w:tcPr>
            <w:tcW w:w="3150" w:type="dxa"/>
            <w:tcBorders>
              <w:top w:val="single" w:color="auto" w:sz="4" w:space="0"/>
              <w:left w:val="nil"/>
              <w:bottom w:val="single" w:color="auto" w:sz="4" w:space="0"/>
              <w:right w:val="single" w:color="auto" w:sz="4" w:space="0"/>
            </w:tcBorders>
            <w:noWrap w:val="0"/>
            <w:vAlign w:val="center"/>
          </w:tcPr>
          <w:p w14:paraId="764FE7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 10</w:t>
            </w:r>
            <w:r>
              <w:rPr>
                <w:rFonts w:hint="default" w:ascii="Times New Roman" w:hAnsi="Times New Roman" w:eastAsia="方正仿宋_GBK" w:cs="Times New Roman"/>
                <w:sz w:val="21"/>
                <w:szCs w:val="21"/>
              </w:rPr>
              <w:t>mg/m3</w:t>
            </w:r>
          </w:p>
        </w:tc>
      </w:tr>
      <w:tr w14:paraId="5433EE5B">
        <w:tblPrEx>
          <w:tblCellMar>
            <w:top w:w="0" w:type="dxa"/>
            <w:left w:w="108" w:type="dxa"/>
            <w:bottom w:w="0" w:type="dxa"/>
            <w:right w:w="108" w:type="dxa"/>
          </w:tblCellMar>
        </w:tblPrEx>
        <w:trPr>
          <w:trHeight w:val="450"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599A8D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6A6F8E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restart"/>
            <w:tcBorders>
              <w:top w:val="single" w:color="auto" w:sz="4" w:space="0"/>
              <w:left w:val="single" w:color="auto" w:sz="4" w:space="0"/>
              <w:bottom w:val="single" w:color="auto" w:sz="4" w:space="0"/>
              <w:right w:val="single" w:color="auto" w:sz="4" w:space="0"/>
            </w:tcBorders>
            <w:noWrap w:val="0"/>
            <w:vAlign w:val="center"/>
          </w:tcPr>
          <w:p w14:paraId="461E7E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228" w:type="dxa"/>
            <w:gridSpan w:val="3"/>
            <w:tcBorders>
              <w:top w:val="single" w:color="auto" w:sz="4" w:space="0"/>
              <w:left w:val="nil"/>
              <w:bottom w:val="single" w:color="auto" w:sz="4" w:space="0"/>
              <w:right w:val="single" w:color="auto" w:sz="4" w:space="0"/>
            </w:tcBorders>
            <w:noWrap w:val="0"/>
            <w:vAlign w:val="center"/>
          </w:tcPr>
          <w:p w14:paraId="3AA860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项目开工日期</w:t>
            </w:r>
          </w:p>
        </w:tc>
        <w:tc>
          <w:tcPr>
            <w:tcW w:w="3150" w:type="dxa"/>
            <w:tcBorders>
              <w:top w:val="nil"/>
              <w:left w:val="nil"/>
              <w:bottom w:val="single" w:color="auto" w:sz="4" w:space="0"/>
              <w:right w:val="single" w:color="auto" w:sz="4" w:space="0"/>
            </w:tcBorders>
            <w:noWrap w:val="0"/>
            <w:vAlign w:val="center"/>
          </w:tcPr>
          <w:p w14:paraId="69CB0E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14:paraId="315CF255">
        <w:tblPrEx>
          <w:tblCellMar>
            <w:top w:w="0" w:type="dxa"/>
            <w:left w:w="108" w:type="dxa"/>
            <w:bottom w:w="0" w:type="dxa"/>
            <w:right w:w="108" w:type="dxa"/>
          </w:tblCellMar>
        </w:tblPrEx>
        <w:trPr>
          <w:trHeight w:val="467"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6431F4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610D01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vMerge w:val="continue"/>
            <w:tcBorders>
              <w:top w:val="single" w:color="auto" w:sz="4" w:space="0"/>
              <w:left w:val="single" w:color="auto" w:sz="4" w:space="0"/>
              <w:bottom w:val="single" w:color="auto" w:sz="4" w:space="0"/>
              <w:right w:val="single" w:color="auto" w:sz="4" w:space="0"/>
            </w:tcBorders>
            <w:noWrap w:val="0"/>
            <w:vAlign w:val="center"/>
          </w:tcPr>
          <w:p w14:paraId="77F288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228" w:type="dxa"/>
            <w:gridSpan w:val="3"/>
            <w:tcBorders>
              <w:top w:val="nil"/>
              <w:left w:val="nil"/>
              <w:bottom w:val="single" w:color="auto" w:sz="4" w:space="0"/>
              <w:right w:val="single" w:color="auto" w:sz="4" w:space="0"/>
            </w:tcBorders>
            <w:noWrap w:val="0"/>
            <w:vAlign w:val="center"/>
          </w:tcPr>
          <w:p w14:paraId="605A61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项目建成投运日期</w:t>
            </w:r>
          </w:p>
        </w:tc>
        <w:tc>
          <w:tcPr>
            <w:tcW w:w="3150" w:type="dxa"/>
            <w:tcBorders>
              <w:top w:val="nil"/>
              <w:left w:val="nil"/>
              <w:bottom w:val="single" w:color="auto" w:sz="4" w:space="0"/>
              <w:right w:val="single" w:color="auto" w:sz="4" w:space="0"/>
            </w:tcBorders>
            <w:noWrap w:val="0"/>
            <w:vAlign w:val="center"/>
          </w:tcPr>
          <w:p w14:paraId="49668C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0D642591">
        <w:tblPrEx>
          <w:tblCellMar>
            <w:top w:w="0" w:type="dxa"/>
            <w:left w:w="108" w:type="dxa"/>
            <w:bottom w:w="0" w:type="dxa"/>
            <w:right w:w="108" w:type="dxa"/>
          </w:tblCellMar>
        </w:tblPrEx>
        <w:trPr>
          <w:trHeight w:val="467" w:hRule="atLeast"/>
        </w:trPr>
        <w:tc>
          <w:tcPr>
            <w:tcW w:w="794" w:type="dxa"/>
            <w:vMerge w:val="continue"/>
            <w:tcBorders>
              <w:top w:val="single" w:color="auto" w:sz="4" w:space="0"/>
              <w:left w:val="single" w:color="auto" w:sz="4" w:space="0"/>
              <w:bottom w:val="single" w:color="000000" w:sz="4" w:space="0"/>
              <w:right w:val="single" w:color="auto" w:sz="4" w:space="0"/>
            </w:tcBorders>
            <w:noWrap w:val="0"/>
            <w:vAlign w:val="center"/>
          </w:tcPr>
          <w:p w14:paraId="2B0767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vMerge w:val="continue"/>
            <w:tcBorders>
              <w:top w:val="single" w:color="auto" w:sz="4" w:space="0"/>
              <w:left w:val="single" w:color="auto" w:sz="4" w:space="0"/>
              <w:bottom w:val="single" w:color="000000" w:sz="4" w:space="0"/>
              <w:right w:val="single" w:color="auto" w:sz="4" w:space="0"/>
            </w:tcBorders>
            <w:noWrap w:val="0"/>
            <w:vAlign w:val="center"/>
          </w:tcPr>
          <w:p w14:paraId="27AF25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515" w:type="dxa"/>
            <w:tcBorders>
              <w:top w:val="single" w:color="auto" w:sz="4" w:space="0"/>
              <w:left w:val="nil"/>
              <w:right w:val="single" w:color="auto" w:sz="4" w:space="0"/>
            </w:tcBorders>
            <w:noWrap w:val="0"/>
            <w:vAlign w:val="center"/>
          </w:tcPr>
          <w:p w14:paraId="5CE3EF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228" w:type="dxa"/>
            <w:gridSpan w:val="3"/>
            <w:tcBorders>
              <w:top w:val="nil"/>
              <w:left w:val="nil"/>
              <w:bottom w:val="single" w:color="auto" w:sz="4" w:space="0"/>
              <w:right w:val="single" w:color="auto" w:sz="4" w:space="0"/>
            </w:tcBorders>
            <w:noWrap w:val="0"/>
            <w:vAlign w:val="center"/>
          </w:tcPr>
          <w:p w14:paraId="13C97F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3150" w:type="dxa"/>
            <w:tcBorders>
              <w:top w:val="nil"/>
              <w:left w:val="nil"/>
              <w:bottom w:val="single" w:color="auto" w:sz="4" w:space="0"/>
              <w:right w:val="single" w:color="auto" w:sz="4" w:space="0"/>
            </w:tcBorders>
            <w:noWrap w:val="0"/>
            <w:vAlign w:val="center"/>
          </w:tcPr>
          <w:p w14:paraId="42AAA2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894.63</w:t>
            </w:r>
            <w:r>
              <w:rPr>
                <w:rFonts w:hint="default" w:ascii="Times New Roman" w:hAnsi="Times New Roman" w:eastAsia="方正仿宋_GBK" w:cs="Times New Roman"/>
                <w:sz w:val="21"/>
                <w:szCs w:val="21"/>
              </w:rPr>
              <w:t>万元</w:t>
            </w:r>
          </w:p>
        </w:tc>
      </w:tr>
      <w:tr w14:paraId="28E9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94" w:type="dxa"/>
            <w:vMerge w:val="restart"/>
            <w:noWrap w:val="0"/>
            <w:vAlign w:val="center"/>
          </w:tcPr>
          <w:p w14:paraId="6E6AA6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446A6E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56DD89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9DE5E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93" w:type="dxa"/>
            <w:noWrap w:val="0"/>
            <w:vAlign w:val="center"/>
          </w:tcPr>
          <w:p w14:paraId="1BEC24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p>
          <w:p w14:paraId="51B2F1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515" w:type="dxa"/>
            <w:noWrap w:val="0"/>
            <w:vAlign w:val="center"/>
          </w:tcPr>
          <w:p w14:paraId="189F72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228" w:type="dxa"/>
            <w:gridSpan w:val="3"/>
            <w:noWrap w:val="0"/>
            <w:vAlign w:val="center"/>
          </w:tcPr>
          <w:p w14:paraId="753689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颗粒物年减排量</w:t>
            </w:r>
          </w:p>
        </w:tc>
        <w:tc>
          <w:tcPr>
            <w:tcW w:w="3150" w:type="dxa"/>
            <w:tcBorders>
              <w:bottom w:val="nil"/>
            </w:tcBorders>
            <w:noWrap w:val="0"/>
            <w:vAlign w:val="center"/>
          </w:tcPr>
          <w:p w14:paraId="766C2B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28 </w:t>
            </w:r>
            <w:r>
              <w:rPr>
                <w:rFonts w:hint="default" w:ascii="Times New Roman" w:hAnsi="Times New Roman" w:eastAsia="方正仿宋_GBK" w:cs="Times New Roman"/>
                <w:sz w:val="21"/>
                <w:szCs w:val="21"/>
              </w:rPr>
              <w:t>t/a</w:t>
            </w:r>
          </w:p>
        </w:tc>
      </w:tr>
      <w:tr w14:paraId="63F8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794" w:type="dxa"/>
            <w:vMerge w:val="continue"/>
            <w:noWrap w:val="0"/>
            <w:vAlign w:val="center"/>
          </w:tcPr>
          <w:p w14:paraId="1A12C6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93" w:type="dxa"/>
            <w:noWrap w:val="0"/>
            <w:vAlign w:val="center"/>
          </w:tcPr>
          <w:p w14:paraId="6DA09E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w:t>
            </w:r>
          </w:p>
          <w:p w14:paraId="50EAAF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度指</w:t>
            </w:r>
          </w:p>
          <w:p w14:paraId="7E0F52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515" w:type="dxa"/>
            <w:noWrap w:val="0"/>
            <w:vAlign w:val="center"/>
          </w:tcPr>
          <w:p w14:paraId="7DBFA1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228" w:type="dxa"/>
            <w:gridSpan w:val="3"/>
            <w:noWrap w:val="0"/>
            <w:vAlign w:val="center"/>
          </w:tcPr>
          <w:p w14:paraId="22B3BD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3150" w:type="dxa"/>
            <w:noWrap w:val="0"/>
            <w:vAlign w:val="center"/>
          </w:tcPr>
          <w:p w14:paraId="582EBC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4C7BAD2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中央大气污染防治资金项目绩效目标申报表（45）</w:t>
      </w:r>
    </w:p>
    <w:tbl>
      <w:tblPr>
        <w:tblStyle w:val="10"/>
        <w:tblW w:w="91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8"/>
        <w:gridCol w:w="513"/>
        <w:gridCol w:w="211"/>
        <w:gridCol w:w="2035"/>
        <w:gridCol w:w="1183"/>
        <w:gridCol w:w="1610"/>
        <w:gridCol w:w="3068"/>
      </w:tblGrid>
      <w:tr w14:paraId="01A7A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14:paraId="34F001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896" w:type="dxa"/>
            <w:gridSpan w:val="4"/>
            <w:noWrap w:val="0"/>
            <w:vAlign w:val="center"/>
          </w:tcPr>
          <w:p w14:paraId="71EBC8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重庆市铜梁区</w:t>
            </w:r>
            <w:r>
              <w:rPr>
                <w:rFonts w:hint="default" w:ascii="Times New Roman" w:hAnsi="Times New Roman" w:eastAsia="方正仿宋_GBK" w:cs="Times New Roman"/>
                <w:sz w:val="21"/>
                <w:szCs w:val="21"/>
                <w:lang w:val="en-US" w:eastAsia="zh-CN"/>
              </w:rPr>
              <w:t>天楹环保能源有限公司</w:t>
            </w:r>
            <w:r>
              <w:rPr>
                <w:rFonts w:hint="default" w:ascii="Times New Roman" w:hAnsi="Times New Roman" w:eastAsia="方正仿宋_GBK" w:cs="Times New Roman"/>
                <w:sz w:val="21"/>
                <w:szCs w:val="21"/>
                <w:lang w:eastAsia="zh-CN"/>
              </w:rPr>
              <w:t>脱硝工艺提标改造项目</w:t>
            </w:r>
          </w:p>
        </w:tc>
      </w:tr>
      <w:tr w14:paraId="746DE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14:paraId="50941C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896" w:type="dxa"/>
            <w:gridSpan w:val="4"/>
            <w:noWrap w:val="0"/>
            <w:vAlign w:val="center"/>
          </w:tcPr>
          <w:p w14:paraId="1A3FB51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57184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14:paraId="5A9AD3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035" w:type="dxa"/>
            <w:noWrap w:val="0"/>
            <w:vAlign w:val="center"/>
          </w:tcPr>
          <w:p w14:paraId="428F5B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183" w:type="dxa"/>
            <w:noWrap w:val="0"/>
            <w:vAlign w:val="center"/>
          </w:tcPr>
          <w:p w14:paraId="437EAF6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4678" w:type="dxa"/>
            <w:gridSpan w:val="2"/>
            <w:noWrap w:val="0"/>
            <w:vAlign w:val="center"/>
          </w:tcPr>
          <w:p w14:paraId="57F8B57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5591A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noWrap w:val="0"/>
            <w:vAlign w:val="center"/>
          </w:tcPr>
          <w:p w14:paraId="22262C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035" w:type="dxa"/>
            <w:noWrap w:val="0"/>
            <w:vAlign w:val="center"/>
          </w:tcPr>
          <w:p w14:paraId="5DA18A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183" w:type="dxa"/>
            <w:noWrap w:val="0"/>
            <w:vAlign w:val="center"/>
          </w:tcPr>
          <w:p w14:paraId="11753F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4678" w:type="dxa"/>
            <w:gridSpan w:val="2"/>
            <w:noWrap w:val="0"/>
            <w:vAlign w:val="center"/>
          </w:tcPr>
          <w:p w14:paraId="5BF68E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重庆市铜梁区</w:t>
            </w:r>
            <w:r>
              <w:rPr>
                <w:rFonts w:hint="default" w:ascii="Times New Roman" w:hAnsi="Times New Roman" w:eastAsia="方正仿宋_GBK" w:cs="Times New Roman"/>
                <w:sz w:val="21"/>
                <w:szCs w:val="21"/>
                <w:lang w:val="en-US" w:eastAsia="zh-CN"/>
              </w:rPr>
              <w:t>天楹环保能源</w:t>
            </w:r>
            <w:r>
              <w:rPr>
                <w:rFonts w:hint="default" w:ascii="Times New Roman" w:hAnsi="Times New Roman" w:eastAsia="方正仿宋_GBK" w:cs="Times New Roman"/>
                <w:sz w:val="21"/>
                <w:szCs w:val="21"/>
                <w:lang w:eastAsia="zh-CN"/>
              </w:rPr>
              <w:t>有限公司</w:t>
            </w:r>
          </w:p>
        </w:tc>
      </w:tr>
      <w:tr w14:paraId="78854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restart"/>
            <w:noWrap w:val="0"/>
            <w:vAlign w:val="center"/>
          </w:tcPr>
          <w:p w14:paraId="14C9DF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035" w:type="dxa"/>
            <w:noWrap w:val="0"/>
            <w:vAlign w:val="center"/>
          </w:tcPr>
          <w:p w14:paraId="387874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861" w:type="dxa"/>
            <w:gridSpan w:val="3"/>
            <w:noWrap w:val="0"/>
            <w:vAlign w:val="center"/>
          </w:tcPr>
          <w:p w14:paraId="2F8429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4253</w:t>
            </w:r>
          </w:p>
        </w:tc>
      </w:tr>
      <w:tr w14:paraId="2C652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continue"/>
            <w:noWrap w:val="0"/>
            <w:vAlign w:val="center"/>
          </w:tcPr>
          <w:p w14:paraId="2000DB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35" w:type="dxa"/>
            <w:noWrap w:val="0"/>
            <w:vAlign w:val="center"/>
          </w:tcPr>
          <w:p w14:paraId="30CBB5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861" w:type="dxa"/>
            <w:gridSpan w:val="3"/>
            <w:noWrap w:val="0"/>
            <w:vAlign w:val="center"/>
          </w:tcPr>
          <w:p w14:paraId="79C46B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2000</w:t>
            </w:r>
          </w:p>
        </w:tc>
      </w:tr>
      <w:tr w14:paraId="617F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continue"/>
            <w:noWrap w:val="0"/>
            <w:vAlign w:val="center"/>
          </w:tcPr>
          <w:p w14:paraId="3C205B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35" w:type="dxa"/>
            <w:noWrap w:val="0"/>
            <w:vAlign w:val="center"/>
          </w:tcPr>
          <w:p w14:paraId="5B3136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861" w:type="dxa"/>
            <w:gridSpan w:val="3"/>
            <w:noWrap w:val="0"/>
            <w:vAlign w:val="center"/>
          </w:tcPr>
          <w:p w14:paraId="19701D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C0A4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32" w:type="dxa"/>
            <w:gridSpan w:val="3"/>
            <w:vMerge w:val="continue"/>
            <w:noWrap w:val="0"/>
            <w:vAlign w:val="center"/>
          </w:tcPr>
          <w:p w14:paraId="1F4FFE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35" w:type="dxa"/>
            <w:noWrap w:val="0"/>
            <w:vAlign w:val="center"/>
          </w:tcPr>
          <w:p w14:paraId="69CA38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861" w:type="dxa"/>
            <w:gridSpan w:val="3"/>
            <w:noWrap w:val="0"/>
            <w:vAlign w:val="center"/>
          </w:tcPr>
          <w:p w14:paraId="670C5E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2253（企业自筹</w:t>
            </w:r>
            <w:r>
              <w:rPr>
                <w:rFonts w:hint="default" w:ascii="Times New Roman" w:hAnsi="Times New Roman" w:eastAsia="方正仿宋_GBK" w:cs="Times New Roman"/>
                <w:sz w:val="21"/>
                <w:szCs w:val="21"/>
                <w:lang w:eastAsia="zh-CN"/>
              </w:rPr>
              <w:t>）</w:t>
            </w:r>
          </w:p>
        </w:tc>
      </w:tr>
      <w:tr w14:paraId="33B59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508" w:type="dxa"/>
            <w:noWrap w:val="0"/>
            <w:vAlign w:val="center"/>
          </w:tcPr>
          <w:p w14:paraId="500BD7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620" w:type="dxa"/>
            <w:gridSpan w:val="6"/>
            <w:noWrap w:val="0"/>
            <w:vAlign w:val="center"/>
          </w:tcPr>
          <w:p w14:paraId="018E3F4E">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烟气治理工艺由</w:t>
            </w:r>
            <w:r>
              <w:rPr>
                <w:rFonts w:hint="default" w:ascii="Times New Roman" w:hAnsi="Times New Roman" w:eastAsia="方正仿宋_GBK" w:cs="Times New Roman"/>
                <w:sz w:val="21"/>
                <w:szCs w:val="21"/>
              </w:rPr>
              <w:t>“SNCR+半干法+干法+活性炭喷射+布袋除尘器”工艺，改造</w:t>
            </w:r>
            <w:r>
              <w:rPr>
                <w:rFonts w:hint="default" w:ascii="Times New Roman" w:hAnsi="Times New Roman" w:eastAsia="方正仿宋_GBK" w:cs="Times New Roman"/>
                <w:sz w:val="21"/>
                <w:szCs w:val="21"/>
                <w:lang w:val="en-US" w:eastAsia="zh-CN"/>
              </w:rPr>
              <w:t>为</w:t>
            </w:r>
            <w:r>
              <w:rPr>
                <w:rFonts w:hint="default" w:ascii="Times New Roman" w:hAnsi="Times New Roman" w:eastAsia="方正仿宋_GBK" w:cs="Times New Roman"/>
                <w:sz w:val="21"/>
                <w:szCs w:val="21"/>
              </w:rPr>
              <w:t>采用“SNCR+半干法+干法+活性炭喷射+布袋除尘器+SCR”工艺，</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rPr>
              <w:t>排放浓度</w:t>
            </w:r>
            <w:r>
              <w:rPr>
                <w:rFonts w:hint="default" w:ascii="Times New Roman" w:hAnsi="Times New Roman" w:eastAsia="方正仿宋_GBK" w:cs="Times New Roman"/>
                <w:sz w:val="21"/>
                <w:szCs w:val="21"/>
                <w:lang w:val="en-US" w:eastAsia="zh-CN"/>
              </w:rPr>
              <w:t>由</w:t>
            </w:r>
            <w:r>
              <w:rPr>
                <w:rFonts w:hint="default" w:ascii="Times New Roman" w:hAnsi="Times New Roman" w:eastAsia="方正仿宋_GBK" w:cs="Times New Roman"/>
                <w:sz w:val="21"/>
                <w:szCs w:val="21"/>
              </w:rPr>
              <w:t>小时均值</w:t>
            </w:r>
            <w:r>
              <w:rPr>
                <w:rFonts w:hint="default" w:ascii="Times New Roman" w:hAnsi="Times New Roman" w:eastAsia="方正仿宋_GBK" w:cs="Times New Roman"/>
                <w:sz w:val="21"/>
                <w:szCs w:val="21"/>
                <w:lang w:val="en-US" w:eastAsia="zh-CN"/>
              </w:rPr>
              <w:t>300</w:t>
            </w:r>
            <w:r>
              <w:rPr>
                <w:rFonts w:hint="default" w:ascii="Times New Roman" w:hAnsi="Times New Roman" w:eastAsia="方正仿宋_GBK" w:cs="Times New Roman"/>
                <w:sz w:val="21"/>
                <w:szCs w:val="21"/>
              </w:rPr>
              <w:t>mg/m3，日均值</w:t>
            </w:r>
            <w:r>
              <w:rPr>
                <w:rFonts w:hint="default" w:ascii="Times New Roman" w:hAnsi="Times New Roman" w:eastAsia="方正仿宋_GBK" w:cs="Times New Roman"/>
                <w:sz w:val="21"/>
                <w:szCs w:val="21"/>
                <w:lang w:val="en-US" w:eastAsia="zh-CN"/>
              </w:rPr>
              <w:t>25</w:t>
            </w:r>
            <w:r>
              <w:rPr>
                <w:rFonts w:hint="default" w:ascii="Times New Roman" w:hAnsi="Times New Roman" w:eastAsia="方正仿宋_GBK" w:cs="Times New Roman"/>
                <w:sz w:val="21"/>
                <w:szCs w:val="21"/>
              </w:rPr>
              <w:t>0mg/m3</w:t>
            </w:r>
            <w:r>
              <w:rPr>
                <w:rFonts w:hint="default" w:ascii="Times New Roman" w:hAnsi="Times New Roman" w:eastAsia="方正仿宋_GBK" w:cs="Times New Roman"/>
                <w:sz w:val="21"/>
                <w:szCs w:val="21"/>
                <w:lang w:val="en-US" w:eastAsia="zh-CN"/>
              </w:rPr>
              <w:t>，提标为</w:t>
            </w:r>
            <w:r>
              <w:rPr>
                <w:rFonts w:hint="default" w:ascii="Times New Roman" w:hAnsi="Times New Roman" w:eastAsia="方正仿宋_GBK" w:cs="Times New Roman"/>
                <w:sz w:val="21"/>
                <w:szCs w:val="21"/>
              </w:rPr>
              <w:t>小时均值≤120mg/m3，日均值≤100mg/m3，年减排量</w:t>
            </w:r>
            <w:r>
              <w:rPr>
                <w:rFonts w:hint="default" w:ascii="Times New Roman" w:hAnsi="Times New Roman" w:eastAsia="方正仿宋_GBK" w:cs="Times New Roman"/>
                <w:sz w:val="21"/>
                <w:szCs w:val="21"/>
                <w:lang w:val="en-US" w:eastAsia="zh-CN"/>
              </w:rPr>
              <w:t>约67.6</w:t>
            </w:r>
            <w:r>
              <w:rPr>
                <w:rFonts w:hint="default" w:ascii="Times New Roman" w:hAnsi="Times New Roman" w:eastAsia="方正仿宋_GBK" w:cs="Times New Roman"/>
                <w:sz w:val="21"/>
                <w:szCs w:val="21"/>
              </w:rPr>
              <w:t>吨。</w:t>
            </w:r>
          </w:p>
        </w:tc>
      </w:tr>
      <w:tr w14:paraId="300E0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vMerge w:val="restart"/>
            <w:noWrap w:val="0"/>
            <w:vAlign w:val="center"/>
          </w:tcPr>
          <w:p w14:paraId="559AAF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513" w:type="dxa"/>
            <w:noWrap w:val="0"/>
            <w:vAlign w:val="center"/>
          </w:tcPr>
          <w:p w14:paraId="47AB8E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46" w:type="dxa"/>
            <w:gridSpan w:val="2"/>
            <w:noWrap w:val="0"/>
            <w:vAlign w:val="center"/>
          </w:tcPr>
          <w:p w14:paraId="23AF0A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793" w:type="dxa"/>
            <w:gridSpan w:val="2"/>
            <w:noWrap w:val="0"/>
            <w:vAlign w:val="center"/>
          </w:tcPr>
          <w:p w14:paraId="3EE3DC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3068" w:type="dxa"/>
            <w:noWrap w:val="0"/>
            <w:vAlign w:val="center"/>
          </w:tcPr>
          <w:p w14:paraId="7BA978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47AB9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14:paraId="7873D8A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restart"/>
            <w:noWrap w:val="0"/>
            <w:vAlign w:val="center"/>
          </w:tcPr>
          <w:p w14:paraId="3894A6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46" w:type="dxa"/>
            <w:gridSpan w:val="2"/>
            <w:noWrap w:val="0"/>
            <w:vAlign w:val="center"/>
          </w:tcPr>
          <w:p w14:paraId="447712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793" w:type="dxa"/>
            <w:gridSpan w:val="2"/>
            <w:noWrap w:val="0"/>
            <w:vAlign w:val="center"/>
          </w:tcPr>
          <w:p w14:paraId="4172CC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SCR脱硝设施</w:t>
            </w:r>
          </w:p>
        </w:tc>
        <w:tc>
          <w:tcPr>
            <w:tcW w:w="3068" w:type="dxa"/>
            <w:noWrap w:val="0"/>
            <w:vAlign w:val="center"/>
          </w:tcPr>
          <w:p w14:paraId="57816F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48D6B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14:paraId="19B588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14:paraId="4A357A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14:paraId="3AD061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793" w:type="dxa"/>
            <w:gridSpan w:val="2"/>
            <w:noWrap w:val="0"/>
            <w:vAlign w:val="center"/>
          </w:tcPr>
          <w:p w14:paraId="4E0BB3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氮氧化物</w:t>
            </w:r>
          </w:p>
        </w:tc>
        <w:tc>
          <w:tcPr>
            <w:tcW w:w="3068" w:type="dxa"/>
            <w:noWrap w:val="0"/>
            <w:vAlign w:val="center"/>
          </w:tcPr>
          <w:p w14:paraId="271977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小时均值</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120 </w:t>
            </w:r>
            <w:r>
              <w:rPr>
                <w:rFonts w:hint="default" w:ascii="Times New Roman" w:hAnsi="Times New Roman" w:eastAsia="方正仿宋_GBK" w:cs="Times New Roman"/>
                <w:sz w:val="21"/>
                <w:szCs w:val="21"/>
              </w:rPr>
              <w:t>mg/m³</w:t>
            </w:r>
          </w:p>
          <w:p w14:paraId="6ED901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日均值</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100 </w:t>
            </w:r>
            <w:r>
              <w:rPr>
                <w:rFonts w:hint="default" w:ascii="Times New Roman" w:hAnsi="Times New Roman" w:eastAsia="方正仿宋_GBK" w:cs="Times New Roman"/>
                <w:sz w:val="21"/>
                <w:szCs w:val="21"/>
              </w:rPr>
              <w:t>mg/m³</w:t>
            </w:r>
          </w:p>
        </w:tc>
      </w:tr>
      <w:tr w14:paraId="3D6B8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14:paraId="10635F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14:paraId="5D77238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14:paraId="09407D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793" w:type="dxa"/>
            <w:gridSpan w:val="2"/>
            <w:noWrap w:val="0"/>
            <w:vAlign w:val="center"/>
          </w:tcPr>
          <w:p w14:paraId="6EB761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指标1：项目竣工验收合格率</w:t>
            </w:r>
          </w:p>
        </w:tc>
        <w:tc>
          <w:tcPr>
            <w:tcW w:w="3068" w:type="dxa"/>
            <w:noWrap w:val="0"/>
            <w:vAlign w:val="center"/>
          </w:tcPr>
          <w:p w14:paraId="7FC118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100%</w:t>
            </w:r>
          </w:p>
        </w:tc>
      </w:tr>
      <w:tr w14:paraId="3A6F4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8" w:type="dxa"/>
            <w:vMerge w:val="continue"/>
            <w:noWrap w:val="0"/>
            <w:vAlign w:val="center"/>
          </w:tcPr>
          <w:p w14:paraId="76E440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14:paraId="7E6E35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vMerge w:val="restart"/>
            <w:noWrap w:val="0"/>
            <w:vAlign w:val="center"/>
          </w:tcPr>
          <w:p w14:paraId="0E3744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793" w:type="dxa"/>
            <w:gridSpan w:val="2"/>
            <w:noWrap w:val="0"/>
            <w:vAlign w:val="center"/>
          </w:tcPr>
          <w:p w14:paraId="1EAAB2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指标1：开工日期</w:t>
            </w:r>
          </w:p>
        </w:tc>
        <w:tc>
          <w:tcPr>
            <w:tcW w:w="3068" w:type="dxa"/>
            <w:noWrap w:val="0"/>
            <w:vAlign w:val="center"/>
          </w:tcPr>
          <w:p w14:paraId="77057F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w:t>
            </w:r>
            <w:r>
              <w:rPr>
                <w:rFonts w:hint="default" w:ascii="Times New Roman" w:hAnsi="Times New Roman" w:eastAsia="方正仿宋_GBK" w:cs="Times New Roman"/>
                <w:sz w:val="21"/>
                <w:szCs w:val="21"/>
                <w:lang w:val="en-US" w:eastAsia="zh-CN"/>
              </w:rPr>
              <w:t>10</w:t>
            </w:r>
            <w:r>
              <w:rPr>
                <w:rFonts w:hint="default" w:ascii="Times New Roman" w:hAnsi="Times New Roman" w:eastAsia="方正仿宋_GBK" w:cs="Times New Roman"/>
                <w:sz w:val="21"/>
                <w:szCs w:val="21"/>
              </w:rPr>
              <w:t>月</w:t>
            </w:r>
          </w:p>
        </w:tc>
      </w:tr>
      <w:tr w14:paraId="6170A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08" w:type="dxa"/>
            <w:vMerge w:val="continue"/>
            <w:noWrap w:val="0"/>
            <w:vAlign w:val="center"/>
          </w:tcPr>
          <w:p w14:paraId="4A2D91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14:paraId="332A8D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vMerge w:val="continue"/>
            <w:noWrap w:val="0"/>
            <w:vAlign w:val="center"/>
          </w:tcPr>
          <w:p w14:paraId="5D908A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93" w:type="dxa"/>
            <w:gridSpan w:val="2"/>
            <w:noWrap w:val="0"/>
            <w:vAlign w:val="center"/>
          </w:tcPr>
          <w:p w14:paraId="68B91F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指标2：完工日期</w:t>
            </w:r>
          </w:p>
        </w:tc>
        <w:tc>
          <w:tcPr>
            <w:tcW w:w="3068" w:type="dxa"/>
            <w:noWrap w:val="0"/>
            <w:vAlign w:val="center"/>
          </w:tcPr>
          <w:p w14:paraId="23C88D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7</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11</w:t>
            </w:r>
            <w:r>
              <w:rPr>
                <w:rFonts w:hint="default" w:ascii="Times New Roman" w:hAnsi="Times New Roman" w:eastAsia="方正仿宋_GBK" w:cs="Times New Roman"/>
                <w:sz w:val="21"/>
                <w:szCs w:val="21"/>
              </w:rPr>
              <w:t>月</w:t>
            </w:r>
          </w:p>
        </w:tc>
      </w:tr>
      <w:tr w14:paraId="7E187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8" w:type="dxa"/>
            <w:vMerge w:val="continue"/>
            <w:noWrap w:val="0"/>
            <w:vAlign w:val="center"/>
          </w:tcPr>
          <w:p w14:paraId="736D0E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14:paraId="7D28798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14:paraId="54B586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793" w:type="dxa"/>
            <w:gridSpan w:val="2"/>
            <w:noWrap w:val="0"/>
            <w:vAlign w:val="center"/>
          </w:tcPr>
          <w:p w14:paraId="6EE1AE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指标1：项目成本（万元）</w:t>
            </w:r>
          </w:p>
        </w:tc>
        <w:tc>
          <w:tcPr>
            <w:tcW w:w="3068" w:type="dxa"/>
            <w:noWrap w:val="0"/>
            <w:vAlign w:val="center"/>
          </w:tcPr>
          <w:p w14:paraId="74BB38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4253</w:t>
            </w:r>
          </w:p>
        </w:tc>
      </w:tr>
      <w:tr w14:paraId="07586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8" w:type="dxa"/>
            <w:vMerge w:val="continue"/>
            <w:noWrap w:val="0"/>
            <w:vAlign w:val="center"/>
          </w:tcPr>
          <w:p w14:paraId="336151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vMerge w:val="continue"/>
            <w:noWrap w:val="0"/>
            <w:vAlign w:val="center"/>
          </w:tcPr>
          <w:p w14:paraId="2D8C4C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246" w:type="dxa"/>
            <w:gridSpan w:val="2"/>
            <w:noWrap w:val="0"/>
            <w:vAlign w:val="center"/>
          </w:tcPr>
          <w:p w14:paraId="1625DA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p w14:paraId="1224DB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可持续影响指标</w:t>
            </w:r>
          </w:p>
        </w:tc>
        <w:tc>
          <w:tcPr>
            <w:tcW w:w="2793" w:type="dxa"/>
            <w:gridSpan w:val="2"/>
            <w:noWrap w:val="0"/>
            <w:vAlign w:val="center"/>
          </w:tcPr>
          <w:p w14:paraId="4BF486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指标1：减少</w:t>
            </w:r>
            <w:r>
              <w:rPr>
                <w:rFonts w:hint="default" w:ascii="Times New Roman" w:hAnsi="Times New Roman" w:eastAsia="方正仿宋_GBK" w:cs="Times New Roman"/>
                <w:sz w:val="21"/>
                <w:szCs w:val="21"/>
                <w:lang w:val="en-US" w:eastAsia="zh-CN"/>
              </w:rPr>
              <w:t>氮氧化物</w:t>
            </w:r>
          </w:p>
        </w:tc>
        <w:tc>
          <w:tcPr>
            <w:tcW w:w="3068" w:type="dxa"/>
            <w:noWrap w:val="0"/>
            <w:vAlign w:val="center"/>
          </w:tcPr>
          <w:p w14:paraId="431C86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67.6吨</w:t>
            </w:r>
          </w:p>
        </w:tc>
      </w:tr>
      <w:tr w14:paraId="652B5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508" w:type="dxa"/>
            <w:vMerge w:val="continue"/>
            <w:noWrap w:val="0"/>
            <w:vAlign w:val="center"/>
          </w:tcPr>
          <w:p w14:paraId="02A88E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513" w:type="dxa"/>
            <w:noWrap w:val="0"/>
            <w:vAlign w:val="center"/>
          </w:tcPr>
          <w:p w14:paraId="1EB684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12B854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7F311E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6C30BF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333B60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46" w:type="dxa"/>
            <w:gridSpan w:val="2"/>
            <w:noWrap w:val="0"/>
            <w:vAlign w:val="center"/>
          </w:tcPr>
          <w:p w14:paraId="474301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793" w:type="dxa"/>
            <w:gridSpan w:val="2"/>
            <w:noWrap w:val="0"/>
            <w:vAlign w:val="center"/>
          </w:tcPr>
          <w:p w14:paraId="39B87D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指标1：公众满意度</w:t>
            </w:r>
          </w:p>
        </w:tc>
        <w:tc>
          <w:tcPr>
            <w:tcW w:w="3068" w:type="dxa"/>
            <w:noWrap w:val="0"/>
            <w:vAlign w:val="center"/>
          </w:tcPr>
          <w:p w14:paraId="2DBD0E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2472BBE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0E5020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20AFAA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中央大气污染防治资金项目绩效目标申报表（46）</w:t>
      </w:r>
    </w:p>
    <w:tbl>
      <w:tblPr>
        <w:tblStyle w:val="10"/>
        <w:tblpPr w:leftFromText="180" w:rightFromText="180" w:vertAnchor="text" w:horzAnchor="page" w:tblpX="1321" w:tblpY="204"/>
        <w:tblOverlap w:val="never"/>
        <w:tblW w:w="9265" w:type="dxa"/>
        <w:jc w:val="center"/>
        <w:tblLayout w:type="fixed"/>
        <w:tblCellMar>
          <w:top w:w="0" w:type="dxa"/>
          <w:left w:w="108" w:type="dxa"/>
          <w:bottom w:w="0" w:type="dxa"/>
          <w:right w:w="108" w:type="dxa"/>
        </w:tblCellMar>
      </w:tblPr>
      <w:tblGrid>
        <w:gridCol w:w="822"/>
        <w:gridCol w:w="914"/>
        <w:gridCol w:w="69"/>
        <w:gridCol w:w="1678"/>
        <w:gridCol w:w="867"/>
        <w:gridCol w:w="1981"/>
        <w:gridCol w:w="288"/>
        <w:gridCol w:w="2646"/>
      </w:tblGrid>
      <w:tr w14:paraId="1C6CBD20">
        <w:tblPrEx>
          <w:tblCellMar>
            <w:top w:w="0" w:type="dxa"/>
            <w:left w:w="108" w:type="dxa"/>
            <w:bottom w:w="0" w:type="dxa"/>
            <w:right w:w="108" w:type="dxa"/>
          </w:tblCellMar>
        </w:tblPrEx>
        <w:trPr>
          <w:trHeight w:val="374"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181B28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29" w:type="dxa"/>
            <w:gridSpan w:val="6"/>
            <w:tcBorders>
              <w:top w:val="single" w:color="auto" w:sz="4" w:space="0"/>
              <w:bottom w:val="single" w:color="auto" w:sz="4" w:space="0"/>
              <w:right w:val="single" w:color="auto" w:sz="4" w:space="0"/>
            </w:tcBorders>
            <w:noWrap w:val="0"/>
            <w:vAlign w:val="center"/>
          </w:tcPr>
          <w:p w14:paraId="3F43A5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重庆中烁新材料科技有限公司焙烧炉烟气超低排放改造项目</w:t>
            </w:r>
          </w:p>
        </w:tc>
      </w:tr>
      <w:tr w14:paraId="53D38D26">
        <w:tblPrEx>
          <w:tblCellMar>
            <w:top w:w="0" w:type="dxa"/>
            <w:left w:w="108" w:type="dxa"/>
            <w:bottom w:w="0" w:type="dxa"/>
            <w:right w:w="108" w:type="dxa"/>
          </w:tblCellMar>
        </w:tblPrEx>
        <w:trPr>
          <w:trHeight w:val="397" w:hRule="exact"/>
          <w:jc w:val="center"/>
        </w:trPr>
        <w:tc>
          <w:tcPr>
            <w:tcW w:w="1736" w:type="dxa"/>
            <w:gridSpan w:val="2"/>
            <w:tcBorders>
              <w:top w:val="single" w:color="auto" w:sz="4" w:space="0"/>
              <w:left w:val="single" w:color="auto" w:sz="4" w:space="0"/>
              <w:bottom w:val="single" w:color="auto" w:sz="4" w:space="0"/>
              <w:right w:val="single" w:color="auto" w:sz="4" w:space="0"/>
            </w:tcBorders>
            <w:noWrap w:val="0"/>
            <w:vAlign w:val="center"/>
          </w:tcPr>
          <w:p w14:paraId="7E6F8C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29" w:type="dxa"/>
            <w:gridSpan w:val="6"/>
            <w:tcBorders>
              <w:top w:val="single" w:color="auto" w:sz="4" w:space="0"/>
              <w:bottom w:val="single" w:color="auto" w:sz="4" w:space="0"/>
              <w:right w:val="single" w:color="auto" w:sz="4" w:space="0"/>
            </w:tcBorders>
            <w:noWrap w:val="0"/>
            <w:vAlign w:val="top"/>
          </w:tcPr>
          <w:p w14:paraId="53BABA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大气污染防治专项</w:t>
            </w:r>
          </w:p>
        </w:tc>
      </w:tr>
      <w:tr w14:paraId="7FA8D05E">
        <w:tblPrEx>
          <w:tblCellMar>
            <w:top w:w="0" w:type="dxa"/>
            <w:left w:w="108" w:type="dxa"/>
            <w:bottom w:w="0" w:type="dxa"/>
            <w:right w:w="108" w:type="dxa"/>
          </w:tblCellMar>
        </w:tblPrEx>
        <w:trPr>
          <w:trHeight w:val="397"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14:paraId="0D89CE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4" w:type="dxa"/>
            <w:gridSpan w:val="3"/>
            <w:tcBorders>
              <w:top w:val="single" w:color="auto" w:sz="4" w:space="0"/>
              <w:left w:val="nil"/>
              <w:bottom w:val="single" w:color="auto" w:sz="4" w:space="0"/>
              <w:right w:val="single" w:color="auto" w:sz="4" w:space="0"/>
            </w:tcBorders>
            <w:noWrap w:val="0"/>
            <w:vAlign w:val="center"/>
          </w:tcPr>
          <w:p w14:paraId="05F428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981" w:type="dxa"/>
            <w:tcBorders>
              <w:top w:val="single" w:color="auto" w:sz="4" w:space="0"/>
              <w:left w:val="nil"/>
              <w:bottom w:val="single" w:color="auto" w:sz="4" w:space="0"/>
              <w:right w:val="single" w:color="auto" w:sz="4" w:space="0"/>
            </w:tcBorders>
            <w:noWrap w:val="0"/>
            <w:vAlign w:val="center"/>
          </w:tcPr>
          <w:p w14:paraId="2575BF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34" w:type="dxa"/>
            <w:gridSpan w:val="2"/>
            <w:tcBorders>
              <w:top w:val="single" w:color="auto" w:sz="4" w:space="0"/>
              <w:left w:val="nil"/>
              <w:bottom w:val="single" w:color="auto" w:sz="4" w:space="0"/>
              <w:right w:val="single" w:color="auto" w:sz="4" w:space="0"/>
            </w:tcBorders>
            <w:noWrap w:val="0"/>
            <w:vAlign w:val="center"/>
          </w:tcPr>
          <w:p w14:paraId="6B281C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524878F8">
        <w:tblPrEx>
          <w:tblCellMar>
            <w:top w:w="0" w:type="dxa"/>
            <w:left w:w="108" w:type="dxa"/>
            <w:bottom w:w="0" w:type="dxa"/>
            <w:right w:w="108" w:type="dxa"/>
          </w:tblCellMar>
        </w:tblPrEx>
        <w:trPr>
          <w:trHeight w:val="1313" w:hRule="exact"/>
          <w:jc w:val="center"/>
        </w:trPr>
        <w:tc>
          <w:tcPr>
            <w:tcW w:w="1736" w:type="dxa"/>
            <w:gridSpan w:val="2"/>
            <w:tcBorders>
              <w:top w:val="nil"/>
              <w:left w:val="single" w:color="auto" w:sz="4" w:space="0"/>
              <w:bottom w:val="single" w:color="auto" w:sz="4" w:space="0"/>
              <w:right w:val="single" w:color="auto" w:sz="4" w:space="0"/>
            </w:tcBorders>
            <w:noWrap w:val="0"/>
            <w:vAlign w:val="center"/>
          </w:tcPr>
          <w:p w14:paraId="0708F07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4" w:type="dxa"/>
            <w:gridSpan w:val="3"/>
            <w:tcBorders>
              <w:top w:val="nil"/>
              <w:left w:val="nil"/>
              <w:bottom w:val="single" w:color="auto" w:sz="4" w:space="0"/>
              <w:right w:val="single" w:color="auto" w:sz="4" w:space="0"/>
            </w:tcBorders>
            <w:noWrap w:val="0"/>
            <w:vAlign w:val="center"/>
          </w:tcPr>
          <w:p w14:paraId="45B02B4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981" w:type="dxa"/>
            <w:tcBorders>
              <w:top w:val="nil"/>
              <w:left w:val="nil"/>
              <w:bottom w:val="single" w:color="auto" w:sz="4" w:space="0"/>
              <w:right w:val="single" w:color="auto" w:sz="4" w:space="0"/>
            </w:tcBorders>
            <w:noWrap w:val="0"/>
            <w:vAlign w:val="center"/>
          </w:tcPr>
          <w:p w14:paraId="217D0B4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34" w:type="dxa"/>
            <w:gridSpan w:val="2"/>
            <w:tcBorders>
              <w:top w:val="nil"/>
              <w:left w:val="nil"/>
              <w:bottom w:val="single" w:color="auto" w:sz="4" w:space="0"/>
              <w:right w:val="single" w:color="auto" w:sz="4" w:space="0"/>
            </w:tcBorders>
            <w:noWrap w:val="0"/>
            <w:vAlign w:val="center"/>
          </w:tcPr>
          <w:p w14:paraId="0C7BF8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重庆中烁新材料科技有限公司</w:t>
            </w:r>
          </w:p>
        </w:tc>
      </w:tr>
      <w:tr w14:paraId="5813249D">
        <w:tblPrEx>
          <w:tblCellMar>
            <w:top w:w="0" w:type="dxa"/>
            <w:left w:w="108" w:type="dxa"/>
            <w:bottom w:w="0" w:type="dxa"/>
            <w:right w:w="108" w:type="dxa"/>
          </w:tblCellMar>
        </w:tblPrEx>
        <w:trPr>
          <w:trHeight w:val="399" w:hRule="atLeast"/>
          <w:jc w:val="center"/>
        </w:trPr>
        <w:tc>
          <w:tcPr>
            <w:tcW w:w="1736" w:type="dxa"/>
            <w:gridSpan w:val="2"/>
            <w:vMerge w:val="restart"/>
            <w:tcBorders>
              <w:top w:val="nil"/>
              <w:left w:val="single" w:color="auto" w:sz="4" w:space="0"/>
              <w:right w:val="single" w:color="auto" w:sz="4" w:space="0"/>
            </w:tcBorders>
            <w:noWrap w:val="0"/>
            <w:vAlign w:val="center"/>
          </w:tcPr>
          <w:p w14:paraId="2CC7F4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p>
          <w:p w14:paraId="69FA95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2614" w:type="dxa"/>
            <w:gridSpan w:val="3"/>
            <w:tcBorders>
              <w:top w:val="single" w:color="auto" w:sz="4" w:space="0"/>
              <w:left w:val="nil"/>
              <w:bottom w:val="single" w:color="auto" w:sz="4" w:space="0"/>
              <w:right w:val="single" w:color="auto" w:sz="4" w:space="0"/>
            </w:tcBorders>
            <w:noWrap w:val="0"/>
            <w:vAlign w:val="center"/>
          </w:tcPr>
          <w:p w14:paraId="67164D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915" w:type="dxa"/>
            <w:gridSpan w:val="3"/>
            <w:tcBorders>
              <w:top w:val="single" w:color="auto" w:sz="4" w:space="0"/>
              <w:left w:val="single" w:color="auto" w:sz="4" w:space="0"/>
              <w:bottom w:val="single" w:color="auto" w:sz="4" w:space="0"/>
              <w:right w:val="single" w:color="000000" w:sz="4" w:space="0"/>
            </w:tcBorders>
            <w:noWrap w:val="0"/>
            <w:vAlign w:val="center"/>
          </w:tcPr>
          <w:p w14:paraId="046B744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750</w:t>
            </w:r>
          </w:p>
        </w:tc>
      </w:tr>
      <w:tr w14:paraId="490C3D95">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14:paraId="5D5474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14" w:type="dxa"/>
            <w:gridSpan w:val="3"/>
            <w:tcBorders>
              <w:top w:val="single" w:color="auto" w:sz="4" w:space="0"/>
              <w:left w:val="nil"/>
              <w:bottom w:val="single" w:color="auto" w:sz="4" w:space="0"/>
              <w:right w:val="single" w:color="auto" w:sz="4" w:space="0"/>
            </w:tcBorders>
            <w:noWrap w:val="0"/>
            <w:vAlign w:val="center"/>
          </w:tcPr>
          <w:p w14:paraId="0CF079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915" w:type="dxa"/>
            <w:gridSpan w:val="3"/>
            <w:tcBorders>
              <w:top w:val="single" w:color="auto" w:sz="4" w:space="0"/>
              <w:left w:val="single" w:color="auto" w:sz="4" w:space="0"/>
              <w:bottom w:val="single" w:color="auto" w:sz="4" w:space="0"/>
              <w:right w:val="single" w:color="000000" w:sz="4" w:space="0"/>
            </w:tcBorders>
            <w:noWrap w:val="0"/>
            <w:vAlign w:val="center"/>
          </w:tcPr>
          <w:p w14:paraId="286150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375</w:t>
            </w:r>
          </w:p>
        </w:tc>
      </w:tr>
      <w:tr w14:paraId="4B02C89D">
        <w:tblPrEx>
          <w:tblCellMar>
            <w:top w:w="0" w:type="dxa"/>
            <w:left w:w="108" w:type="dxa"/>
            <w:bottom w:w="0" w:type="dxa"/>
            <w:right w:w="108" w:type="dxa"/>
          </w:tblCellMar>
        </w:tblPrEx>
        <w:trPr>
          <w:trHeight w:val="399" w:hRule="atLeast"/>
          <w:jc w:val="center"/>
        </w:trPr>
        <w:tc>
          <w:tcPr>
            <w:tcW w:w="1736" w:type="dxa"/>
            <w:gridSpan w:val="2"/>
            <w:vMerge w:val="continue"/>
            <w:tcBorders>
              <w:left w:val="single" w:color="auto" w:sz="4" w:space="0"/>
              <w:right w:val="single" w:color="auto" w:sz="4" w:space="0"/>
            </w:tcBorders>
            <w:noWrap w:val="0"/>
            <w:vAlign w:val="center"/>
          </w:tcPr>
          <w:p w14:paraId="05241E5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14" w:type="dxa"/>
            <w:gridSpan w:val="3"/>
            <w:tcBorders>
              <w:top w:val="single" w:color="auto" w:sz="4" w:space="0"/>
              <w:left w:val="nil"/>
              <w:bottom w:val="single" w:color="auto" w:sz="4" w:space="0"/>
              <w:right w:val="single" w:color="auto" w:sz="4" w:space="0"/>
            </w:tcBorders>
            <w:noWrap w:val="0"/>
            <w:vAlign w:val="center"/>
          </w:tcPr>
          <w:p w14:paraId="35AFA6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915" w:type="dxa"/>
            <w:gridSpan w:val="3"/>
            <w:tcBorders>
              <w:top w:val="single" w:color="auto" w:sz="4" w:space="0"/>
              <w:left w:val="single" w:color="auto" w:sz="4" w:space="0"/>
              <w:bottom w:val="single" w:color="auto" w:sz="4" w:space="0"/>
              <w:right w:val="single" w:color="000000" w:sz="4" w:space="0"/>
            </w:tcBorders>
            <w:noWrap w:val="0"/>
            <w:vAlign w:val="center"/>
          </w:tcPr>
          <w:p w14:paraId="365B68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79A0F71D">
        <w:tblPrEx>
          <w:tblCellMar>
            <w:top w:w="0" w:type="dxa"/>
            <w:left w:w="108" w:type="dxa"/>
            <w:bottom w:w="0" w:type="dxa"/>
            <w:right w:w="108" w:type="dxa"/>
          </w:tblCellMar>
        </w:tblPrEx>
        <w:trPr>
          <w:trHeight w:val="411" w:hRule="atLeast"/>
          <w:jc w:val="center"/>
        </w:trPr>
        <w:tc>
          <w:tcPr>
            <w:tcW w:w="1736" w:type="dxa"/>
            <w:gridSpan w:val="2"/>
            <w:vMerge w:val="continue"/>
            <w:tcBorders>
              <w:left w:val="single" w:color="auto" w:sz="4" w:space="0"/>
              <w:bottom w:val="single" w:color="auto" w:sz="4" w:space="0"/>
              <w:right w:val="single" w:color="auto" w:sz="4" w:space="0"/>
            </w:tcBorders>
            <w:noWrap w:val="0"/>
            <w:vAlign w:val="center"/>
          </w:tcPr>
          <w:p w14:paraId="1B0154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14" w:type="dxa"/>
            <w:gridSpan w:val="3"/>
            <w:tcBorders>
              <w:top w:val="single" w:color="auto" w:sz="4" w:space="0"/>
              <w:left w:val="nil"/>
              <w:bottom w:val="single" w:color="auto" w:sz="4" w:space="0"/>
              <w:right w:val="single" w:color="auto" w:sz="4" w:space="0"/>
            </w:tcBorders>
            <w:noWrap w:val="0"/>
            <w:vAlign w:val="center"/>
          </w:tcPr>
          <w:p w14:paraId="45BECD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915" w:type="dxa"/>
            <w:gridSpan w:val="3"/>
            <w:tcBorders>
              <w:top w:val="single" w:color="auto" w:sz="4" w:space="0"/>
              <w:left w:val="nil"/>
              <w:bottom w:val="single" w:color="auto" w:sz="4" w:space="0"/>
              <w:right w:val="single" w:color="auto" w:sz="4" w:space="0"/>
            </w:tcBorders>
            <w:noWrap w:val="0"/>
            <w:vAlign w:val="center"/>
          </w:tcPr>
          <w:p w14:paraId="7503CDD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375</w:t>
            </w:r>
          </w:p>
        </w:tc>
      </w:tr>
      <w:tr w14:paraId="281E03BF">
        <w:tblPrEx>
          <w:tblCellMar>
            <w:top w:w="0" w:type="dxa"/>
            <w:left w:w="108" w:type="dxa"/>
            <w:bottom w:w="0" w:type="dxa"/>
            <w:right w:w="108" w:type="dxa"/>
          </w:tblCellMar>
        </w:tblPrEx>
        <w:trPr>
          <w:trHeight w:val="1448" w:hRule="atLeast"/>
          <w:jc w:val="center"/>
        </w:trPr>
        <w:tc>
          <w:tcPr>
            <w:tcW w:w="822" w:type="dxa"/>
            <w:tcBorders>
              <w:top w:val="single" w:color="auto" w:sz="4" w:space="0"/>
              <w:left w:val="single" w:color="auto" w:sz="4" w:space="0"/>
              <w:bottom w:val="single" w:color="auto" w:sz="4" w:space="0"/>
              <w:right w:val="single" w:color="auto" w:sz="4" w:space="0"/>
            </w:tcBorders>
            <w:noWrap w:val="0"/>
            <w:vAlign w:val="center"/>
          </w:tcPr>
          <w:p w14:paraId="6CE49C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443" w:type="dxa"/>
            <w:gridSpan w:val="7"/>
            <w:tcBorders>
              <w:top w:val="single" w:color="auto" w:sz="4" w:space="0"/>
              <w:left w:val="single" w:color="auto" w:sz="4" w:space="0"/>
              <w:bottom w:val="single" w:color="auto" w:sz="4" w:space="0"/>
              <w:right w:val="single" w:color="auto" w:sz="4" w:space="0"/>
            </w:tcBorders>
            <w:noWrap w:val="0"/>
            <w:vAlign w:val="center"/>
          </w:tcPr>
          <w:p w14:paraId="0B8328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焙烧废气治理设施进行超低排放改造，改造前，企业1#和2#焙烧炉尾气分别采用“双竖管+双碱法脱硫+二级电捕装置”处理工艺进行治理，净化后烟气排入同一烟囱排放，2套设备设计处理风量均为120000m3/h，风量合计240000m3/h，颗粒物、二氧化硫现状排放浓度满足《铝工业污染物排放标准》（GB25465-2010）修改单（铝用碳素厂）特别排放限值要求；改造后，企业拟采用“双竖管+二级电捕装置+石灰石-石膏湿法脱硫+湿电除尘器”工艺进行治理；淘汰1#和2#焙烧炉现有环保设备中的“脱硫塔”，在烟气处理设施“双竖管+电捕集油器”之后，新增1套1#和2#焙烧炉共用的“石灰石-石膏湿法脱硫+湿式电除尘器”设备，设计处理风量为240000m3/h；污染物目标排放浓度为烟气中颗粒物浓度≤7mg/m3，二氧化硫浓度≤70mg/m3。预计年减排二氧化硫12.48吨，颗粒物1.22吨。</w:t>
            </w:r>
          </w:p>
        </w:tc>
      </w:tr>
      <w:tr w14:paraId="7F17C9DA">
        <w:tblPrEx>
          <w:tblCellMar>
            <w:top w:w="0" w:type="dxa"/>
            <w:left w:w="108" w:type="dxa"/>
            <w:bottom w:w="0" w:type="dxa"/>
            <w:right w:w="108" w:type="dxa"/>
          </w:tblCellMar>
        </w:tblPrEx>
        <w:trPr>
          <w:trHeight w:val="741" w:hRule="atLeast"/>
          <w:jc w:val="center"/>
        </w:trPr>
        <w:tc>
          <w:tcPr>
            <w:tcW w:w="822" w:type="dxa"/>
            <w:vMerge w:val="restart"/>
            <w:tcBorders>
              <w:top w:val="single" w:color="auto" w:sz="4" w:space="0"/>
              <w:left w:val="single" w:color="auto" w:sz="4" w:space="0"/>
              <w:bottom w:val="single" w:color="000000" w:sz="4" w:space="0"/>
              <w:right w:val="single" w:color="auto" w:sz="4" w:space="0"/>
            </w:tcBorders>
            <w:noWrap w:val="0"/>
            <w:vAlign w:val="center"/>
          </w:tcPr>
          <w:p w14:paraId="16829F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6AC3FED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588AA2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49ACF6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14:paraId="348296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43E1DF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678" w:type="dxa"/>
            <w:tcBorders>
              <w:top w:val="single" w:color="auto" w:sz="4" w:space="0"/>
              <w:left w:val="nil"/>
              <w:bottom w:val="single" w:color="auto" w:sz="4" w:space="0"/>
              <w:right w:val="single" w:color="auto" w:sz="4" w:space="0"/>
            </w:tcBorders>
            <w:noWrap w:val="0"/>
            <w:vAlign w:val="center"/>
          </w:tcPr>
          <w:p w14:paraId="045CC6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36" w:type="dxa"/>
            <w:gridSpan w:val="3"/>
            <w:tcBorders>
              <w:top w:val="single" w:color="auto" w:sz="4" w:space="0"/>
              <w:left w:val="nil"/>
              <w:bottom w:val="single" w:color="auto" w:sz="4" w:space="0"/>
              <w:right w:val="single" w:color="auto" w:sz="4" w:space="0"/>
            </w:tcBorders>
            <w:noWrap w:val="0"/>
            <w:vAlign w:val="center"/>
          </w:tcPr>
          <w:p w14:paraId="042E9C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646" w:type="dxa"/>
            <w:tcBorders>
              <w:top w:val="single" w:color="auto" w:sz="4" w:space="0"/>
              <w:left w:val="nil"/>
              <w:bottom w:val="single" w:color="auto" w:sz="4" w:space="0"/>
              <w:right w:val="single" w:color="auto" w:sz="4" w:space="0"/>
            </w:tcBorders>
            <w:noWrap w:val="0"/>
            <w:vAlign w:val="center"/>
          </w:tcPr>
          <w:p w14:paraId="61648B3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60B2BAAD">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7AF109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6A0A43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78" w:type="dxa"/>
            <w:vMerge w:val="restart"/>
            <w:tcBorders>
              <w:top w:val="single" w:color="auto" w:sz="4" w:space="0"/>
              <w:left w:val="single" w:color="auto" w:sz="4" w:space="0"/>
              <w:right w:val="single" w:color="auto" w:sz="4" w:space="0"/>
            </w:tcBorders>
            <w:noWrap w:val="0"/>
            <w:vAlign w:val="center"/>
          </w:tcPr>
          <w:p w14:paraId="3CC796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36" w:type="dxa"/>
            <w:gridSpan w:val="3"/>
            <w:tcBorders>
              <w:top w:val="single" w:color="auto" w:sz="4" w:space="0"/>
              <w:left w:val="nil"/>
              <w:bottom w:val="single" w:color="auto" w:sz="4" w:space="0"/>
              <w:right w:val="single" w:color="auto" w:sz="4" w:space="0"/>
            </w:tcBorders>
            <w:noWrap w:val="0"/>
            <w:vAlign w:val="center"/>
          </w:tcPr>
          <w:p w14:paraId="207C4C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指标1：脱硫塔</w:t>
            </w:r>
          </w:p>
        </w:tc>
        <w:tc>
          <w:tcPr>
            <w:tcW w:w="2646" w:type="dxa"/>
            <w:tcBorders>
              <w:top w:val="nil"/>
              <w:left w:val="nil"/>
              <w:bottom w:val="single" w:color="auto" w:sz="4" w:space="0"/>
              <w:right w:val="single" w:color="auto" w:sz="4" w:space="0"/>
            </w:tcBorders>
            <w:noWrap w:val="0"/>
            <w:vAlign w:val="center"/>
          </w:tcPr>
          <w:p w14:paraId="233BBCE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39AFA62F">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011D53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84123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continue"/>
            <w:tcBorders>
              <w:left w:val="single" w:color="auto" w:sz="4" w:space="0"/>
              <w:bottom w:val="single" w:color="auto" w:sz="4" w:space="0"/>
              <w:right w:val="single" w:color="auto" w:sz="4" w:space="0"/>
            </w:tcBorders>
            <w:noWrap w:val="0"/>
            <w:vAlign w:val="center"/>
          </w:tcPr>
          <w:p w14:paraId="0B84E1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36" w:type="dxa"/>
            <w:gridSpan w:val="3"/>
            <w:tcBorders>
              <w:top w:val="single" w:color="auto" w:sz="4" w:space="0"/>
              <w:left w:val="nil"/>
              <w:bottom w:val="single" w:color="auto" w:sz="4" w:space="0"/>
              <w:right w:val="single" w:color="auto" w:sz="4" w:space="0"/>
            </w:tcBorders>
            <w:noWrap w:val="0"/>
            <w:vAlign w:val="center"/>
          </w:tcPr>
          <w:p w14:paraId="16202B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指标2：湿电除尘器</w:t>
            </w:r>
          </w:p>
        </w:tc>
        <w:tc>
          <w:tcPr>
            <w:tcW w:w="2646" w:type="dxa"/>
            <w:tcBorders>
              <w:top w:val="nil"/>
              <w:left w:val="nil"/>
              <w:bottom w:val="single" w:color="auto" w:sz="4" w:space="0"/>
              <w:right w:val="single" w:color="auto" w:sz="4" w:space="0"/>
            </w:tcBorders>
            <w:noWrap w:val="0"/>
            <w:vAlign w:val="center"/>
          </w:tcPr>
          <w:p w14:paraId="6537E2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7935E3B5">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400AAF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235231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restart"/>
            <w:tcBorders>
              <w:top w:val="single" w:color="auto" w:sz="4" w:space="0"/>
              <w:left w:val="single" w:color="auto" w:sz="4" w:space="0"/>
              <w:right w:val="single" w:color="auto" w:sz="4" w:space="0"/>
            </w:tcBorders>
            <w:noWrap w:val="0"/>
            <w:vAlign w:val="center"/>
          </w:tcPr>
          <w:p w14:paraId="2EDD70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36" w:type="dxa"/>
            <w:gridSpan w:val="3"/>
            <w:tcBorders>
              <w:top w:val="single" w:color="auto" w:sz="4" w:space="0"/>
              <w:left w:val="nil"/>
              <w:bottom w:val="single" w:color="auto" w:sz="4" w:space="0"/>
              <w:right w:val="single" w:color="auto" w:sz="4" w:space="0"/>
            </w:tcBorders>
            <w:noWrap w:val="0"/>
            <w:vAlign w:val="center"/>
          </w:tcPr>
          <w:p w14:paraId="00FD14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指标1：治理后二氧化硫浓度</w:t>
            </w:r>
          </w:p>
        </w:tc>
        <w:tc>
          <w:tcPr>
            <w:tcW w:w="2646" w:type="dxa"/>
            <w:tcBorders>
              <w:top w:val="single" w:color="auto" w:sz="4" w:space="0"/>
              <w:left w:val="nil"/>
              <w:bottom w:val="single" w:color="auto" w:sz="4" w:space="0"/>
              <w:right w:val="single" w:color="auto" w:sz="4" w:space="0"/>
            </w:tcBorders>
            <w:noWrap w:val="0"/>
            <w:vAlign w:val="center"/>
          </w:tcPr>
          <w:p w14:paraId="5B2A50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≤70mg/m3</w:t>
            </w:r>
          </w:p>
        </w:tc>
      </w:tr>
      <w:tr w14:paraId="68B8280A">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357C1B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197384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continue"/>
            <w:tcBorders>
              <w:left w:val="single" w:color="auto" w:sz="4" w:space="0"/>
              <w:right w:val="single" w:color="auto" w:sz="4" w:space="0"/>
            </w:tcBorders>
            <w:noWrap w:val="0"/>
            <w:vAlign w:val="center"/>
          </w:tcPr>
          <w:p w14:paraId="362966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36" w:type="dxa"/>
            <w:gridSpan w:val="3"/>
            <w:tcBorders>
              <w:top w:val="single" w:color="auto" w:sz="4" w:space="0"/>
              <w:left w:val="nil"/>
              <w:bottom w:val="single" w:color="auto" w:sz="4" w:space="0"/>
              <w:right w:val="single" w:color="auto" w:sz="4" w:space="0"/>
            </w:tcBorders>
            <w:noWrap w:val="0"/>
            <w:vAlign w:val="center"/>
          </w:tcPr>
          <w:p w14:paraId="0E5B78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指标2：治理后颗粒物浓度</w:t>
            </w:r>
          </w:p>
        </w:tc>
        <w:tc>
          <w:tcPr>
            <w:tcW w:w="2646" w:type="dxa"/>
            <w:tcBorders>
              <w:top w:val="single" w:color="auto" w:sz="4" w:space="0"/>
              <w:left w:val="nil"/>
              <w:bottom w:val="single" w:color="auto" w:sz="4" w:space="0"/>
              <w:right w:val="single" w:color="auto" w:sz="4" w:space="0"/>
            </w:tcBorders>
            <w:noWrap w:val="0"/>
            <w:vAlign w:val="center"/>
          </w:tcPr>
          <w:p w14:paraId="7FAABF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≤7mg/m3</w:t>
            </w:r>
          </w:p>
        </w:tc>
      </w:tr>
      <w:tr w14:paraId="0BAF2969">
        <w:tblPrEx>
          <w:tblCellMar>
            <w:top w:w="0" w:type="dxa"/>
            <w:left w:w="108" w:type="dxa"/>
            <w:bottom w:w="0" w:type="dxa"/>
            <w:right w:w="108" w:type="dxa"/>
          </w:tblCellMar>
        </w:tblPrEx>
        <w:trPr>
          <w:trHeight w:val="399"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258D65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68A26E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tcBorders>
              <w:top w:val="single" w:color="auto" w:sz="4" w:space="0"/>
              <w:left w:val="nil"/>
              <w:bottom w:val="single" w:color="auto" w:sz="4" w:space="0"/>
              <w:right w:val="single" w:color="auto" w:sz="4" w:space="0"/>
            </w:tcBorders>
            <w:noWrap w:val="0"/>
            <w:vAlign w:val="center"/>
          </w:tcPr>
          <w:p w14:paraId="11DF1B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36" w:type="dxa"/>
            <w:gridSpan w:val="3"/>
            <w:tcBorders>
              <w:top w:val="single" w:color="auto" w:sz="4" w:space="0"/>
              <w:left w:val="nil"/>
              <w:bottom w:val="single" w:color="auto" w:sz="4" w:space="0"/>
              <w:right w:val="single" w:color="auto" w:sz="4" w:space="0"/>
            </w:tcBorders>
            <w:noWrap w:val="0"/>
            <w:vAlign w:val="center"/>
          </w:tcPr>
          <w:p w14:paraId="5346CD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指标1：工期计划</w:t>
            </w:r>
          </w:p>
        </w:tc>
        <w:tc>
          <w:tcPr>
            <w:tcW w:w="2646" w:type="dxa"/>
            <w:tcBorders>
              <w:top w:val="single" w:color="auto" w:sz="4" w:space="0"/>
              <w:left w:val="nil"/>
              <w:bottom w:val="single" w:color="auto" w:sz="4" w:space="0"/>
              <w:right w:val="single" w:color="auto" w:sz="4" w:space="0"/>
            </w:tcBorders>
            <w:noWrap w:val="0"/>
            <w:vAlign w:val="center"/>
          </w:tcPr>
          <w:p w14:paraId="75B3F9C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2025年10月-2026年12月</w:t>
            </w:r>
          </w:p>
        </w:tc>
      </w:tr>
      <w:tr w14:paraId="75B47191">
        <w:tblPrEx>
          <w:tblCellMar>
            <w:top w:w="0" w:type="dxa"/>
            <w:left w:w="108" w:type="dxa"/>
            <w:bottom w:w="0" w:type="dxa"/>
            <w:right w:w="108" w:type="dxa"/>
          </w:tblCellMar>
        </w:tblPrEx>
        <w:trPr>
          <w:trHeight w:val="415" w:hRule="atLeast"/>
          <w:jc w:val="center"/>
        </w:trPr>
        <w:tc>
          <w:tcPr>
            <w:tcW w:w="822" w:type="dxa"/>
            <w:vMerge w:val="continue"/>
            <w:tcBorders>
              <w:top w:val="single" w:color="auto" w:sz="4" w:space="0"/>
              <w:left w:val="single" w:color="auto" w:sz="4" w:space="0"/>
              <w:bottom w:val="single" w:color="000000" w:sz="4" w:space="0"/>
              <w:right w:val="single" w:color="auto" w:sz="4" w:space="0"/>
            </w:tcBorders>
            <w:noWrap w:val="0"/>
            <w:vAlign w:val="center"/>
          </w:tcPr>
          <w:p w14:paraId="394003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28D229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tcBorders>
              <w:top w:val="single" w:color="auto" w:sz="4" w:space="0"/>
              <w:left w:val="nil"/>
              <w:right w:val="single" w:color="auto" w:sz="4" w:space="0"/>
            </w:tcBorders>
            <w:noWrap w:val="0"/>
            <w:vAlign w:val="center"/>
          </w:tcPr>
          <w:p w14:paraId="0FDDBF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36" w:type="dxa"/>
            <w:gridSpan w:val="3"/>
            <w:tcBorders>
              <w:top w:val="single" w:color="auto" w:sz="4" w:space="0"/>
              <w:left w:val="nil"/>
              <w:bottom w:val="single" w:color="auto" w:sz="4" w:space="0"/>
              <w:right w:val="single" w:color="auto" w:sz="4" w:space="0"/>
            </w:tcBorders>
            <w:noWrap w:val="0"/>
            <w:vAlign w:val="center"/>
          </w:tcPr>
          <w:p w14:paraId="6B6943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指标1：总投资</w:t>
            </w:r>
          </w:p>
        </w:tc>
        <w:tc>
          <w:tcPr>
            <w:tcW w:w="2646" w:type="dxa"/>
            <w:tcBorders>
              <w:top w:val="single" w:color="auto" w:sz="4" w:space="0"/>
              <w:left w:val="nil"/>
              <w:bottom w:val="single" w:color="auto" w:sz="4" w:space="0"/>
              <w:right w:val="single" w:color="auto" w:sz="4" w:space="0"/>
            </w:tcBorders>
            <w:noWrap w:val="0"/>
            <w:vAlign w:val="center"/>
          </w:tcPr>
          <w:p w14:paraId="627789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不超过750万元</w:t>
            </w:r>
          </w:p>
        </w:tc>
      </w:tr>
      <w:tr w14:paraId="2FF2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Merge w:val="restart"/>
            <w:noWrap w:val="0"/>
            <w:vAlign w:val="center"/>
          </w:tcPr>
          <w:p w14:paraId="42B0C8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5909CD0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41DA56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E3867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983" w:type="dxa"/>
            <w:gridSpan w:val="2"/>
            <w:vMerge w:val="restart"/>
            <w:noWrap w:val="0"/>
            <w:vAlign w:val="center"/>
          </w:tcPr>
          <w:p w14:paraId="04043E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78" w:type="dxa"/>
            <w:vMerge w:val="restart"/>
            <w:noWrap w:val="0"/>
            <w:vAlign w:val="center"/>
          </w:tcPr>
          <w:p w14:paraId="3B92D9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36" w:type="dxa"/>
            <w:gridSpan w:val="3"/>
            <w:noWrap w:val="0"/>
            <w:vAlign w:val="center"/>
          </w:tcPr>
          <w:p w14:paraId="180FB3A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指标1：二氧化硫减排量</w:t>
            </w:r>
          </w:p>
        </w:tc>
        <w:tc>
          <w:tcPr>
            <w:tcW w:w="2646" w:type="dxa"/>
            <w:noWrap w:val="0"/>
            <w:vAlign w:val="center"/>
          </w:tcPr>
          <w:p w14:paraId="396C98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12.48吨</w:t>
            </w:r>
          </w:p>
        </w:tc>
      </w:tr>
      <w:tr w14:paraId="052B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22" w:type="dxa"/>
            <w:vMerge w:val="continue"/>
            <w:noWrap w:val="0"/>
            <w:vAlign w:val="center"/>
          </w:tcPr>
          <w:p w14:paraId="44D96E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vMerge w:val="continue"/>
            <w:noWrap w:val="0"/>
            <w:vAlign w:val="center"/>
          </w:tcPr>
          <w:p w14:paraId="2CEF6C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78" w:type="dxa"/>
            <w:vMerge w:val="continue"/>
            <w:noWrap w:val="0"/>
            <w:vAlign w:val="center"/>
          </w:tcPr>
          <w:p w14:paraId="19D1A9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136" w:type="dxa"/>
            <w:gridSpan w:val="3"/>
            <w:noWrap w:val="0"/>
            <w:vAlign w:val="center"/>
          </w:tcPr>
          <w:p w14:paraId="5400A7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指标1：颗粒物减排量</w:t>
            </w:r>
          </w:p>
        </w:tc>
        <w:tc>
          <w:tcPr>
            <w:tcW w:w="2646" w:type="dxa"/>
            <w:noWrap w:val="0"/>
            <w:vAlign w:val="center"/>
          </w:tcPr>
          <w:p w14:paraId="25B008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1.22吨</w:t>
            </w:r>
          </w:p>
        </w:tc>
      </w:tr>
      <w:tr w14:paraId="747E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822" w:type="dxa"/>
            <w:vMerge w:val="continue"/>
            <w:noWrap w:val="0"/>
            <w:vAlign w:val="center"/>
          </w:tcPr>
          <w:p w14:paraId="45E977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983" w:type="dxa"/>
            <w:gridSpan w:val="2"/>
            <w:noWrap w:val="0"/>
            <w:vAlign w:val="center"/>
          </w:tcPr>
          <w:p w14:paraId="095DFB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78" w:type="dxa"/>
            <w:noWrap w:val="0"/>
            <w:vAlign w:val="center"/>
          </w:tcPr>
          <w:p w14:paraId="36A04D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3136" w:type="dxa"/>
            <w:gridSpan w:val="3"/>
            <w:noWrap w:val="0"/>
            <w:vAlign w:val="center"/>
          </w:tcPr>
          <w:p w14:paraId="7BAC7A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指标1：周边居民满意度</w:t>
            </w:r>
          </w:p>
        </w:tc>
        <w:tc>
          <w:tcPr>
            <w:tcW w:w="2646" w:type="dxa"/>
            <w:noWrap w:val="0"/>
            <w:vAlign w:val="center"/>
          </w:tcPr>
          <w:p w14:paraId="4DE7EA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5733354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中央大气污染防治资金项目绩效目标申报表（47）</w:t>
      </w:r>
    </w:p>
    <w:tbl>
      <w:tblPr>
        <w:tblStyle w:val="10"/>
        <w:tblW w:w="9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778"/>
        <w:gridCol w:w="1"/>
        <w:gridCol w:w="1905"/>
        <w:gridCol w:w="1"/>
        <w:gridCol w:w="824"/>
        <w:gridCol w:w="1755"/>
        <w:gridCol w:w="1331"/>
        <w:gridCol w:w="1847"/>
      </w:tblGrid>
      <w:tr w14:paraId="53CA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14:paraId="7E61B78E">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项目名称</w:t>
            </w:r>
          </w:p>
        </w:tc>
        <w:tc>
          <w:tcPr>
            <w:tcW w:w="7663" w:type="dxa"/>
            <w:gridSpan w:val="6"/>
            <w:tcBorders>
              <w:top w:val="single" w:color="000000" w:sz="4" w:space="0"/>
              <w:left w:val="single" w:color="000000" w:sz="4" w:space="0"/>
              <w:bottom w:val="single" w:color="000000" w:sz="4" w:space="0"/>
              <w:right w:val="single" w:color="000000" w:sz="4" w:space="0"/>
            </w:tcBorders>
            <w:noWrap w:val="0"/>
            <w:vAlign w:val="center"/>
          </w:tcPr>
          <w:p w14:paraId="7E8B1FE8">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重庆铜梁西南水泥有限公司烟气脱硝改造及粉尘无组织排放控制项目</w:t>
            </w:r>
          </w:p>
        </w:tc>
      </w:tr>
      <w:tr w14:paraId="1A90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14:paraId="1827E768">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所属专项</w:t>
            </w:r>
          </w:p>
        </w:tc>
        <w:tc>
          <w:tcPr>
            <w:tcW w:w="7663" w:type="dxa"/>
            <w:gridSpan w:val="6"/>
            <w:tcBorders>
              <w:top w:val="single" w:color="000000" w:sz="4" w:space="0"/>
              <w:left w:val="single" w:color="000000" w:sz="4" w:space="0"/>
              <w:bottom w:val="single" w:color="000000" w:sz="4" w:space="0"/>
              <w:right w:val="single" w:color="000000" w:sz="4" w:space="0"/>
            </w:tcBorders>
            <w:noWrap w:val="0"/>
            <w:vAlign w:val="center"/>
          </w:tcPr>
          <w:p w14:paraId="0156320B">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大气污染防治</w:t>
            </w:r>
          </w:p>
        </w:tc>
      </w:tr>
      <w:tr w14:paraId="05D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14:paraId="2D266937">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中央主管部门</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4ED4A80C">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财政部、生态环境部</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6012592A">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省级财政部门</w:t>
            </w:r>
          </w:p>
        </w:tc>
        <w:tc>
          <w:tcPr>
            <w:tcW w:w="3178" w:type="dxa"/>
            <w:gridSpan w:val="2"/>
            <w:tcBorders>
              <w:top w:val="single" w:color="000000" w:sz="4" w:space="0"/>
              <w:left w:val="single" w:color="000000" w:sz="4" w:space="0"/>
              <w:bottom w:val="single" w:color="000000" w:sz="4" w:space="0"/>
              <w:right w:val="single" w:color="000000" w:sz="4" w:space="0"/>
            </w:tcBorders>
            <w:noWrap w:val="0"/>
            <w:vAlign w:val="center"/>
          </w:tcPr>
          <w:p w14:paraId="29EC1EDD">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重庆市财政局</w:t>
            </w:r>
          </w:p>
        </w:tc>
      </w:tr>
      <w:tr w14:paraId="0265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tcBorders>
              <w:top w:val="single" w:color="000000" w:sz="4" w:space="0"/>
              <w:left w:val="single" w:color="000000" w:sz="4" w:space="0"/>
              <w:bottom w:val="single" w:color="000000" w:sz="4" w:space="0"/>
              <w:right w:val="single" w:color="000000" w:sz="4" w:space="0"/>
            </w:tcBorders>
            <w:noWrap w:val="0"/>
            <w:vAlign w:val="center"/>
          </w:tcPr>
          <w:p w14:paraId="4881FDA5">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省级主管部门</w:t>
            </w:r>
          </w:p>
        </w:tc>
        <w:tc>
          <w:tcPr>
            <w:tcW w:w="2730" w:type="dxa"/>
            <w:gridSpan w:val="3"/>
            <w:tcBorders>
              <w:top w:val="single" w:color="000000" w:sz="4" w:space="0"/>
              <w:left w:val="single" w:color="000000" w:sz="4" w:space="0"/>
              <w:bottom w:val="single" w:color="000000" w:sz="4" w:space="0"/>
              <w:right w:val="single" w:color="000000" w:sz="4" w:space="0"/>
            </w:tcBorders>
            <w:noWrap w:val="0"/>
            <w:vAlign w:val="center"/>
          </w:tcPr>
          <w:p w14:paraId="6806DA3C">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重庆市生态环境局</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396B0A2F">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具体实施单位</w:t>
            </w:r>
          </w:p>
        </w:tc>
        <w:tc>
          <w:tcPr>
            <w:tcW w:w="3178" w:type="dxa"/>
            <w:gridSpan w:val="2"/>
            <w:tcBorders>
              <w:top w:val="single" w:color="000000" w:sz="4" w:space="0"/>
              <w:left w:val="single" w:color="000000" w:sz="4" w:space="0"/>
              <w:bottom w:val="single" w:color="000000" w:sz="4" w:space="0"/>
              <w:right w:val="single" w:color="000000" w:sz="4" w:space="0"/>
            </w:tcBorders>
            <w:noWrap w:val="0"/>
            <w:vAlign w:val="center"/>
          </w:tcPr>
          <w:p w14:paraId="09E14AFC">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重庆铜梁西南水泥有限公司</w:t>
            </w:r>
          </w:p>
        </w:tc>
      </w:tr>
      <w:tr w14:paraId="7023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7DE75E4">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资金情况</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（万元）</w:t>
            </w: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14:paraId="16CA8A67">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年度资金总额：</w:t>
            </w:r>
          </w:p>
        </w:tc>
        <w:tc>
          <w:tcPr>
            <w:tcW w:w="5757" w:type="dxa"/>
            <w:gridSpan w:val="4"/>
            <w:tcBorders>
              <w:top w:val="single" w:color="000000" w:sz="4" w:space="0"/>
              <w:left w:val="single" w:color="000000" w:sz="4" w:space="0"/>
              <w:bottom w:val="single" w:color="000000" w:sz="4" w:space="0"/>
              <w:right w:val="single" w:color="000000" w:sz="4" w:space="0"/>
            </w:tcBorders>
            <w:noWrap w:val="0"/>
            <w:vAlign w:val="center"/>
          </w:tcPr>
          <w:p w14:paraId="500CADB3">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3570.676万元</w:t>
            </w:r>
          </w:p>
        </w:tc>
      </w:tr>
      <w:tr w14:paraId="51891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14241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14:paraId="36F34BCF">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其中：财政资金</w:t>
            </w:r>
          </w:p>
        </w:tc>
        <w:tc>
          <w:tcPr>
            <w:tcW w:w="5757" w:type="dxa"/>
            <w:gridSpan w:val="4"/>
            <w:tcBorders>
              <w:top w:val="single" w:color="000000" w:sz="4" w:space="0"/>
              <w:left w:val="single" w:color="000000" w:sz="4" w:space="0"/>
              <w:bottom w:val="single" w:color="000000" w:sz="4" w:space="0"/>
              <w:right w:val="single" w:color="000000" w:sz="4" w:space="0"/>
            </w:tcBorders>
            <w:noWrap w:val="0"/>
            <w:vAlign w:val="center"/>
          </w:tcPr>
          <w:p w14:paraId="136551D7">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1423.5万元</w:t>
            </w:r>
          </w:p>
        </w:tc>
      </w:tr>
      <w:tr w14:paraId="446F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805ED1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14:paraId="36D7EDB1">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其他资金</w:t>
            </w:r>
          </w:p>
        </w:tc>
        <w:tc>
          <w:tcPr>
            <w:tcW w:w="5757" w:type="dxa"/>
            <w:gridSpan w:val="4"/>
            <w:tcBorders>
              <w:top w:val="single" w:color="000000" w:sz="4" w:space="0"/>
              <w:left w:val="single" w:color="000000" w:sz="4" w:space="0"/>
              <w:bottom w:val="single" w:color="000000" w:sz="4" w:space="0"/>
              <w:right w:val="single" w:color="000000" w:sz="4" w:space="0"/>
            </w:tcBorders>
            <w:noWrap w:val="0"/>
            <w:vAlign w:val="center"/>
          </w:tcPr>
          <w:p w14:paraId="6EF54302">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2147.176万元</w:t>
            </w:r>
          </w:p>
        </w:tc>
      </w:tr>
      <w:tr w14:paraId="188B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2CA9E800">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8442" w:type="dxa"/>
            <w:gridSpan w:val="8"/>
            <w:tcBorders>
              <w:top w:val="single" w:color="000000" w:sz="4" w:space="0"/>
              <w:left w:val="single" w:color="000000" w:sz="4" w:space="0"/>
              <w:bottom w:val="single" w:color="000000" w:sz="4" w:space="0"/>
              <w:right w:val="single" w:color="000000" w:sz="4" w:space="0"/>
            </w:tcBorders>
            <w:noWrap w:val="0"/>
            <w:vAlign w:val="center"/>
          </w:tcPr>
          <w:p w14:paraId="3C63EDEE">
            <w:pPr>
              <w:keepNext w:val="0"/>
              <w:keepLines w:val="0"/>
              <w:pageBreakBefore w:val="0"/>
              <w:widowControl/>
              <w:suppressLineNumbers w:val="0"/>
              <w:kinsoku/>
              <w:wordWrap/>
              <w:overflowPunct/>
              <w:topLinePunct w:val="0"/>
              <w:bidi w:val="0"/>
              <w:spacing w:line="30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工作内容：重庆铜梁西南水泥厂 7300t/d 熟料新型干法生产线废气需要进行深度治理提效改造，改造技术路线为：</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 xml:space="preserve">   （1）改造前窑尾烟气脱硝采用SNCR脱销技术，选取企业在线监测数据2025年6月28日、24小时在线数据为例，氮氧化物浓度65.8~180.8mg/m3之间，存在波动，不满足《水泥工业大气污染物排放标准》（DB 50/656-2023）表1中规定的限值要求，为进一步达到《关于推进实施水泥行业超低排放的意见》要求，对氮氧化物进行超低排放改造。改造后窑尾氮氧化物采用“SNCR+SCR”技术，达到超低排放标准，即NOx排放浓度≤50mg/Nm³。</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2）改造前，颗粒物无组织排放源在物料储存、物料输送、生产工艺过程等环节已实现封闭，物料封闭储存，但料棚（不含熟料、原煤）中堆料、物料倒运等易产尘区域未安装抑尘设施。本次粉尘无组织排放控制项目拟在联合料库安装喷雾抑尘、圆形煤棚和石灰石料棚安装环绕式抑尘系统，同时在厂区原材料运输道路安装智能喷雾桩，达到超低排放改造要求，实现水泥生产各环节颗粒物超低排放。</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通过改造，氮氧化物减排260.4t/a，减排颗粒物3.822t/a。</w:t>
            </w:r>
          </w:p>
        </w:tc>
      </w:tr>
      <w:tr w14:paraId="21AB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EB000">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绩</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效</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A5F9F63">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一级</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14:paraId="192081AB">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二级指标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1D9D5CF2">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三级指标</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C52427D">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指标值</w:t>
            </w:r>
          </w:p>
        </w:tc>
      </w:tr>
      <w:tr w14:paraId="295B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A01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4983ED">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产出指标</w:t>
            </w:r>
          </w:p>
        </w:tc>
        <w:tc>
          <w:tcPr>
            <w:tcW w:w="1906" w:type="dxa"/>
            <w:gridSpan w:val="2"/>
            <w:vMerge w:val="restart"/>
            <w:tcBorders>
              <w:top w:val="nil"/>
              <w:left w:val="single" w:color="000000" w:sz="4" w:space="0"/>
              <w:bottom w:val="nil"/>
              <w:right w:val="single" w:color="000000" w:sz="4" w:space="0"/>
            </w:tcBorders>
            <w:noWrap w:val="0"/>
            <w:vAlign w:val="center"/>
          </w:tcPr>
          <w:p w14:paraId="7CDC4FD8">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数量指标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66035A5E">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SNCR+中温高尘SCR脱硝系统</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D94A743">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1套</w:t>
            </w:r>
          </w:p>
        </w:tc>
      </w:tr>
      <w:tr w14:paraId="4107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399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468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nil"/>
              <w:left w:val="single" w:color="000000" w:sz="4" w:space="0"/>
              <w:bottom w:val="nil"/>
              <w:right w:val="single" w:color="000000" w:sz="4" w:space="0"/>
            </w:tcBorders>
            <w:noWrap w:val="0"/>
            <w:vAlign w:val="center"/>
          </w:tcPr>
          <w:p w14:paraId="4A8981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238216F7">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对联合料库、石灰石料棚增加抑尘设施</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AC3D853">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16382㎡</w:t>
            </w:r>
          </w:p>
        </w:tc>
      </w:tr>
      <w:tr w14:paraId="62C8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902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2B9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BAEB69">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质量指标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498B9C3E">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NOx有组织排放浓度</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0847E214">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低于50mg/m³</w:t>
            </w:r>
          </w:p>
        </w:tc>
      </w:tr>
      <w:tr w14:paraId="38FB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859B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F54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4DD24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6F81761E">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颗粒物无组织排放</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3C04CFA">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低于0.18mg/m³</w:t>
            </w:r>
          </w:p>
        </w:tc>
      </w:tr>
      <w:tr w14:paraId="70FF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65B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6A44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D8EBF2">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时效指标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7E8426D5">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开工日期</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5683353">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2025/9/1</w:t>
            </w:r>
          </w:p>
        </w:tc>
      </w:tr>
      <w:tr w14:paraId="5AE9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873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62B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EFAC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228ADD74">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完工日期</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BAA2188">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2026/6/30</w:t>
            </w:r>
          </w:p>
        </w:tc>
      </w:tr>
      <w:tr w14:paraId="3023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F95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CA1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tcBorders>
              <w:top w:val="nil"/>
              <w:left w:val="single" w:color="000000" w:sz="4" w:space="0"/>
              <w:bottom w:val="single" w:color="000000" w:sz="4" w:space="0"/>
              <w:right w:val="single" w:color="000000" w:sz="4" w:space="0"/>
            </w:tcBorders>
            <w:noWrap w:val="0"/>
            <w:vAlign w:val="center"/>
          </w:tcPr>
          <w:p w14:paraId="4A84CD02">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成本指标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0F6EE792">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SCR脱硝系统及粉尘无组织控制工程</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E4BEFA9">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3570.676万元</w:t>
            </w:r>
          </w:p>
        </w:tc>
      </w:tr>
      <w:tr w14:paraId="1944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7C1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restart"/>
            <w:tcBorders>
              <w:top w:val="single" w:color="000000" w:sz="4" w:space="0"/>
              <w:left w:val="single" w:color="000000" w:sz="4" w:space="0"/>
              <w:bottom w:val="nil"/>
              <w:right w:val="single" w:color="000000" w:sz="4" w:space="0"/>
            </w:tcBorders>
            <w:noWrap w:val="0"/>
            <w:vAlign w:val="center"/>
          </w:tcPr>
          <w:p w14:paraId="57B37E7B">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1906" w:type="dxa"/>
            <w:gridSpan w:val="2"/>
            <w:vMerge w:val="restart"/>
            <w:tcBorders>
              <w:top w:val="single" w:color="000000" w:sz="4" w:space="0"/>
              <w:left w:val="single" w:color="000000" w:sz="4" w:space="0"/>
              <w:bottom w:val="nil"/>
              <w:right w:val="single" w:color="000000" w:sz="4" w:space="0"/>
            </w:tcBorders>
            <w:noWrap w:val="0"/>
            <w:vAlign w:val="center"/>
          </w:tcPr>
          <w:p w14:paraId="7080F6DB">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生态效益</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01BC3075">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年减排颗粒物</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271EAC5">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3.822t/a</w:t>
            </w:r>
          </w:p>
        </w:tc>
      </w:tr>
      <w:tr w14:paraId="3660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099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vMerge w:val="continue"/>
            <w:tcBorders>
              <w:top w:val="single" w:color="000000" w:sz="4" w:space="0"/>
              <w:left w:val="single" w:color="000000" w:sz="4" w:space="0"/>
              <w:bottom w:val="nil"/>
              <w:right w:val="single" w:color="000000" w:sz="4" w:space="0"/>
            </w:tcBorders>
            <w:noWrap w:val="0"/>
            <w:vAlign w:val="center"/>
          </w:tcPr>
          <w:p w14:paraId="0899D9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1906" w:type="dxa"/>
            <w:gridSpan w:val="2"/>
            <w:vMerge w:val="continue"/>
            <w:tcBorders>
              <w:top w:val="single" w:color="000000" w:sz="4" w:space="0"/>
              <w:left w:val="single" w:color="000000" w:sz="4" w:space="0"/>
              <w:bottom w:val="nil"/>
              <w:right w:val="single" w:color="000000" w:sz="4" w:space="0"/>
            </w:tcBorders>
            <w:noWrap w:val="0"/>
            <w:vAlign w:val="center"/>
          </w:tcPr>
          <w:p w14:paraId="4A67BA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74889F8C">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年减排NOx</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079ABF9">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260.4t/a</w:t>
            </w:r>
          </w:p>
        </w:tc>
      </w:tr>
      <w:tr w14:paraId="5FEC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700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i w:val="0"/>
                <w:iCs w:val="0"/>
                <w:color w:val="000000"/>
                <w:sz w:val="21"/>
                <w:szCs w:val="21"/>
                <w:u w:val="none"/>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EBCE6B6">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1906" w:type="dxa"/>
            <w:gridSpan w:val="2"/>
            <w:tcBorders>
              <w:top w:val="single" w:color="000000" w:sz="4" w:space="0"/>
              <w:left w:val="single" w:color="000000" w:sz="4" w:space="0"/>
              <w:bottom w:val="single" w:color="000000" w:sz="4" w:space="0"/>
              <w:right w:val="single" w:color="000000" w:sz="4" w:space="0"/>
            </w:tcBorders>
            <w:noWrap w:val="0"/>
            <w:vAlign w:val="center"/>
          </w:tcPr>
          <w:p w14:paraId="56235796">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服务对象</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满意度指标</w:t>
            </w:r>
          </w:p>
        </w:tc>
        <w:tc>
          <w:tcPr>
            <w:tcW w:w="3911" w:type="dxa"/>
            <w:gridSpan w:val="4"/>
            <w:tcBorders>
              <w:top w:val="single" w:color="000000" w:sz="4" w:space="0"/>
              <w:left w:val="single" w:color="000000" w:sz="4" w:space="0"/>
              <w:bottom w:val="single" w:color="000000" w:sz="4" w:space="0"/>
              <w:right w:val="single" w:color="000000" w:sz="4" w:space="0"/>
            </w:tcBorders>
            <w:noWrap w:val="0"/>
            <w:vAlign w:val="center"/>
          </w:tcPr>
          <w:p w14:paraId="0AAA18F0">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群众满意度</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EA437EE">
            <w:pPr>
              <w:keepNext w:val="0"/>
              <w:keepLines w:val="0"/>
              <w:pageBreakBefore w:val="0"/>
              <w:widowControl/>
              <w:suppressLineNumbers w:val="0"/>
              <w:kinsoku/>
              <w:wordWrap/>
              <w:overflowPunct/>
              <w:topLinePunct w:val="0"/>
              <w:bidi w:val="0"/>
              <w:spacing w:line="30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r>
    </w:tbl>
    <w:p w14:paraId="38137F0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中央大气污染防治资金项目绩效目标申报表（48）</w:t>
      </w:r>
    </w:p>
    <w:tbl>
      <w:tblPr>
        <w:tblStyle w:val="10"/>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847"/>
        <w:gridCol w:w="1854"/>
        <w:gridCol w:w="1010"/>
        <w:gridCol w:w="1310"/>
        <w:gridCol w:w="598"/>
        <w:gridCol w:w="2783"/>
      </w:tblGrid>
      <w:tr w14:paraId="0FAD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14:paraId="764040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项目名称</w:t>
            </w:r>
          </w:p>
        </w:tc>
        <w:tc>
          <w:tcPr>
            <w:tcW w:w="7555" w:type="dxa"/>
            <w:gridSpan w:val="5"/>
            <w:tcBorders>
              <w:top w:val="single" w:color="000000" w:sz="4" w:space="0"/>
              <w:left w:val="single" w:color="000000" w:sz="4" w:space="0"/>
              <w:bottom w:val="single" w:color="000000" w:sz="4" w:space="0"/>
              <w:right w:val="single" w:color="000000" w:sz="4" w:space="0"/>
            </w:tcBorders>
            <w:noWrap w:val="0"/>
            <w:vAlign w:val="center"/>
          </w:tcPr>
          <w:p w14:paraId="73C84D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重庆荣昌三峰新能源发电有限公司氮氧化物治理提标改造项目</w:t>
            </w:r>
          </w:p>
        </w:tc>
      </w:tr>
      <w:tr w14:paraId="2E2A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14:paraId="7CA706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所属专项</w:t>
            </w:r>
          </w:p>
        </w:tc>
        <w:tc>
          <w:tcPr>
            <w:tcW w:w="7555" w:type="dxa"/>
            <w:gridSpan w:val="5"/>
            <w:tcBorders>
              <w:top w:val="single" w:color="000000" w:sz="4" w:space="0"/>
              <w:left w:val="single" w:color="000000" w:sz="4" w:space="0"/>
              <w:bottom w:val="single" w:color="000000" w:sz="4" w:space="0"/>
              <w:right w:val="single" w:color="000000" w:sz="4" w:space="0"/>
            </w:tcBorders>
            <w:noWrap w:val="0"/>
            <w:vAlign w:val="center"/>
          </w:tcPr>
          <w:p w14:paraId="4DA08C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大气污染防治专项</w:t>
            </w:r>
          </w:p>
        </w:tc>
      </w:tr>
      <w:tr w14:paraId="3AD0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14:paraId="72CE83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中央主管部门</w:t>
            </w:r>
          </w:p>
        </w:tc>
        <w:tc>
          <w:tcPr>
            <w:tcW w:w="2864" w:type="dxa"/>
            <w:gridSpan w:val="2"/>
            <w:tcBorders>
              <w:top w:val="single" w:color="000000" w:sz="4" w:space="0"/>
              <w:left w:val="single" w:color="000000" w:sz="4" w:space="0"/>
              <w:bottom w:val="single" w:color="000000" w:sz="4" w:space="0"/>
              <w:right w:val="single" w:color="000000" w:sz="4" w:space="0"/>
            </w:tcBorders>
            <w:noWrap w:val="0"/>
            <w:vAlign w:val="center"/>
          </w:tcPr>
          <w:p w14:paraId="7D1C8E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财政部、生态环境部</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CE250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省级财政部门</w:t>
            </w:r>
          </w:p>
        </w:tc>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7381DE8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14:paraId="5E85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1485" w:type="dxa"/>
            <w:gridSpan w:val="2"/>
            <w:tcBorders>
              <w:top w:val="single" w:color="000000" w:sz="4" w:space="0"/>
              <w:left w:val="single" w:color="000000" w:sz="4" w:space="0"/>
              <w:bottom w:val="single" w:color="000000" w:sz="4" w:space="0"/>
              <w:right w:val="single" w:color="000000" w:sz="4" w:space="0"/>
            </w:tcBorders>
            <w:noWrap w:val="0"/>
            <w:vAlign w:val="center"/>
          </w:tcPr>
          <w:p w14:paraId="775B646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省级主管部门</w:t>
            </w:r>
          </w:p>
        </w:tc>
        <w:tc>
          <w:tcPr>
            <w:tcW w:w="2864" w:type="dxa"/>
            <w:gridSpan w:val="2"/>
            <w:tcBorders>
              <w:top w:val="single" w:color="000000" w:sz="4" w:space="0"/>
              <w:left w:val="single" w:color="000000" w:sz="4" w:space="0"/>
              <w:bottom w:val="single" w:color="000000" w:sz="4" w:space="0"/>
              <w:right w:val="single" w:color="000000" w:sz="4" w:space="0"/>
            </w:tcBorders>
            <w:noWrap w:val="0"/>
            <w:vAlign w:val="center"/>
          </w:tcPr>
          <w:p w14:paraId="6D1F9B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重庆市生态环境局</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AA54B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具体实施单位</w:t>
            </w:r>
          </w:p>
        </w:tc>
        <w:tc>
          <w:tcPr>
            <w:tcW w:w="3381" w:type="dxa"/>
            <w:gridSpan w:val="2"/>
            <w:tcBorders>
              <w:top w:val="single" w:color="000000" w:sz="4" w:space="0"/>
              <w:left w:val="single" w:color="000000" w:sz="4" w:space="0"/>
              <w:bottom w:val="single" w:color="000000" w:sz="4" w:space="0"/>
              <w:right w:val="single" w:color="000000" w:sz="4" w:space="0"/>
            </w:tcBorders>
            <w:noWrap w:val="0"/>
            <w:vAlign w:val="center"/>
          </w:tcPr>
          <w:p w14:paraId="15DA09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重庆荣昌三峰新能源发电有限公司</w:t>
            </w:r>
          </w:p>
        </w:tc>
      </w:tr>
      <w:tr w14:paraId="5B5B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D89A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资金情况</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12DEB7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5701" w:type="dxa"/>
            <w:gridSpan w:val="4"/>
            <w:tcBorders>
              <w:top w:val="single" w:color="000000" w:sz="4" w:space="0"/>
              <w:left w:val="single" w:color="000000" w:sz="4" w:space="0"/>
              <w:bottom w:val="single" w:color="000000" w:sz="4" w:space="0"/>
              <w:right w:val="single" w:color="000000" w:sz="4" w:space="0"/>
            </w:tcBorders>
            <w:noWrap w:val="0"/>
            <w:vAlign w:val="center"/>
          </w:tcPr>
          <w:p w14:paraId="6BFDA5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2075.18</w:t>
            </w:r>
          </w:p>
        </w:tc>
      </w:tr>
      <w:tr w14:paraId="3D44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E732D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D5D3B7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其中：财政资金</w:t>
            </w:r>
          </w:p>
        </w:tc>
        <w:tc>
          <w:tcPr>
            <w:tcW w:w="5701" w:type="dxa"/>
            <w:gridSpan w:val="4"/>
            <w:tcBorders>
              <w:top w:val="single" w:color="000000" w:sz="4" w:space="0"/>
              <w:left w:val="single" w:color="000000" w:sz="4" w:space="0"/>
              <w:bottom w:val="single" w:color="000000" w:sz="4" w:space="0"/>
              <w:right w:val="single" w:color="000000" w:sz="4" w:space="0"/>
            </w:tcBorders>
            <w:noWrap w:val="0"/>
            <w:vAlign w:val="center"/>
          </w:tcPr>
          <w:p w14:paraId="492F01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781.67</w:t>
            </w:r>
          </w:p>
        </w:tc>
      </w:tr>
      <w:tr w14:paraId="0CB7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E84F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D7BEB8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其他资金</w:t>
            </w:r>
          </w:p>
        </w:tc>
        <w:tc>
          <w:tcPr>
            <w:tcW w:w="5701" w:type="dxa"/>
            <w:gridSpan w:val="4"/>
            <w:tcBorders>
              <w:top w:val="single" w:color="000000" w:sz="4" w:space="0"/>
              <w:left w:val="single" w:color="000000" w:sz="4" w:space="0"/>
              <w:bottom w:val="single" w:color="000000" w:sz="4" w:space="0"/>
              <w:right w:val="single" w:color="000000" w:sz="4" w:space="0"/>
            </w:tcBorders>
            <w:noWrap w:val="0"/>
            <w:vAlign w:val="center"/>
          </w:tcPr>
          <w:p w14:paraId="475E72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1293.51</w:t>
            </w:r>
          </w:p>
        </w:tc>
      </w:tr>
      <w:tr w14:paraId="5FA7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14:paraId="2FE1DA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体</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402" w:type="dxa"/>
            <w:gridSpan w:val="6"/>
            <w:tcBorders>
              <w:top w:val="single" w:color="000000" w:sz="4" w:space="0"/>
              <w:left w:val="single" w:color="000000" w:sz="4" w:space="0"/>
              <w:bottom w:val="single" w:color="000000" w:sz="4" w:space="0"/>
              <w:right w:val="single" w:color="000000" w:sz="4" w:space="0"/>
            </w:tcBorders>
            <w:noWrap w:val="0"/>
            <w:vAlign w:val="center"/>
          </w:tcPr>
          <w:p w14:paraId="0185C89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拟将生活垃圾焚烧废气氮氧化物治理工艺由“SNCR”改造为“SNCR+中温SCR”。选取本项目2025年1月1日到2025年11月16日数据进行计算，提标改造前期间平均标干烟气流量约为85118.56Nm3/h，氮氧化物平均排放浓度日均值为228.45mg/m3(折算值)，提标改造后氮氧化物排放浓度日均值为100mg/Nm3(折算值)，按2025年全年运行时间8250h进行计算，预计提标改造后氮氧化物年减排量约为90.20t。</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 xml:space="preserve">    计算公式:85118.56Nm3/h*8250h*(228.45-100)mg/Nm3/1000000000=90.20t</w:t>
            </w:r>
          </w:p>
        </w:tc>
      </w:tr>
      <w:tr w14:paraId="11FD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C40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6E14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06B1B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5704CE2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7985F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指标值</w:t>
            </w:r>
          </w:p>
        </w:tc>
      </w:tr>
      <w:tr w14:paraId="0B6C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A9D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5C4C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出</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06A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5FA7B8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废气处理能力</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3898EF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130400m³/h</w:t>
            </w:r>
          </w:p>
        </w:tc>
      </w:tr>
      <w:tr w14:paraId="6600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64E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1AD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7229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01B01C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废气治理系统</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11CB2B3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1套</w:t>
            </w:r>
          </w:p>
        </w:tc>
      </w:tr>
      <w:tr w14:paraId="274E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7B2F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FB4E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275E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740988B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治理后废气有组织排放氮氧化物浓度</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6903E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小时均值＜120mg/m³</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日均值＜100mg/m³</w:t>
            </w:r>
          </w:p>
        </w:tc>
      </w:tr>
      <w:tr w14:paraId="7B5E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B5B0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7DD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401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0D39266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项目投资费用（万元）</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310BC4C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2075.18</w:t>
            </w:r>
          </w:p>
        </w:tc>
      </w:tr>
      <w:tr w14:paraId="53FF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750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E46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02B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29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172D6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开工时间</w:t>
            </w:r>
          </w:p>
        </w:tc>
        <w:tc>
          <w:tcPr>
            <w:tcW w:w="27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A94E1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2026/1/1</w:t>
            </w:r>
          </w:p>
        </w:tc>
      </w:tr>
      <w:tr w14:paraId="55A3F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B60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2B0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6B9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485BC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7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7C2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6FA7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8D7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51C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D49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022366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完工时间</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4A8701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2026/8/30</w:t>
            </w:r>
          </w:p>
        </w:tc>
      </w:tr>
      <w:tr w14:paraId="1A0D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57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C56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效益指标</w:t>
            </w: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8A0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5F9974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环境公共服务程度</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FB868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提高企业的大气污染治理能力，减少大气污染的排放总量，避免周边群众因烟气异味投诉。</w:t>
            </w:r>
          </w:p>
        </w:tc>
      </w:tr>
      <w:tr w14:paraId="0BFC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4D5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FEF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67C4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04D01EC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大气污染防治公众认知度、获得感</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7AE741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提升</w:t>
            </w:r>
          </w:p>
        </w:tc>
      </w:tr>
      <w:tr w14:paraId="2B65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304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D12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A6BD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558511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减少氮氧化物排放量</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7E89BB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90.20吨/年</w:t>
            </w:r>
          </w:p>
        </w:tc>
      </w:tr>
      <w:tr w14:paraId="0A1C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23BD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8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E83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8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8887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18" w:type="dxa"/>
            <w:gridSpan w:val="3"/>
            <w:tcBorders>
              <w:top w:val="single" w:color="000000" w:sz="4" w:space="0"/>
              <w:left w:val="single" w:color="000000" w:sz="4" w:space="0"/>
              <w:bottom w:val="single" w:color="000000" w:sz="4" w:space="0"/>
              <w:right w:val="single" w:color="000000" w:sz="4" w:space="0"/>
            </w:tcBorders>
            <w:noWrap w:val="0"/>
            <w:vAlign w:val="center"/>
          </w:tcPr>
          <w:p w14:paraId="650D170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环境空气质量</w:t>
            </w:r>
          </w:p>
        </w:tc>
        <w:tc>
          <w:tcPr>
            <w:tcW w:w="2783" w:type="dxa"/>
            <w:tcBorders>
              <w:top w:val="single" w:color="000000" w:sz="4" w:space="0"/>
              <w:left w:val="single" w:color="000000" w:sz="4" w:space="0"/>
              <w:bottom w:val="single" w:color="000000" w:sz="4" w:space="0"/>
              <w:right w:val="single" w:color="000000" w:sz="4" w:space="0"/>
            </w:tcBorders>
            <w:noWrap w:val="0"/>
            <w:vAlign w:val="center"/>
          </w:tcPr>
          <w:p w14:paraId="043952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提升</w:t>
            </w:r>
          </w:p>
        </w:tc>
      </w:tr>
    </w:tbl>
    <w:p w14:paraId="6F9B36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66FF1C46">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29DD0EF">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2033987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中央大气污染防治资金项目绩效目标申报表（49）</w:t>
      </w:r>
    </w:p>
    <w:tbl>
      <w:tblPr>
        <w:tblStyle w:val="10"/>
        <w:tblW w:w="89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91"/>
        <w:gridCol w:w="1600"/>
        <w:gridCol w:w="626"/>
        <w:gridCol w:w="1410"/>
        <w:gridCol w:w="504"/>
        <w:gridCol w:w="2857"/>
      </w:tblGrid>
      <w:tr w14:paraId="79489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14:paraId="17EFD5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88" w:type="dxa"/>
            <w:gridSpan w:val="6"/>
            <w:noWrap w:val="0"/>
            <w:vAlign w:val="center"/>
          </w:tcPr>
          <w:p w14:paraId="35A2B3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开县开州水泥有限公司粉尘无组织超低排放改造项目</w:t>
            </w:r>
          </w:p>
        </w:tc>
      </w:tr>
      <w:tr w14:paraId="21CE8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14:paraId="4A9CB09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88" w:type="dxa"/>
            <w:gridSpan w:val="6"/>
            <w:noWrap w:val="0"/>
            <w:vAlign w:val="center"/>
          </w:tcPr>
          <w:p w14:paraId="0341F0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24D0C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7D53688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14:paraId="517F67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410" w:type="dxa"/>
            <w:noWrap w:val="0"/>
            <w:vAlign w:val="center"/>
          </w:tcPr>
          <w:p w14:paraId="55F5079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361" w:type="dxa"/>
            <w:gridSpan w:val="2"/>
            <w:noWrap w:val="0"/>
            <w:vAlign w:val="center"/>
          </w:tcPr>
          <w:p w14:paraId="4E4A88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659CF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496CE1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14:paraId="406917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410" w:type="dxa"/>
            <w:noWrap w:val="0"/>
            <w:vAlign w:val="center"/>
          </w:tcPr>
          <w:p w14:paraId="1886B9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361" w:type="dxa"/>
            <w:gridSpan w:val="2"/>
            <w:noWrap w:val="0"/>
            <w:vAlign w:val="center"/>
          </w:tcPr>
          <w:p w14:paraId="152FBF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开县开州水泥有限公司</w:t>
            </w:r>
          </w:p>
        </w:tc>
      </w:tr>
      <w:tr w14:paraId="5E5E9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14:paraId="7F836A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1991" w:type="dxa"/>
            <w:gridSpan w:val="2"/>
            <w:noWrap w:val="0"/>
            <w:vAlign w:val="center"/>
          </w:tcPr>
          <w:p w14:paraId="03F6EF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397" w:type="dxa"/>
            <w:gridSpan w:val="4"/>
            <w:noWrap w:val="0"/>
            <w:vAlign w:val="center"/>
          </w:tcPr>
          <w:p w14:paraId="39C091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774.826</w:t>
            </w:r>
          </w:p>
        </w:tc>
      </w:tr>
      <w:tr w14:paraId="7EF01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14:paraId="6C4952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319B563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397" w:type="dxa"/>
            <w:gridSpan w:val="4"/>
            <w:noWrap w:val="0"/>
            <w:vAlign w:val="center"/>
          </w:tcPr>
          <w:p w14:paraId="363485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252</w:t>
            </w:r>
          </w:p>
        </w:tc>
      </w:tr>
      <w:tr w14:paraId="2E12E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2691868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03E1430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397" w:type="dxa"/>
            <w:gridSpan w:val="4"/>
            <w:noWrap w:val="0"/>
            <w:vAlign w:val="center"/>
          </w:tcPr>
          <w:p w14:paraId="03E980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3BC79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6DF5CE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91" w:type="dxa"/>
            <w:gridSpan w:val="2"/>
            <w:noWrap w:val="0"/>
            <w:vAlign w:val="center"/>
          </w:tcPr>
          <w:p w14:paraId="377662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397" w:type="dxa"/>
            <w:gridSpan w:val="4"/>
            <w:noWrap w:val="0"/>
            <w:vAlign w:val="center"/>
          </w:tcPr>
          <w:p w14:paraId="1A9C12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522.826</w:t>
            </w:r>
          </w:p>
        </w:tc>
      </w:tr>
      <w:tr w14:paraId="01383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59" w:type="dxa"/>
            <w:noWrap w:val="0"/>
            <w:vAlign w:val="center"/>
          </w:tcPr>
          <w:p w14:paraId="19DD1C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15" w:type="dxa"/>
            <w:gridSpan w:val="7"/>
            <w:noWrap w:val="0"/>
            <w:vAlign w:val="center"/>
          </w:tcPr>
          <w:p w14:paraId="69FCF0A4">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为实现</w:t>
            </w:r>
            <w:r>
              <w:rPr>
                <w:rFonts w:hint="default" w:ascii="Times New Roman" w:hAnsi="Times New Roman" w:eastAsia="方正仿宋_GBK" w:cs="Times New Roman"/>
                <w:sz w:val="21"/>
                <w:szCs w:val="21"/>
                <w:lang w:val="en-US" w:eastAsia="zh-CN"/>
              </w:rPr>
              <w:t>水泥企业超低排放改造，开县开州水泥有限公司对厂区粉尘无组织进行超低排放改造，改造前水泥袋装车间、水泥散装车间、水泥磨车间、堆棚（混合材堆棚、石灰石堆棚、砂岩堆棚、水泥磨钢球堆棚、熟料仓、原料库堆棚、原煤均化堆棚、辅助原料均化堆棚、硫酸渣料棚通道）、部分皮带通廊封闭不完善，拟对上述区域进行全封闭改造，改造后将进一步降低厂区颗粒物的无组织排放，达到水泥行业超低排放无组织排放控制要求。</w:t>
            </w:r>
          </w:p>
        </w:tc>
      </w:tr>
      <w:tr w14:paraId="7D826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9" w:type="dxa"/>
            <w:vMerge w:val="restart"/>
            <w:noWrap w:val="0"/>
            <w:vAlign w:val="center"/>
          </w:tcPr>
          <w:p w14:paraId="7D1F92A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14:paraId="6815F43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00" w:type="dxa"/>
            <w:noWrap w:val="0"/>
            <w:vAlign w:val="center"/>
          </w:tcPr>
          <w:p w14:paraId="353F12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540" w:type="dxa"/>
            <w:gridSpan w:val="3"/>
            <w:noWrap w:val="0"/>
            <w:vAlign w:val="center"/>
          </w:tcPr>
          <w:p w14:paraId="6FA90C6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857" w:type="dxa"/>
            <w:noWrap w:val="0"/>
            <w:vAlign w:val="center"/>
          </w:tcPr>
          <w:p w14:paraId="5F8D3D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34CD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773C2A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restart"/>
            <w:noWrap w:val="0"/>
            <w:vAlign w:val="center"/>
          </w:tcPr>
          <w:p w14:paraId="72B52B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00" w:type="dxa"/>
            <w:vMerge w:val="restart"/>
            <w:noWrap w:val="0"/>
            <w:vAlign w:val="center"/>
          </w:tcPr>
          <w:p w14:paraId="6EB448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540" w:type="dxa"/>
            <w:gridSpan w:val="3"/>
            <w:noWrap w:val="0"/>
            <w:vAlign w:val="center"/>
          </w:tcPr>
          <w:p w14:paraId="1DEE59F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布袋除尘器</w:t>
            </w:r>
          </w:p>
        </w:tc>
        <w:tc>
          <w:tcPr>
            <w:tcW w:w="2857" w:type="dxa"/>
            <w:noWrap w:val="0"/>
            <w:vAlign w:val="center"/>
          </w:tcPr>
          <w:p w14:paraId="095127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3套</w:t>
            </w:r>
          </w:p>
        </w:tc>
      </w:tr>
      <w:tr w14:paraId="7BC1E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5CDC73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6205CB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vMerge w:val="continue"/>
            <w:noWrap w:val="0"/>
            <w:vAlign w:val="center"/>
          </w:tcPr>
          <w:p w14:paraId="6F5FD4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40" w:type="dxa"/>
            <w:gridSpan w:val="3"/>
            <w:noWrap w:val="0"/>
            <w:vAlign w:val="center"/>
          </w:tcPr>
          <w:p w14:paraId="7487000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喷雾系统</w:t>
            </w:r>
          </w:p>
        </w:tc>
        <w:tc>
          <w:tcPr>
            <w:tcW w:w="2857" w:type="dxa"/>
            <w:noWrap w:val="0"/>
            <w:vAlign w:val="center"/>
          </w:tcPr>
          <w:p w14:paraId="3FC507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4套</w:t>
            </w:r>
          </w:p>
        </w:tc>
      </w:tr>
      <w:tr w14:paraId="2A37D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59" w:type="dxa"/>
            <w:vMerge w:val="continue"/>
            <w:noWrap w:val="0"/>
            <w:vAlign w:val="center"/>
          </w:tcPr>
          <w:p w14:paraId="54B1F5D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5C3E75D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7B96B0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540" w:type="dxa"/>
            <w:gridSpan w:val="3"/>
            <w:noWrap w:val="0"/>
            <w:vAlign w:val="center"/>
          </w:tcPr>
          <w:p w14:paraId="1FB0A5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粉尘无组织</w:t>
            </w:r>
          </w:p>
        </w:tc>
        <w:tc>
          <w:tcPr>
            <w:tcW w:w="2857" w:type="dxa"/>
            <w:noWrap w:val="0"/>
            <w:vAlign w:val="center"/>
          </w:tcPr>
          <w:p w14:paraId="3EE569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水泥行业超低排放无组织排放控制要求</w:t>
            </w:r>
          </w:p>
        </w:tc>
      </w:tr>
      <w:tr w14:paraId="0F934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59" w:type="dxa"/>
            <w:vMerge w:val="continue"/>
            <w:noWrap w:val="0"/>
            <w:vAlign w:val="center"/>
          </w:tcPr>
          <w:p w14:paraId="4387148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4FB321E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66B7EFA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540" w:type="dxa"/>
            <w:gridSpan w:val="3"/>
            <w:noWrap w:val="0"/>
            <w:vAlign w:val="center"/>
          </w:tcPr>
          <w:p w14:paraId="5D7BDC3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建成投运时间</w:t>
            </w:r>
          </w:p>
        </w:tc>
        <w:tc>
          <w:tcPr>
            <w:tcW w:w="2857" w:type="dxa"/>
            <w:noWrap w:val="0"/>
            <w:vAlign w:val="center"/>
          </w:tcPr>
          <w:p w14:paraId="69CD53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5A7648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59" w:type="dxa"/>
            <w:vMerge w:val="continue"/>
            <w:noWrap w:val="0"/>
            <w:vAlign w:val="center"/>
          </w:tcPr>
          <w:p w14:paraId="5FFD11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vMerge w:val="continue"/>
            <w:noWrap w:val="0"/>
            <w:vAlign w:val="center"/>
          </w:tcPr>
          <w:p w14:paraId="30DCEE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00" w:type="dxa"/>
            <w:noWrap w:val="0"/>
            <w:vAlign w:val="center"/>
          </w:tcPr>
          <w:p w14:paraId="415C26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540" w:type="dxa"/>
            <w:gridSpan w:val="3"/>
            <w:noWrap w:val="0"/>
            <w:vAlign w:val="center"/>
          </w:tcPr>
          <w:p w14:paraId="2C29C3F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2857" w:type="dxa"/>
            <w:noWrap w:val="0"/>
            <w:vAlign w:val="center"/>
          </w:tcPr>
          <w:p w14:paraId="2F3593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774.826</w:t>
            </w:r>
            <w:r>
              <w:rPr>
                <w:rFonts w:hint="default" w:ascii="Times New Roman" w:hAnsi="Times New Roman" w:eastAsia="方正仿宋_GBK" w:cs="Times New Roman"/>
                <w:sz w:val="21"/>
                <w:szCs w:val="21"/>
              </w:rPr>
              <w:t>万元</w:t>
            </w:r>
          </w:p>
        </w:tc>
      </w:tr>
      <w:tr w14:paraId="249D2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59" w:type="dxa"/>
            <w:vMerge w:val="restart"/>
            <w:noWrap w:val="0"/>
            <w:vAlign w:val="center"/>
          </w:tcPr>
          <w:p w14:paraId="52F0CA8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gridSpan w:val="2"/>
            <w:noWrap w:val="0"/>
            <w:vAlign w:val="center"/>
          </w:tcPr>
          <w:p w14:paraId="2B2B61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00" w:type="dxa"/>
            <w:noWrap w:val="0"/>
            <w:vAlign w:val="center"/>
          </w:tcPr>
          <w:p w14:paraId="3AD9FA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540" w:type="dxa"/>
            <w:gridSpan w:val="3"/>
            <w:noWrap w:val="0"/>
            <w:vAlign w:val="center"/>
          </w:tcPr>
          <w:p w14:paraId="188B53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减排颗粒物</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lang w:val="en-US" w:eastAsia="zh-CN"/>
              </w:rPr>
              <w:t>吨</w:t>
            </w:r>
            <w:r>
              <w:rPr>
                <w:rFonts w:hint="default" w:ascii="Times New Roman" w:hAnsi="Times New Roman" w:eastAsia="方正仿宋_GBK" w:cs="Times New Roman"/>
                <w:sz w:val="21"/>
                <w:szCs w:val="21"/>
                <w:lang w:eastAsia="zh-CN"/>
              </w:rPr>
              <w:t>）</w:t>
            </w:r>
          </w:p>
        </w:tc>
        <w:tc>
          <w:tcPr>
            <w:tcW w:w="2857" w:type="dxa"/>
            <w:noWrap w:val="0"/>
            <w:vAlign w:val="center"/>
          </w:tcPr>
          <w:p w14:paraId="0B4709A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11.22</w:t>
            </w:r>
          </w:p>
        </w:tc>
      </w:tr>
      <w:tr w14:paraId="14058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9" w:type="dxa"/>
            <w:vMerge w:val="continue"/>
            <w:noWrap w:val="0"/>
            <w:vAlign w:val="center"/>
          </w:tcPr>
          <w:p w14:paraId="2FA522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318" w:type="dxa"/>
            <w:gridSpan w:val="2"/>
            <w:noWrap w:val="0"/>
            <w:vAlign w:val="center"/>
          </w:tcPr>
          <w:p w14:paraId="7DC33E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00" w:type="dxa"/>
            <w:noWrap w:val="0"/>
            <w:vAlign w:val="center"/>
          </w:tcPr>
          <w:p w14:paraId="458ACA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2540" w:type="dxa"/>
            <w:gridSpan w:val="3"/>
            <w:noWrap w:val="0"/>
            <w:vAlign w:val="center"/>
          </w:tcPr>
          <w:p w14:paraId="0092D3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2857" w:type="dxa"/>
            <w:noWrap w:val="0"/>
            <w:vAlign w:val="center"/>
          </w:tcPr>
          <w:p w14:paraId="22DD49A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14:paraId="0C5CF24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大气污染防治资金项目绩效目标申报表（50）</w:t>
      </w:r>
    </w:p>
    <w:tbl>
      <w:tblPr>
        <w:tblStyle w:val="10"/>
        <w:tblW w:w="85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7"/>
        <w:gridCol w:w="363"/>
        <w:gridCol w:w="1731"/>
        <w:gridCol w:w="523"/>
        <w:gridCol w:w="1584"/>
        <w:gridCol w:w="330"/>
        <w:gridCol w:w="2443"/>
      </w:tblGrid>
      <w:tr w14:paraId="50A7E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86" w:type="dxa"/>
            <w:gridSpan w:val="2"/>
            <w:noWrap w:val="0"/>
            <w:vAlign w:val="center"/>
          </w:tcPr>
          <w:p w14:paraId="5CFD79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6974" w:type="dxa"/>
            <w:gridSpan w:val="6"/>
            <w:noWrap w:val="0"/>
            <w:vAlign w:val="center"/>
          </w:tcPr>
          <w:p w14:paraId="3E06FD4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重庆海螺超低排放改造项目</w:t>
            </w:r>
          </w:p>
        </w:tc>
      </w:tr>
      <w:tr w14:paraId="1BDC8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86" w:type="dxa"/>
            <w:gridSpan w:val="2"/>
            <w:noWrap w:val="0"/>
            <w:vAlign w:val="center"/>
          </w:tcPr>
          <w:p w14:paraId="562ECD5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6974" w:type="dxa"/>
            <w:gridSpan w:val="6"/>
            <w:noWrap w:val="0"/>
            <w:vAlign w:val="center"/>
          </w:tcPr>
          <w:p w14:paraId="1807E6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中央大气污染防治专项资金</w:t>
            </w:r>
          </w:p>
        </w:tc>
      </w:tr>
      <w:tr w14:paraId="01A4E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30ED2C5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17" w:type="dxa"/>
            <w:gridSpan w:val="3"/>
            <w:noWrap w:val="0"/>
            <w:vAlign w:val="center"/>
          </w:tcPr>
          <w:p w14:paraId="0DF213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84" w:type="dxa"/>
            <w:noWrap w:val="0"/>
            <w:vAlign w:val="center"/>
          </w:tcPr>
          <w:p w14:paraId="7DC6C67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773" w:type="dxa"/>
            <w:gridSpan w:val="2"/>
            <w:noWrap w:val="0"/>
            <w:vAlign w:val="center"/>
          </w:tcPr>
          <w:p w14:paraId="750037C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5CC3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noWrap w:val="0"/>
            <w:vAlign w:val="center"/>
          </w:tcPr>
          <w:p w14:paraId="5AE78FA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17" w:type="dxa"/>
            <w:gridSpan w:val="3"/>
            <w:noWrap w:val="0"/>
            <w:vAlign w:val="center"/>
          </w:tcPr>
          <w:p w14:paraId="2E9575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84" w:type="dxa"/>
            <w:noWrap w:val="0"/>
            <w:vAlign w:val="center"/>
          </w:tcPr>
          <w:p w14:paraId="7B3DF3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773" w:type="dxa"/>
            <w:gridSpan w:val="2"/>
            <w:noWrap w:val="0"/>
            <w:vAlign w:val="center"/>
          </w:tcPr>
          <w:p w14:paraId="61C697C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重庆海螺水泥有限责任公司</w:t>
            </w:r>
          </w:p>
        </w:tc>
      </w:tr>
      <w:tr w14:paraId="4B002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586" w:type="dxa"/>
            <w:gridSpan w:val="2"/>
            <w:vMerge w:val="restart"/>
            <w:noWrap w:val="0"/>
            <w:vAlign w:val="center"/>
          </w:tcPr>
          <w:p w14:paraId="2D1649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094" w:type="dxa"/>
            <w:gridSpan w:val="2"/>
            <w:noWrap w:val="0"/>
            <w:vAlign w:val="center"/>
          </w:tcPr>
          <w:p w14:paraId="0880BA6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880" w:type="dxa"/>
            <w:gridSpan w:val="4"/>
            <w:noWrap w:val="0"/>
            <w:vAlign w:val="center"/>
          </w:tcPr>
          <w:p w14:paraId="62BF0F1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3100</w:t>
            </w:r>
          </w:p>
        </w:tc>
      </w:tr>
      <w:tr w14:paraId="2E3D9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86" w:type="dxa"/>
            <w:gridSpan w:val="2"/>
            <w:vMerge w:val="continue"/>
            <w:noWrap w:val="0"/>
            <w:vAlign w:val="center"/>
          </w:tcPr>
          <w:p w14:paraId="07898E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94" w:type="dxa"/>
            <w:gridSpan w:val="2"/>
            <w:noWrap w:val="0"/>
            <w:vAlign w:val="center"/>
          </w:tcPr>
          <w:p w14:paraId="1DCAAF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w:t>
            </w:r>
          </w:p>
          <w:p w14:paraId="602FE0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中央财政资金</w:t>
            </w:r>
          </w:p>
        </w:tc>
        <w:tc>
          <w:tcPr>
            <w:tcW w:w="4880" w:type="dxa"/>
            <w:gridSpan w:val="4"/>
            <w:noWrap w:val="0"/>
            <w:vAlign w:val="center"/>
          </w:tcPr>
          <w:p w14:paraId="3A7B151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607</w:t>
            </w:r>
          </w:p>
        </w:tc>
      </w:tr>
      <w:tr w14:paraId="6BF72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01E633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94" w:type="dxa"/>
            <w:gridSpan w:val="2"/>
            <w:noWrap w:val="0"/>
            <w:vAlign w:val="center"/>
          </w:tcPr>
          <w:p w14:paraId="3A06DB0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880" w:type="dxa"/>
            <w:gridSpan w:val="4"/>
            <w:noWrap w:val="0"/>
            <w:vAlign w:val="center"/>
          </w:tcPr>
          <w:p w14:paraId="082985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0</w:t>
            </w:r>
          </w:p>
        </w:tc>
      </w:tr>
      <w:tr w14:paraId="0ADC0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86" w:type="dxa"/>
            <w:gridSpan w:val="2"/>
            <w:vMerge w:val="continue"/>
            <w:noWrap w:val="0"/>
            <w:vAlign w:val="center"/>
          </w:tcPr>
          <w:p w14:paraId="7363A92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094" w:type="dxa"/>
            <w:gridSpan w:val="2"/>
            <w:noWrap w:val="0"/>
            <w:vAlign w:val="center"/>
          </w:tcPr>
          <w:p w14:paraId="3F0B56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880" w:type="dxa"/>
            <w:gridSpan w:val="4"/>
            <w:noWrap w:val="0"/>
            <w:vAlign w:val="center"/>
          </w:tcPr>
          <w:p w14:paraId="48B942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2493</w:t>
            </w:r>
          </w:p>
        </w:tc>
      </w:tr>
      <w:tr w14:paraId="6CE3D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659" w:type="dxa"/>
            <w:noWrap w:val="0"/>
            <w:vAlign w:val="center"/>
          </w:tcPr>
          <w:p w14:paraId="082E4DB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901" w:type="dxa"/>
            <w:gridSpan w:val="7"/>
            <w:noWrap w:val="0"/>
            <w:vAlign w:val="center"/>
          </w:tcPr>
          <w:p w14:paraId="25F21A7C">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根据生态环境部等五部门《关于印发&lt;关于推进实施水泥行业超低排放的意见&gt;&lt;关于推进实施焦化行业超低排放的意见&gt;的通知》（环大气〔2024〕5号），重庆海螺开展超低排放技改：对物料输送、贮存各环节全密闭等超低排放改造，增加 17 套干雾抑尘、新增15台收尘器，实现全厂超低排放目标，颗粒物减排预计 107.97吨。</w:t>
            </w:r>
            <w:r>
              <w:rPr>
                <w:rFonts w:hint="default" w:ascii="Times New Roman" w:hAnsi="Times New Roman" w:eastAsia="方正仿宋_GBK" w:cs="Times New Roman"/>
                <w:sz w:val="21"/>
                <w:szCs w:val="21"/>
              </w:rPr>
              <w:t>项目投产后，</w:t>
            </w:r>
            <w:r>
              <w:rPr>
                <w:rFonts w:hint="default" w:ascii="Times New Roman" w:hAnsi="Times New Roman" w:eastAsia="方正仿宋_GBK" w:cs="Times New Roman"/>
                <w:sz w:val="21"/>
                <w:szCs w:val="21"/>
                <w:lang w:val="en-US" w:eastAsia="zh-CN"/>
              </w:rPr>
              <w:t>无组织排放浓度满足重庆市地方标准《水泥工业大气污染物排放标准》( DB50/656-2023)，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mg/m³</w:t>
            </w:r>
            <w:r>
              <w:rPr>
                <w:rFonts w:hint="default" w:ascii="Times New Roman" w:hAnsi="Times New Roman" w:eastAsia="方正仿宋_GBK" w:cs="Times New Roman"/>
                <w:sz w:val="21"/>
                <w:szCs w:val="21"/>
                <w:lang w:eastAsia="zh-CN"/>
              </w:rPr>
              <w:t>。</w:t>
            </w:r>
          </w:p>
        </w:tc>
      </w:tr>
      <w:tr w14:paraId="3AA46C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9" w:type="dxa"/>
            <w:vMerge w:val="restart"/>
            <w:noWrap w:val="0"/>
            <w:vAlign w:val="center"/>
          </w:tcPr>
          <w:p w14:paraId="42C7421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90" w:type="dxa"/>
            <w:gridSpan w:val="2"/>
            <w:noWrap w:val="0"/>
            <w:vAlign w:val="center"/>
          </w:tcPr>
          <w:p w14:paraId="7035DEC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731" w:type="dxa"/>
            <w:noWrap w:val="0"/>
            <w:vAlign w:val="center"/>
          </w:tcPr>
          <w:p w14:paraId="680E624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437" w:type="dxa"/>
            <w:gridSpan w:val="3"/>
            <w:noWrap w:val="0"/>
            <w:vAlign w:val="center"/>
          </w:tcPr>
          <w:p w14:paraId="0FB36A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43" w:type="dxa"/>
            <w:noWrap w:val="0"/>
            <w:vAlign w:val="center"/>
          </w:tcPr>
          <w:p w14:paraId="499BB3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E46D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59" w:type="dxa"/>
            <w:vMerge w:val="continue"/>
            <w:noWrap w:val="0"/>
            <w:vAlign w:val="center"/>
          </w:tcPr>
          <w:p w14:paraId="6DF7A4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restart"/>
            <w:noWrap w:val="0"/>
            <w:vAlign w:val="center"/>
          </w:tcPr>
          <w:p w14:paraId="306CD4B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731" w:type="dxa"/>
            <w:vMerge w:val="restart"/>
            <w:noWrap w:val="0"/>
            <w:vAlign w:val="center"/>
          </w:tcPr>
          <w:p w14:paraId="4F3CBA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437" w:type="dxa"/>
            <w:gridSpan w:val="3"/>
            <w:noWrap w:val="0"/>
            <w:vAlign w:val="center"/>
          </w:tcPr>
          <w:p w14:paraId="7920F0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干雾抑尘</w:t>
            </w:r>
          </w:p>
        </w:tc>
        <w:tc>
          <w:tcPr>
            <w:tcW w:w="2443" w:type="dxa"/>
            <w:noWrap w:val="0"/>
            <w:vAlign w:val="center"/>
          </w:tcPr>
          <w:p w14:paraId="05665F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17套</w:t>
            </w:r>
          </w:p>
        </w:tc>
      </w:tr>
      <w:tr w14:paraId="1577FC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59" w:type="dxa"/>
            <w:vMerge w:val="continue"/>
            <w:noWrap w:val="0"/>
            <w:vAlign w:val="center"/>
          </w:tcPr>
          <w:p w14:paraId="39B33A7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14:paraId="66C8981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vMerge w:val="continue"/>
            <w:noWrap w:val="0"/>
            <w:vAlign w:val="center"/>
          </w:tcPr>
          <w:p w14:paraId="48FCD0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437" w:type="dxa"/>
            <w:gridSpan w:val="3"/>
            <w:noWrap w:val="0"/>
            <w:vAlign w:val="center"/>
          </w:tcPr>
          <w:p w14:paraId="39B813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收尘器</w:t>
            </w:r>
          </w:p>
        </w:tc>
        <w:tc>
          <w:tcPr>
            <w:tcW w:w="2443" w:type="dxa"/>
            <w:noWrap w:val="0"/>
            <w:vAlign w:val="center"/>
          </w:tcPr>
          <w:p w14:paraId="4E19F2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15套</w:t>
            </w:r>
          </w:p>
        </w:tc>
      </w:tr>
      <w:tr w14:paraId="02575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59" w:type="dxa"/>
            <w:vMerge w:val="continue"/>
            <w:noWrap w:val="0"/>
            <w:vAlign w:val="center"/>
          </w:tcPr>
          <w:p w14:paraId="22AAFE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14:paraId="224066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noWrap w:val="0"/>
            <w:vAlign w:val="center"/>
          </w:tcPr>
          <w:p w14:paraId="28F70B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437" w:type="dxa"/>
            <w:gridSpan w:val="3"/>
            <w:noWrap w:val="0"/>
            <w:vAlign w:val="center"/>
          </w:tcPr>
          <w:p w14:paraId="3D0CA48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颗粒物无组织排放浓度</w:t>
            </w:r>
          </w:p>
        </w:tc>
        <w:tc>
          <w:tcPr>
            <w:tcW w:w="2443" w:type="dxa"/>
            <w:noWrap w:val="0"/>
            <w:vAlign w:val="center"/>
          </w:tcPr>
          <w:p w14:paraId="04A055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mg/m3</w:t>
            </w:r>
          </w:p>
        </w:tc>
      </w:tr>
      <w:tr w14:paraId="1E49DB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9" w:type="dxa"/>
            <w:vMerge w:val="continue"/>
            <w:noWrap w:val="0"/>
            <w:vAlign w:val="center"/>
          </w:tcPr>
          <w:p w14:paraId="2A449BE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14:paraId="712555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noWrap w:val="0"/>
            <w:vAlign w:val="center"/>
          </w:tcPr>
          <w:p w14:paraId="747A48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437" w:type="dxa"/>
            <w:gridSpan w:val="3"/>
            <w:noWrap w:val="0"/>
            <w:vAlign w:val="center"/>
          </w:tcPr>
          <w:p w14:paraId="14D5E68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完成时限</w:t>
            </w:r>
          </w:p>
        </w:tc>
        <w:tc>
          <w:tcPr>
            <w:tcW w:w="2443" w:type="dxa"/>
            <w:noWrap w:val="0"/>
            <w:vAlign w:val="center"/>
          </w:tcPr>
          <w:p w14:paraId="08ECDCF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12</w:t>
            </w:r>
            <w:r>
              <w:rPr>
                <w:rFonts w:hint="default" w:ascii="Times New Roman" w:hAnsi="Times New Roman" w:eastAsia="方正仿宋_GBK" w:cs="Times New Roman"/>
                <w:sz w:val="21"/>
                <w:szCs w:val="21"/>
              </w:rPr>
              <w:t>月</w:t>
            </w:r>
          </w:p>
        </w:tc>
      </w:tr>
      <w:tr w14:paraId="3BB09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59" w:type="dxa"/>
            <w:vMerge w:val="continue"/>
            <w:noWrap w:val="0"/>
            <w:vAlign w:val="center"/>
          </w:tcPr>
          <w:p w14:paraId="1C5850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vMerge w:val="continue"/>
            <w:noWrap w:val="0"/>
            <w:vAlign w:val="center"/>
          </w:tcPr>
          <w:p w14:paraId="3AF4CC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1" w:type="dxa"/>
            <w:noWrap w:val="0"/>
            <w:vAlign w:val="center"/>
          </w:tcPr>
          <w:p w14:paraId="3CE06C1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437" w:type="dxa"/>
            <w:gridSpan w:val="3"/>
            <w:noWrap w:val="0"/>
            <w:vAlign w:val="center"/>
          </w:tcPr>
          <w:p w14:paraId="606AE0F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控制项目总投资</w:t>
            </w:r>
          </w:p>
        </w:tc>
        <w:tc>
          <w:tcPr>
            <w:tcW w:w="2443" w:type="dxa"/>
            <w:noWrap w:val="0"/>
            <w:vAlign w:val="center"/>
          </w:tcPr>
          <w:p w14:paraId="1BFB0A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≤3100万元</w:t>
            </w:r>
          </w:p>
        </w:tc>
      </w:tr>
      <w:tr w14:paraId="68B01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59" w:type="dxa"/>
            <w:vMerge w:val="restart"/>
            <w:noWrap w:val="0"/>
            <w:vAlign w:val="center"/>
          </w:tcPr>
          <w:p w14:paraId="760983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290" w:type="dxa"/>
            <w:gridSpan w:val="2"/>
            <w:noWrap w:val="0"/>
            <w:vAlign w:val="center"/>
          </w:tcPr>
          <w:p w14:paraId="4E5CFF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731" w:type="dxa"/>
            <w:noWrap w:val="0"/>
            <w:vAlign w:val="center"/>
          </w:tcPr>
          <w:p w14:paraId="4124F94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2437" w:type="dxa"/>
            <w:gridSpan w:val="3"/>
            <w:noWrap w:val="0"/>
            <w:vAlign w:val="center"/>
          </w:tcPr>
          <w:p w14:paraId="2255AC6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年减排</w:t>
            </w:r>
            <w:r>
              <w:rPr>
                <w:rFonts w:hint="default" w:ascii="Times New Roman" w:hAnsi="Times New Roman" w:eastAsia="方正仿宋_GBK" w:cs="Times New Roman"/>
                <w:sz w:val="21"/>
                <w:szCs w:val="21"/>
              </w:rPr>
              <w:t>颗粒物</w:t>
            </w:r>
          </w:p>
        </w:tc>
        <w:tc>
          <w:tcPr>
            <w:tcW w:w="2443" w:type="dxa"/>
            <w:noWrap w:val="0"/>
            <w:vAlign w:val="center"/>
          </w:tcPr>
          <w:p w14:paraId="2D1D95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≥107.97t/a</w:t>
            </w:r>
          </w:p>
        </w:tc>
      </w:tr>
      <w:tr w14:paraId="0546E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9" w:type="dxa"/>
            <w:vMerge w:val="continue"/>
            <w:noWrap w:val="0"/>
            <w:vAlign w:val="center"/>
          </w:tcPr>
          <w:p w14:paraId="58E212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290" w:type="dxa"/>
            <w:gridSpan w:val="2"/>
            <w:noWrap w:val="0"/>
            <w:vAlign w:val="center"/>
          </w:tcPr>
          <w:p w14:paraId="4F8264D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731" w:type="dxa"/>
            <w:noWrap w:val="0"/>
            <w:vAlign w:val="center"/>
          </w:tcPr>
          <w:p w14:paraId="643EE7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437" w:type="dxa"/>
            <w:gridSpan w:val="3"/>
            <w:noWrap w:val="0"/>
            <w:vAlign w:val="center"/>
          </w:tcPr>
          <w:p w14:paraId="50ED00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公众满意度</w:t>
            </w:r>
          </w:p>
        </w:tc>
        <w:tc>
          <w:tcPr>
            <w:tcW w:w="2443" w:type="dxa"/>
            <w:noWrap w:val="0"/>
            <w:vAlign w:val="center"/>
          </w:tcPr>
          <w:p w14:paraId="441461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rPr>
              <w:t>9</w:t>
            </w:r>
            <w:r>
              <w:rPr>
                <w:rFonts w:hint="default" w:ascii="Times New Roman" w:hAnsi="Times New Roman" w:eastAsia="方正仿宋_GBK" w:cs="Times New Roman"/>
                <w:sz w:val="21"/>
                <w:szCs w:val="21"/>
                <w:lang w:val="en-US" w:eastAsia="zh-CN"/>
              </w:rPr>
              <w:t>0</w:t>
            </w:r>
            <w:r>
              <w:rPr>
                <w:rFonts w:hint="default" w:ascii="Times New Roman" w:hAnsi="Times New Roman" w:eastAsia="方正仿宋_GBK" w:cs="Times New Roman"/>
                <w:sz w:val="21"/>
                <w:szCs w:val="21"/>
              </w:rPr>
              <w:t>%</w:t>
            </w:r>
          </w:p>
        </w:tc>
      </w:tr>
    </w:tbl>
    <w:p w14:paraId="5043000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大气污染防治资金项目绩效目标申报表（51）</w:t>
      </w:r>
    </w:p>
    <w:tbl>
      <w:tblPr>
        <w:tblStyle w:val="10"/>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99"/>
        <w:gridCol w:w="323"/>
        <w:gridCol w:w="1909"/>
        <w:gridCol w:w="566"/>
        <w:gridCol w:w="353"/>
        <w:gridCol w:w="1532"/>
        <w:gridCol w:w="676"/>
        <w:gridCol w:w="2304"/>
      </w:tblGrid>
      <w:tr w14:paraId="08867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1" w:type="dxa"/>
            <w:gridSpan w:val="3"/>
            <w:noWrap w:val="0"/>
            <w:vAlign w:val="center"/>
          </w:tcPr>
          <w:p w14:paraId="0F76FE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40" w:type="dxa"/>
            <w:gridSpan w:val="6"/>
            <w:noWrap w:val="0"/>
            <w:vAlign w:val="center"/>
          </w:tcPr>
          <w:p w14:paraId="07D295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云阳盐化有限公司燃煤锅炉超低排放技改项目</w:t>
            </w:r>
          </w:p>
        </w:tc>
      </w:tr>
      <w:tr w14:paraId="62460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21" w:type="dxa"/>
            <w:gridSpan w:val="3"/>
            <w:noWrap w:val="0"/>
            <w:vAlign w:val="center"/>
          </w:tcPr>
          <w:p w14:paraId="1B990A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40" w:type="dxa"/>
            <w:gridSpan w:val="6"/>
            <w:noWrap w:val="0"/>
            <w:vAlign w:val="center"/>
          </w:tcPr>
          <w:p w14:paraId="7C369F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燃煤污染控制</w:t>
            </w:r>
          </w:p>
        </w:tc>
      </w:tr>
      <w:tr w14:paraId="070E8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1" w:type="dxa"/>
            <w:gridSpan w:val="3"/>
            <w:noWrap w:val="0"/>
            <w:vAlign w:val="center"/>
          </w:tcPr>
          <w:p w14:paraId="0AA031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28" w:type="dxa"/>
            <w:gridSpan w:val="3"/>
            <w:noWrap w:val="0"/>
            <w:vAlign w:val="center"/>
          </w:tcPr>
          <w:p w14:paraId="65C841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32" w:type="dxa"/>
            <w:noWrap w:val="0"/>
            <w:vAlign w:val="center"/>
          </w:tcPr>
          <w:p w14:paraId="5F983C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80" w:type="dxa"/>
            <w:gridSpan w:val="2"/>
            <w:noWrap w:val="0"/>
            <w:vAlign w:val="center"/>
          </w:tcPr>
          <w:p w14:paraId="563B6F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387DD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21" w:type="dxa"/>
            <w:gridSpan w:val="3"/>
            <w:noWrap w:val="0"/>
            <w:vAlign w:val="center"/>
          </w:tcPr>
          <w:p w14:paraId="1E8D85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28" w:type="dxa"/>
            <w:gridSpan w:val="3"/>
            <w:noWrap w:val="0"/>
            <w:vAlign w:val="center"/>
          </w:tcPr>
          <w:p w14:paraId="146FEA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32" w:type="dxa"/>
            <w:noWrap w:val="0"/>
            <w:vAlign w:val="center"/>
          </w:tcPr>
          <w:p w14:paraId="1BB42D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80" w:type="dxa"/>
            <w:gridSpan w:val="2"/>
            <w:noWrap w:val="0"/>
            <w:vAlign w:val="center"/>
          </w:tcPr>
          <w:p w14:paraId="15AAAF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云阳盐化有限公司</w:t>
            </w:r>
          </w:p>
        </w:tc>
      </w:tr>
      <w:tr w14:paraId="7EAC4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1" w:type="dxa"/>
            <w:gridSpan w:val="3"/>
            <w:vMerge w:val="restart"/>
            <w:noWrap w:val="0"/>
            <w:vAlign w:val="center"/>
          </w:tcPr>
          <w:p w14:paraId="06F3D1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475" w:type="dxa"/>
            <w:gridSpan w:val="2"/>
            <w:noWrap w:val="0"/>
            <w:vAlign w:val="center"/>
          </w:tcPr>
          <w:p w14:paraId="128003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865" w:type="dxa"/>
            <w:gridSpan w:val="4"/>
            <w:noWrap w:val="0"/>
            <w:vAlign w:val="center"/>
          </w:tcPr>
          <w:p w14:paraId="30CA1D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668</w:t>
            </w:r>
          </w:p>
        </w:tc>
      </w:tr>
      <w:tr w14:paraId="0F43A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1" w:type="dxa"/>
            <w:gridSpan w:val="3"/>
            <w:vMerge w:val="continue"/>
            <w:noWrap w:val="0"/>
            <w:vAlign w:val="center"/>
          </w:tcPr>
          <w:p w14:paraId="5FCEC8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475" w:type="dxa"/>
            <w:gridSpan w:val="2"/>
            <w:noWrap w:val="0"/>
            <w:vAlign w:val="center"/>
          </w:tcPr>
          <w:p w14:paraId="7DBBD5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865" w:type="dxa"/>
            <w:gridSpan w:val="4"/>
            <w:noWrap w:val="0"/>
            <w:vAlign w:val="center"/>
          </w:tcPr>
          <w:p w14:paraId="23E946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196.2</w:t>
            </w:r>
          </w:p>
        </w:tc>
      </w:tr>
      <w:tr w14:paraId="4B689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21" w:type="dxa"/>
            <w:gridSpan w:val="3"/>
            <w:vMerge w:val="continue"/>
            <w:noWrap w:val="0"/>
            <w:vAlign w:val="center"/>
          </w:tcPr>
          <w:p w14:paraId="521B4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475" w:type="dxa"/>
            <w:gridSpan w:val="2"/>
            <w:noWrap w:val="0"/>
            <w:vAlign w:val="center"/>
          </w:tcPr>
          <w:p w14:paraId="51F82A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865" w:type="dxa"/>
            <w:gridSpan w:val="4"/>
            <w:noWrap w:val="0"/>
            <w:vAlign w:val="center"/>
          </w:tcPr>
          <w:p w14:paraId="305DBF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r>
      <w:tr w14:paraId="304BDE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721" w:type="dxa"/>
            <w:gridSpan w:val="3"/>
            <w:vMerge w:val="continue"/>
            <w:noWrap w:val="0"/>
            <w:vAlign w:val="center"/>
          </w:tcPr>
          <w:p w14:paraId="3EB3674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475" w:type="dxa"/>
            <w:gridSpan w:val="2"/>
            <w:noWrap w:val="0"/>
            <w:vAlign w:val="center"/>
          </w:tcPr>
          <w:p w14:paraId="7292A9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865" w:type="dxa"/>
            <w:gridSpan w:val="4"/>
            <w:noWrap w:val="0"/>
            <w:vAlign w:val="center"/>
          </w:tcPr>
          <w:p w14:paraId="380651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471.8</w:t>
            </w:r>
          </w:p>
        </w:tc>
      </w:tr>
      <w:tr w14:paraId="7A55D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noWrap w:val="0"/>
            <w:vAlign w:val="center"/>
          </w:tcPr>
          <w:p w14:paraId="52C01E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362" w:type="dxa"/>
            <w:gridSpan w:val="8"/>
            <w:noWrap w:val="0"/>
            <w:vAlign w:val="center"/>
          </w:tcPr>
          <w:p w14:paraId="43F003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云阳盐化有限公司现有一套燃煤锅炉，生产产生的污染物为颗粒物、二氧化硫和氮氧化物，本项目主要针对氮氧化物进行超低排放改造和煤炭堆场的颗粒物无组织超低排放改造。</w:t>
            </w:r>
          </w:p>
          <w:p w14:paraId="01CBB4D1">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锅炉烟气原采用“炉内固硫+SNCR+电袋复合除尘+双碱法脱硫”工艺进行烟气治理，设计风量236000m³/h，氮氧化物的排放浓度为66mg/m³。煤炭堆场原采用“半密闭+喷淋除尘”，颗粒物存在无组织排放问题。</w:t>
            </w:r>
          </w:p>
          <w:p w14:paraId="42674C2A">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工作内容：</w:t>
            </w:r>
          </w:p>
          <w:p w14:paraId="6B06FF44">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①对现有煤炭堆场进行封闭处理，实现颗粒物无组织超低排放。</w:t>
            </w:r>
          </w:p>
          <w:p w14:paraId="1B6929D8">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②对现有锅炉的SNCR脱硝系统进行优化，新增一套110000m³/h的SCR脱硝系统，实现氮氧化物超低排放，升级后工艺为“炉内固硫+SNCR+SCR+电袋复合除尘+双碱法脱硫”工艺，原有设计风量不变。</w:t>
            </w:r>
          </w:p>
          <w:p w14:paraId="4B18FF91">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改造后燃煤锅炉烟气中颗粒物、二氧化硫、氮氧化物、氨均达到超低排放要求，氮氧化物的排放浓度预计为50mg/m³，氨的排放浓度&lt;8mg/m³。堆场无组织封闭后，颗粒物无组织排放浓度&lt;1mg/m³.</w:t>
            </w:r>
          </w:p>
          <w:p w14:paraId="064296CD">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升级改造后氮氧化物削减量不低于18.432t/a。</w:t>
            </w:r>
          </w:p>
          <w:p w14:paraId="734F1203">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锅炉超低排放改造投资557万元，煤炭堆场颗粒物超低排放改造投资111万元，合计投资不超过668万元。</w:t>
            </w:r>
          </w:p>
        </w:tc>
      </w:tr>
      <w:tr w14:paraId="4B3CD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Merge w:val="restart"/>
            <w:noWrap w:val="0"/>
            <w:vAlign w:val="center"/>
          </w:tcPr>
          <w:p w14:paraId="1463E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699" w:type="dxa"/>
            <w:noWrap w:val="0"/>
            <w:vAlign w:val="center"/>
          </w:tcPr>
          <w:p w14:paraId="0868E8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32" w:type="dxa"/>
            <w:gridSpan w:val="2"/>
            <w:noWrap w:val="0"/>
            <w:vAlign w:val="center"/>
          </w:tcPr>
          <w:p w14:paraId="18B6BE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127" w:type="dxa"/>
            <w:gridSpan w:val="4"/>
            <w:noWrap w:val="0"/>
            <w:vAlign w:val="center"/>
          </w:tcPr>
          <w:p w14:paraId="610E89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04" w:type="dxa"/>
            <w:noWrap w:val="0"/>
            <w:vAlign w:val="center"/>
          </w:tcPr>
          <w:p w14:paraId="0AA049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3274F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9" w:type="dxa"/>
            <w:vMerge w:val="continue"/>
            <w:noWrap w:val="0"/>
            <w:vAlign w:val="center"/>
          </w:tcPr>
          <w:p w14:paraId="7CFC2E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restart"/>
            <w:noWrap w:val="0"/>
            <w:vAlign w:val="center"/>
          </w:tcPr>
          <w:p w14:paraId="2BE2A9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232" w:type="dxa"/>
            <w:gridSpan w:val="2"/>
            <w:noWrap w:val="0"/>
            <w:vAlign w:val="center"/>
          </w:tcPr>
          <w:p w14:paraId="7C333A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127" w:type="dxa"/>
            <w:gridSpan w:val="4"/>
            <w:noWrap w:val="0"/>
            <w:vAlign w:val="center"/>
          </w:tcPr>
          <w:p w14:paraId="757334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锅炉超低排放改造和无组织超低排放改造</w:t>
            </w:r>
          </w:p>
        </w:tc>
        <w:tc>
          <w:tcPr>
            <w:tcW w:w="2304" w:type="dxa"/>
            <w:noWrap w:val="0"/>
            <w:vAlign w:val="center"/>
          </w:tcPr>
          <w:p w14:paraId="23758F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1</w:t>
            </w:r>
            <w:r>
              <w:rPr>
                <w:rFonts w:hint="default" w:ascii="Times New Roman" w:hAnsi="Times New Roman" w:eastAsia="方正仿宋_GBK" w:cs="Times New Roman"/>
                <w:sz w:val="21"/>
                <w:szCs w:val="21"/>
                <w:lang w:val="en-US" w:eastAsia="zh-CN"/>
              </w:rPr>
              <w:t>项</w:t>
            </w:r>
          </w:p>
        </w:tc>
      </w:tr>
      <w:tr w14:paraId="03020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9" w:type="dxa"/>
            <w:vMerge w:val="continue"/>
            <w:noWrap w:val="0"/>
            <w:vAlign w:val="center"/>
          </w:tcPr>
          <w:p w14:paraId="35DA71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32D60E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restart"/>
            <w:noWrap w:val="0"/>
            <w:vAlign w:val="center"/>
          </w:tcPr>
          <w:p w14:paraId="67ACED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127" w:type="dxa"/>
            <w:gridSpan w:val="4"/>
            <w:noWrap w:val="0"/>
            <w:vAlign w:val="center"/>
          </w:tcPr>
          <w:p w14:paraId="3BF199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氮氧化物有组织排放浓度</w:t>
            </w:r>
          </w:p>
        </w:tc>
        <w:tc>
          <w:tcPr>
            <w:tcW w:w="2304" w:type="dxa"/>
            <w:noWrap w:val="0"/>
            <w:vAlign w:val="center"/>
          </w:tcPr>
          <w:p w14:paraId="1EA091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≤50</w:t>
            </w:r>
            <w:r>
              <w:rPr>
                <w:rFonts w:hint="default" w:ascii="Times New Roman" w:hAnsi="Times New Roman" w:eastAsia="方正仿宋_GBK" w:cs="Times New Roman"/>
                <w:sz w:val="21"/>
                <w:szCs w:val="21"/>
              </w:rPr>
              <w:t>mg/m3</w:t>
            </w:r>
          </w:p>
        </w:tc>
      </w:tr>
      <w:tr w14:paraId="25A8A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99" w:type="dxa"/>
            <w:vMerge w:val="continue"/>
            <w:noWrap w:val="0"/>
            <w:vAlign w:val="center"/>
          </w:tcPr>
          <w:p w14:paraId="2170C0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767719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14:paraId="2465D8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14:paraId="10D36C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氨有组织排放浓度</w:t>
            </w:r>
          </w:p>
        </w:tc>
        <w:tc>
          <w:tcPr>
            <w:tcW w:w="2304" w:type="dxa"/>
            <w:noWrap w:val="0"/>
            <w:vAlign w:val="center"/>
          </w:tcPr>
          <w:p w14:paraId="36BE53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mg/m3</w:t>
            </w:r>
          </w:p>
        </w:tc>
      </w:tr>
      <w:tr w14:paraId="16E05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99" w:type="dxa"/>
            <w:vMerge w:val="continue"/>
            <w:noWrap w:val="0"/>
            <w:vAlign w:val="center"/>
          </w:tcPr>
          <w:p w14:paraId="16966C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08E787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14:paraId="339E65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14:paraId="0CDBAD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颗粒物无组织排放浓度</w:t>
            </w:r>
          </w:p>
        </w:tc>
        <w:tc>
          <w:tcPr>
            <w:tcW w:w="2304" w:type="dxa"/>
            <w:noWrap w:val="0"/>
            <w:vAlign w:val="center"/>
          </w:tcPr>
          <w:p w14:paraId="6DC4BC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mg/m3</w:t>
            </w:r>
          </w:p>
        </w:tc>
      </w:tr>
      <w:tr w14:paraId="0268E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9" w:type="dxa"/>
            <w:vMerge w:val="continue"/>
            <w:noWrap w:val="0"/>
            <w:vAlign w:val="center"/>
          </w:tcPr>
          <w:p w14:paraId="3F7EF8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394226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restart"/>
            <w:noWrap w:val="0"/>
            <w:vAlign w:val="center"/>
          </w:tcPr>
          <w:p w14:paraId="6557D4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127" w:type="dxa"/>
            <w:gridSpan w:val="4"/>
            <w:noWrap w:val="0"/>
            <w:vAlign w:val="center"/>
          </w:tcPr>
          <w:p w14:paraId="40F31C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304" w:type="dxa"/>
            <w:noWrap w:val="0"/>
            <w:vAlign w:val="center"/>
          </w:tcPr>
          <w:p w14:paraId="4B30EB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14:paraId="460FC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9" w:type="dxa"/>
            <w:vMerge w:val="continue"/>
            <w:noWrap w:val="0"/>
            <w:vAlign w:val="center"/>
          </w:tcPr>
          <w:p w14:paraId="0296F7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76FFCB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14:paraId="7BA19E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14:paraId="296660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304" w:type="dxa"/>
            <w:noWrap w:val="0"/>
            <w:vAlign w:val="center"/>
          </w:tcPr>
          <w:p w14:paraId="4564AD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8</w:t>
            </w:r>
            <w:r>
              <w:rPr>
                <w:rFonts w:hint="default" w:ascii="Times New Roman" w:hAnsi="Times New Roman" w:eastAsia="方正仿宋_GBK" w:cs="Times New Roman"/>
                <w:sz w:val="21"/>
                <w:szCs w:val="21"/>
              </w:rPr>
              <w:t>月</w:t>
            </w:r>
          </w:p>
        </w:tc>
      </w:tr>
      <w:tr w14:paraId="10D2A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9" w:type="dxa"/>
            <w:vMerge w:val="continue"/>
            <w:noWrap w:val="0"/>
            <w:vAlign w:val="center"/>
          </w:tcPr>
          <w:p w14:paraId="7EA32D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7305DC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noWrap w:val="0"/>
            <w:vAlign w:val="center"/>
          </w:tcPr>
          <w:p w14:paraId="197048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127" w:type="dxa"/>
            <w:gridSpan w:val="4"/>
            <w:noWrap w:val="0"/>
            <w:vAlign w:val="center"/>
          </w:tcPr>
          <w:p w14:paraId="75BCE9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氮氧化物超低排放改造和煤炭堆场封闭</w:t>
            </w:r>
          </w:p>
        </w:tc>
        <w:tc>
          <w:tcPr>
            <w:tcW w:w="2304" w:type="dxa"/>
            <w:noWrap w:val="0"/>
            <w:vAlign w:val="center"/>
          </w:tcPr>
          <w:p w14:paraId="7B437E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不超过668</w:t>
            </w:r>
            <w:r>
              <w:rPr>
                <w:rFonts w:hint="default" w:ascii="Times New Roman" w:hAnsi="Times New Roman" w:eastAsia="方正仿宋_GBK" w:cs="Times New Roman"/>
                <w:sz w:val="21"/>
                <w:szCs w:val="21"/>
              </w:rPr>
              <w:t>万元</w:t>
            </w:r>
          </w:p>
        </w:tc>
      </w:tr>
      <w:tr w14:paraId="26651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9" w:type="dxa"/>
            <w:vMerge w:val="restart"/>
            <w:noWrap w:val="0"/>
            <w:vAlign w:val="center"/>
          </w:tcPr>
          <w:p w14:paraId="7AA50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699" w:type="dxa"/>
            <w:vMerge w:val="restart"/>
            <w:noWrap w:val="0"/>
            <w:vAlign w:val="center"/>
          </w:tcPr>
          <w:p w14:paraId="20D7D8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232" w:type="dxa"/>
            <w:gridSpan w:val="2"/>
            <w:noWrap w:val="0"/>
            <w:vAlign w:val="center"/>
          </w:tcPr>
          <w:p w14:paraId="163798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127" w:type="dxa"/>
            <w:gridSpan w:val="4"/>
            <w:noWrap w:val="0"/>
            <w:vAlign w:val="center"/>
          </w:tcPr>
          <w:p w14:paraId="5F7DEF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年减排</w:t>
            </w:r>
            <w:r>
              <w:rPr>
                <w:rFonts w:hint="default" w:ascii="Times New Roman" w:hAnsi="Times New Roman" w:eastAsia="方正仿宋_GBK" w:cs="Times New Roman"/>
                <w:sz w:val="21"/>
                <w:szCs w:val="21"/>
                <w:lang w:val="en-US" w:eastAsia="zh-CN"/>
              </w:rPr>
              <w:t>氮氧化物</w:t>
            </w:r>
          </w:p>
        </w:tc>
        <w:tc>
          <w:tcPr>
            <w:tcW w:w="2304" w:type="dxa"/>
            <w:noWrap w:val="0"/>
            <w:vAlign w:val="center"/>
          </w:tcPr>
          <w:p w14:paraId="53A87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不低于18.432</w:t>
            </w:r>
            <w:r>
              <w:rPr>
                <w:rFonts w:hint="default" w:ascii="Times New Roman" w:hAnsi="Times New Roman" w:eastAsia="方正仿宋_GBK" w:cs="Times New Roman"/>
                <w:sz w:val="21"/>
                <w:szCs w:val="21"/>
              </w:rPr>
              <w:t>吨</w:t>
            </w:r>
          </w:p>
        </w:tc>
      </w:tr>
      <w:tr w14:paraId="36199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99" w:type="dxa"/>
            <w:vMerge w:val="continue"/>
            <w:noWrap w:val="0"/>
            <w:vAlign w:val="center"/>
          </w:tcPr>
          <w:p w14:paraId="671A0D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0C0462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noWrap w:val="0"/>
            <w:vAlign w:val="center"/>
          </w:tcPr>
          <w:p w14:paraId="13115B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可持续影响指标</w:t>
            </w:r>
          </w:p>
        </w:tc>
        <w:tc>
          <w:tcPr>
            <w:tcW w:w="3127" w:type="dxa"/>
            <w:gridSpan w:val="4"/>
            <w:noWrap w:val="0"/>
            <w:vAlign w:val="center"/>
          </w:tcPr>
          <w:p w14:paraId="693A3A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工程设施稳定运行期限</w:t>
            </w:r>
          </w:p>
        </w:tc>
        <w:tc>
          <w:tcPr>
            <w:tcW w:w="2304" w:type="dxa"/>
            <w:noWrap w:val="0"/>
            <w:vAlign w:val="center"/>
          </w:tcPr>
          <w:p w14:paraId="3A55A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≥10年</w:t>
            </w:r>
          </w:p>
        </w:tc>
      </w:tr>
      <w:tr w14:paraId="7F51A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99" w:type="dxa"/>
            <w:vMerge w:val="continue"/>
            <w:noWrap w:val="0"/>
            <w:vAlign w:val="center"/>
          </w:tcPr>
          <w:p w14:paraId="2459E8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restart"/>
            <w:noWrap w:val="0"/>
            <w:vAlign w:val="center"/>
          </w:tcPr>
          <w:p w14:paraId="43A167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25DC02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247F16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2C8A45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39DD7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232" w:type="dxa"/>
            <w:gridSpan w:val="2"/>
            <w:vMerge w:val="restart"/>
            <w:noWrap w:val="0"/>
            <w:vAlign w:val="center"/>
          </w:tcPr>
          <w:p w14:paraId="74D98F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127" w:type="dxa"/>
            <w:gridSpan w:val="4"/>
            <w:noWrap w:val="0"/>
            <w:vAlign w:val="center"/>
          </w:tcPr>
          <w:p w14:paraId="2FE42F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304" w:type="dxa"/>
            <w:noWrap w:val="0"/>
            <w:vAlign w:val="center"/>
          </w:tcPr>
          <w:p w14:paraId="4258BF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14:paraId="55834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99" w:type="dxa"/>
            <w:vMerge w:val="continue"/>
            <w:noWrap w:val="0"/>
            <w:vAlign w:val="center"/>
          </w:tcPr>
          <w:p w14:paraId="3297B8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438F5F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14:paraId="4D4F29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14:paraId="04AE70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304" w:type="dxa"/>
            <w:noWrap w:val="0"/>
            <w:vAlign w:val="center"/>
          </w:tcPr>
          <w:p w14:paraId="0101F0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14:paraId="72090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99" w:type="dxa"/>
            <w:vMerge w:val="continue"/>
            <w:noWrap w:val="0"/>
            <w:vAlign w:val="center"/>
          </w:tcPr>
          <w:p w14:paraId="40A31E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699" w:type="dxa"/>
            <w:vMerge w:val="continue"/>
            <w:noWrap w:val="0"/>
            <w:vAlign w:val="center"/>
          </w:tcPr>
          <w:p w14:paraId="7475D6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2232" w:type="dxa"/>
            <w:gridSpan w:val="2"/>
            <w:vMerge w:val="continue"/>
            <w:noWrap w:val="0"/>
            <w:vAlign w:val="center"/>
          </w:tcPr>
          <w:p w14:paraId="374C71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p>
        </w:tc>
        <w:tc>
          <w:tcPr>
            <w:tcW w:w="3127" w:type="dxa"/>
            <w:gridSpan w:val="4"/>
            <w:noWrap w:val="0"/>
            <w:vAlign w:val="center"/>
          </w:tcPr>
          <w:p w14:paraId="262F38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304" w:type="dxa"/>
            <w:noWrap w:val="0"/>
            <w:vAlign w:val="center"/>
          </w:tcPr>
          <w:p w14:paraId="642FFB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79E99D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5071D66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04EC77D2">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7932354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CDD8DE2">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2F4269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0267C00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16FFCEA">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004666B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22D2151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98A04C5">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1E77010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12B0E5A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24146F8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F62D1F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B0D4CE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F215E63">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05F522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中央大气污染防治资金项目绩效目标申报表（52）</w:t>
      </w:r>
    </w:p>
    <w:tbl>
      <w:tblPr>
        <w:tblStyle w:val="10"/>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
        <w:gridCol w:w="1064"/>
        <w:gridCol w:w="1736"/>
        <w:gridCol w:w="2535"/>
        <w:gridCol w:w="3308"/>
      </w:tblGrid>
      <w:tr w14:paraId="6D72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14:paraId="2183C16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项目名称</w:t>
            </w:r>
          </w:p>
        </w:tc>
        <w:tc>
          <w:tcPr>
            <w:tcW w:w="7579" w:type="dxa"/>
            <w:gridSpan w:val="3"/>
            <w:tcBorders>
              <w:top w:val="single" w:color="000000" w:sz="4" w:space="0"/>
              <w:left w:val="single" w:color="000000" w:sz="4" w:space="0"/>
              <w:bottom w:val="single" w:color="000000" w:sz="4" w:space="0"/>
              <w:right w:val="single" w:color="000000" w:sz="4" w:space="0"/>
            </w:tcBorders>
            <w:noWrap w:val="0"/>
            <w:vAlign w:val="center"/>
          </w:tcPr>
          <w:p w14:paraId="16D9A9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重庆开云纸业有限公司燃气锅炉低氮燃烧改造工程</w:t>
            </w:r>
          </w:p>
        </w:tc>
      </w:tr>
      <w:tr w14:paraId="6A2F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14:paraId="66EA8E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所属专项</w:t>
            </w:r>
          </w:p>
        </w:tc>
        <w:tc>
          <w:tcPr>
            <w:tcW w:w="7579" w:type="dxa"/>
            <w:gridSpan w:val="3"/>
            <w:tcBorders>
              <w:top w:val="single" w:color="000000" w:sz="4" w:space="0"/>
              <w:left w:val="single" w:color="000000" w:sz="4" w:space="0"/>
              <w:bottom w:val="single" w:color="000000" w:sz="4" w:space="0"/>
              <w:right w:val="single" w:color="000000" w:sz="4" w:space="0"/>
            </w:tcBorders>
            <w:noWrap w:val="0"/>
            <w:vAlign w:val="center"/>
          </w:tcPr>
          <w:p w14:paraId="0AE8EA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中央大气污染防治资金</w:t>
            </w:r>
          </w:p>
        </w:tc>
      </w:tr>
      <w:tr w14:paraId="0A57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14:paraId="277E04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中央主管部门</w:t>
            </w:r>
          </w:p>
        </w:tc>
        <w:tc>
          <w:tcPr>
            <w:tcW w:w="1736" w:type="dxa"/>
            <w:tcBorders>
              <w:top w:val="single" w:color="000000" w:sz="4" w:space="0"/>
              <w:left w:val="single" w:color="000000" w:sz="4" w:space="0"/>
              <w:bottom w:val="single" w:color="000000" w:sz="4" w:space="0"/>
              <w:right w:val="nil"/>
            </w:tcBorders>
            <w:noWrap w:val="0"/>
            <w:vAlign w:val="center"/>
          </w:tcPr>
          <w:p w14:paraId="0C859B8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财政部、生态环境部</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2B402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省级财政部门</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7BF9505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重庆市财政局</w:t>
            </w:r>
          </w:p>
        </w:tc>
      </w:tr>
      <w:tr w14:paraId="7EC6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tcBorders>
              <w:top w:val="single" w:color="000000" w:sz="4" w:space="0"/>
              <w:left w:val="single" w:color="000000" w:sz="4" w:space="0"/>
              <w:bottom w:val="single" w:color="000000" w:sz="4" w:space="0"/>
              <w:right w:val="single" w:color="000000" w:sz="4" w:space="0"/>
            </w:tcBorders>
            <w:noWrap w:val="0"/>
            <w:vAlign w:val="center"/>
          </w:tcPr>
          <w:p w14:paraId="6EE9043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省级主管部门</w:t>
            </w:r>
          </w:p>
        </w:tc>
        <w:tc>
          <w:tcPr>
            <w:tcW w:w="1736" w:type="dxa"/>
            <w:tcBorders>
              <w:top w:val="single" w:color="000000" w:sz="4" w:space="0"/>
              <w:left w:val="single" w:color="000000" w:sz="4" w:space="0"/>
              <w:bottom w:val="single" w:color="000000" w:sz="4" w:space="0"/>
              <w:right w:val="nil"/>
            </w:tcBorders>
            <w:noWrap w:val="0"/>
            <w:vAlign w:val="center"/>
          </w:tcPr>
          <w:p w14:paraId="15E38F1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重庆市生态环境局</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F1C81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具体实施单位</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1DD2CE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重庆开云纸业有限公司</w:t>
            </w:r>
          </w:p>
        </w:tc>
      </w:tr>
      <w:tr w14:paraId="36A97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0AE46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资金情况</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（万元）</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0CA283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年度资金总额：</w:t>
            </w:r>
          </w:p>
        </w:tc>
        <w:tc>
          <w:tcPr>
            <w:tcW w:w="5843" w:type="dxa"/>
            <w:gridSpan w:val="2"/>
            <w:tcBorders>
              <w:top w:val="single" w:color="000000" w:sz="4" w:space="0"/>
              <w:left w:val="single" w:color="000000" w:sz="4" w:space="0"/>
              <w:bottom w:val="single" w:color="000000" w:sz="4" w:space="0"/>
              <w:right w:val="single" w:color="000000" w:sz="4" w:space="0"/>
            </w:tcBorders>
            <w:noWrap w:val="0"/>
            <w:vAlign w:val="center"/>
          </w:tcPr>
          <w:p w14:paraId="6691503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240</w:t>
            </w:r>
          </w:p>
        </w:tc>
      </w:tr>
      <w:tr w14:paraId="75A3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20DB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06A78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其中：财政资金</w:t>
            </w:r>
          </w:p>
        </w:tc>
        <w:tc>
          <w:tcPr>
            <w:tcW w:w="5843" w:type="dxa"/>
            <w:gridSpan w:val="2"/>
            <w:tcBorders>
              <w:top w:val="single" w:color="000000" w:sz="4" w:space="0"/>
              <w:left w:val="single" w:color="000000" w:sz="4" w:space="0"/>
              <w:bottom w:val="single" w:color="000000" w:sz="4" w:space="0"/>
              <w:right w:val="single" w:color="000000" w:sz="4" w:space="0"/>
            </w:tcBorders>
            <w:noWrap w:val="0"/>
            <w:vAlign w:val="center"/>
          </w:tcPr>
          <w:p w14:paraId="514492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120</w:t>
            </w:r>
          </w:p>
        </w:tc>
      </w:tr>
      <w:tr w14:paraId="1D48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7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51DD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32493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其他资金</w:t>
            </w:r>
          </w:p>
        </w:tc>
        <w:tc>
          <w:tcPr>
            <w:tcW w:w="5843" w:type="dxa"/>
            <w:gridSpan w:val="2"/>
            <w:tcBorders>
              <w:top w:val="single" w:color="000000" w:sz="4" w:space="0"/>
              <w:left w:val="single" w:color="000000" w:sz="4" w:space="0"/>
              <w:bottom w:val="single" w:color="000000" w:sz="4" w:space="0"/>
              <w:right w:val="single" w:color="000000" w:sz="4" w:space="0"/>
            </w:tcBorders>
            <w:noWrap w:val="0"/>
            <w:vAlign w:val="center"/>
          </w:tcPr>
          <w:p w14:paraId="276F1B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120</w:t>
            </w:r>
          </w:p>
        </w:tc>
      </w:tr>
      <w:tr w14:paraId="1C77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0161808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总</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体</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目</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8643" w:type="dxa"/>
            <w:gridSpan w:val="4"/>
            <w:tcBorders>
              <w:top w:val="single" w:color="000000" w:sz="4" w:space="0"/>
              <w:left w:val="single" w:color="000000" w:sz="4" w:space="0"/>
              <w:bottom w:val="single" w:color="000000" w:sz="4" w:space="0"/>
              <w:right w:val="single" w:color="000000" w:sz="4" w:space="0"/>
            </w:tcBorders>
            <w:noWrap w:val="0"/>
            <w:vAlign w:val="center"/>
          </w:tcPr>
          <w:p w14:paraId="38A5D243">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重庆开云纸业有限公司拟对现有10t/h燃气锅炉进行低氮燃烧改造，计划总投资为240万元，采取更换为全预混热源机的方式，改造完成后氮氧化物排放浓度低于28mg/m³，改造后年减排氮氧化物9.09吨。</w:t>
            </w:r>
          </w:p>
        </w:tc>
      </w:tr>
      <w:tr w14:paraId="11FF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90A5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绩</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E3100E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一级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E651E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二级指标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040C5C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三级指标</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41D0F1C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指标值</w:t>
            </w:r>
          </w:p>
        </w:tc>
      </w:tr>
      <w:tr w14:paraId="2EB2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A633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A18F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产</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出</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736" w:type="dxa"/>
            <w:vMerge w:val="restart"/>
            <w:tcBorders>
              <w:top w:val="single" w:color="000000" w:sz="4" w:space="0"/>
              <w:left w:val="single" w:color="000000" w:sz="4" w:space="0"/>
              <w:bottom w:val="nil"/>
              <w:right w:val="single" w:color="000000" w:sz="4" w:space="0"/>
            </w:tcBorders>
            <w:noWrap w:val="0"/>
            <w:vAlign w:val="center"/>
          </w:tcPr>
          <w:p w14:paraId="423B84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数量指标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14F37F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涉及工业企业</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732EE05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0家</w:t>
            </w:r>
          </w:p>
        </w:tc>
      </w:tr>
      <w:tr w14:paraId="5316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14A2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3CE17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vMerge w:val="continue"/>
            <w:tcBorders>
              <w:top w:val="single" w:color="000000" w:sz="4" w:space="0"/>
              <w:left w:val="single" w:color="000000" w:sz="4" w:space="0"/>
              <w:bottom w:val="nil"/>
              <w:right w:val="single" w:color="000000" w:sz="4" w:space="0"/>
            </w:tcBorders>
            <w:noWrap w:val="0"/>
            <w:vAlign w:val="center"/>
          </w:tcPr>
          <w:p w14:paraId="02B4C5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3BE23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涉及低氮燃烧改造燃气热源机</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4475E7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1套</w:t>
            </w:r>
          </w:p>
        </w:tc>
      </w:tr>
      <w:tr w14:paraId="0F7B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4E50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AF7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204F9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质量指标</w:t>
            </w:r>
          </w:p>
        </w:tc>
        <w:tc>
          <w:tcPr>
            <w:tcW w:w="25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1F9B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NOx排放浓度</w:t>
            </w:r>
          </w:p>
        </w:tc>
        <w:tc>
          <w:tcPr>
            <w:tcW w:w="3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501D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≤28mg/m³</w:t>
            </w:r>
          </w:p>
        </w:tc>
      </w:tr>
      <w:tr w14:paraId="7982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AC7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C9F9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C1E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5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378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3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34A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r>
      <w:tr w14:paraId="7BBB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26A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5AEA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1467F1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时效指标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736E149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项目完成时间</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3AB6CCB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2026年8月底前</w:t>
            </w:r>
          </w:p>
        </w:tc>
      </w:tr>
      <w:tr w14:paraId="4B3E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3B8A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EA4B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D09347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65D1A26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成本（万元）</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0A7775E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240</w:t>
            </w:r>
          </w:p>
        </w:tc>
      </w:tr>
      <w:tr w14:paraId="7581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06A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70A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效</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标</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46C3E0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经济效益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CE820F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带动环保产业发展</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0EFD649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燃气锅炉改热源机技术和设备得到有效应用</w:t>
            </w:r>
          </w:p>
        </w:tc>
      </w:tr>
      <w:tr w14:paraId="592D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6BC4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2ED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DD9BF3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社会效益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40BD2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大气污染防治公众认识度、获得感</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772C9FD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逐步提升</w:t>
            </w:r>
          </w:p>
        </w:tc>
      </w:tr>
      <w:tr w14:paraId="0183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18E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B50D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nil"/>
              <w:right w:val="single" w:color="000000" w:sz="4" w:space="0"/>
            </w:tcBorders>
            <w:noWrap w:val="0"/>
            <w:vAlign w:val="center"/>
          </w:tcPr>
          <w:p w14:paraId="5AF2DD9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生态效益</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5F537A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氮氧化物年减排量</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72094B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≥9.09吨</w:t>
            </w:r>
          </w:p>
        </w:tc>
      </w:tr>
      <w:tr w14:paraId="5F51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3D1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155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242C11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可持续影响</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227D45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绿色发展</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05EFB90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实现经济发展与环境质量和谐发展</w:t>
            </w:r>
          </w:p>
        </w:tc>
      </w:tr>
      <w:tr w14:paraId="7A95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51E4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C230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满意度指标</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4EBFAFD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服务对象</w:t>
            </w:r>
            <w:r>
              <w:rPr>
                <w:rFonts w:hint="default" w:ascii="Times New Roman" w:hAnsi="Times New Roman" w:eastAsia="方正仿宋_GBK" w:cs="Times New Roman"/>
                <w:sz w:val="21"/>
                <w:szCs w:val="21"/>
                <w:lang w:val="en-US" w:eastAsia="zh-CN"/>
              </w:rPr>
              <w:br w:type="textWrapping"/>
            </w:r>
            <w:r>
              <w:rPr>
                <w:rFonts w:hint="default" w:ascii="Times New Roman" w:hAnsi="Times New Roman" w:eastAsia="方正仿宋_GBK" w:cs="Times New Roman"/>
                <w:sz w:val="21"/>
                <w:szCs w:val="21"/>
                <w:lang w:val="en-US" w:eastAsia="zh-CN"/>
              </w:rPr>
              <w:t>满意度指标</w:t>
            </w:r>
          </w:p>
        </w:tc>
        <w:tc>
          <w:tcPr>
            <w:tcW w:w="2535" w:type="dxa"/>
            <w:tcBorders>
              <w:top w:val="single" w:color="000000" w:sz="4" w:space="0"/>
              <w:left w:val="single" w:color="000000" w:sz="4" w:space="0"/>
              <w:bottom w:val="single" w:color="000000" w:sz="4" w:space="0"/>
              <w:right w:val="single" w:color="000000" w:sz="4" w:space="0"/>
            </w:tcBorders>
            <w:noWrap w:val="0"/>
            <w:vAlign w:val="center"/>
          </w:tcPr>
          <w:p w14:paraId="34F54DD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群众满意度</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1BD2670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≥85%</w:t>
            </w:r>
          </w:p>
        </w:tc>
      </w:tr>
    </w:tbl>
    <w:p w14:paraId="0364B27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中央大气污染防治资金项目绩效目标申报表（53）</w:t>
      </w:r>
    </w:p>
    <w:tbl>
      <w:tblPr>
        <w:tblStyle w:val="10"/>
        <w:tblW w:w="9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653"/>
        <w:gridCol w:w="268"/>
        <w:gridCol w:w="1641"/>
        <w:gridCol w:w="1027"/>
        <w:gridCol w:w="1559"/>
        <w:gridCol w:w="386"/>
        <w:gridCol w:w="2381"/>
      </w:tblGrid>
      <w:tr w14:paraId="1274F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020" w:type="dxa"/>
            <w:gridSpan w:val="3"/>
            <w:noWrap w:val="0"/>
            <w:vAlign w:val="center"/>
          </w:tcPr>
          <w:p w14:paraId="2C07509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6994" w:type="dxa"/>
            <w:gridSpan w:val="5"/>
            <w:noWrap w:val="0"/>
            <w:vAlign w:val="center"/>
          </w:tcPr>
          <w:p w14:paraId="1C50D91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彭水县茂田能源开发有限公司熟料煅烧环节窑尾烟气SCR脱硝低氮超低</w:t>
            </w:r>
          </w:p>
          <w:p w14:paraId="77B005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排放改造项目</w:t>
            </w:r>
          </w:p>
        </w:tc>
      </w:tr>
      <w:tr w14:paraId="756454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020" w:type="dxa"/>
            <w:gridSpan w:val="3"/>
            <w:noWrap w:val="0"/>
            <w:vAlign w:val="center"/>
          </w:tcPr>
          <w:p w14:paraId="6455C6F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6994" w:type="dxa"/>
            <w:gridSpan w:val="5"/>
            <w:noWrap w:val="0"/>
            <w:vAlign w:val="center"/>
          </w:tcPr>
          <w:p w14:paraId="336F6B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大气污染防治领域项目</w:t>
            </w:r>
          </w:p>
        </w:tc>
      </w:tr>
      <w:tr w14:paraId="27E5A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20" w:type="dxa"/>
            <w:gridSpan w:val="3"/>
            <w:noWrap w:val="0"/>
            <w:vAlign w:val="center"/>
          </w:tcPr>
          <w:p w14:paraId="7933A7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668" w:type="dxa"/>
            <w:gridSpan w:val="2"/>
            <w:noWrap w:val="0"/>
            <w:vAlign w:val="center"/>
          </w:tcPr>
          <w:p w14:paraId="09976C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59" w:type="dxa"/>
            <w:noWrap w:val="0"/>
            <w:vAlign w:val="center"/>
          </w:tcPr>
          <w:p w14:paraId="40ECFC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767" w:type="dxa"/>
            <w:gridSpan w:val="2"/>
            <w:noWrap w:val="0"/>
            <w:vAlign w:val="center"/>
          </w:tcPr>
          <w:p w14:paraId="7343B12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415C2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020" w:type="dxa"/>
            <w:gridSpan w:val="3"/>
            <w:noWrap w:val="0"/>
            <w:vAlign w:val="center"/>
          </w:tcPr>
          <w:p w14:paraId="1A35D1A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668" w:type="dxa"/>
            <w:gridSpan w:val="2"/>
            <w:noWrap w:val="0"/>
            <w:vAlign w:val="center"/>
          </w:tcPr>
          <w:p w14:paraId="17E9CA9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59" w:type="dxa"/>
            <w:noWrap w:val="0"/>
            <w:vAlign w:val="center"/>
          </w:tcPr>
          <w:p w14:paraId="3C9A36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767" w:type="dxa"/>
            <w:gridSpan w:val="2"/>
            <w:noWrap w:val="0"/>
            <w:vAlign w:val="center"/>
          </w:tcPr>
          <w:p w14:paraId="120CA02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彭水县茂田能源开发有限公司</w:t>
            </w:r>
          </w:p>
        </w:tc>
      </w:tr>
      <w:tr w14:paraId="688CF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020" w:type="dxa"/>
            <w:gridSpan w:val="3"/>
            <w:vMerge w:val="restart"/>
            <w:noWrap w:val="0"/>
            <w:vAlign w:val="center"/>
          </w:tcPr>
          <w:p w14:paraId="52826E1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668" w:type="dxa"/>
            <w:gridSpan w:val="2"/>
            <w:noWrap w:val="0"/>
            <w:vAlign w:val="center"/>
          </w:tcPr>
          <w:p w14:paraId="2BE676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4326" w:type="dxa"/>
            <w:gridSpan w:val="3"/>
            <w:noWrap w:val="0"/>
            <w:vAlign w:val="center"/>
          </w:tcPr>
          <w:p w14:paraId="7138E5F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2656.6</w:t>
            </w:r>
          </w:p>
        </w:tc>
      </w:tr>
      <w:tr w14:paraId="0C422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20" w:type="dxa"/>
            <w:gridSpan w:val="3"/>
            <w:vMerge w:val="continue"/>
            <w:noWrap w:val="0"/>
            <w:vAlign w:val="center"/>
          </w:tcPr>
          <w:p w14:paraId="1EE9128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68" w:type="dxa"/>
            <w:gridSpan w:val="2"/>
            <w:noWrap w:val="0"/>
            <w:vAlign w:val="center"/>
          </w:tcPr>
          <w:p w14:paraId="6B462C2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4326" w:type="dxa"/>
            <w:gridSpan w:val="3"/>
            <w:noWrap w:val="0"/>
            <w:vAlign w:val="center"/>
          </w:tcPr>
          <w:p w14:paraId="1C30180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rPr>
              <w:t>1193.35</w:t>
            </w:r>
          </w:p>
        </w:tc>
      </w:tr>
      <w:tr w14:paraId="7E434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020" w:type="dxa"/>
            <w:gridSpan w:val="3"/>
            <w:vMerge w:val="continue"/>
            <w:noWrap w:val="0"/>
            <w:vAlign w:val="center"/>
          </w:tcPr>
          <w:p w14:paraId="4A5F24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68" w:type="dxa"/>
            <w:gridSpan w:val="2"/>
            <w:noWrap w:val="0"/>
            <w:vAlign w:val="center"/>
          </w:tcPr>
          <w:p w14:paraId="727A2F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4326" w:type="dxa"/>
            <w:gridSpan w:val="3"/>
            <w:noWrap w:val="0"/>
            <w:vAlign w:val="center"/>
          </w:tcPr>
          <w:p w14:paraId="69A569E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15739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020" w:type="dxa"/>
            <w:gridSpan w:val="3"/>
            <w:vMerge w:val="continue"/>
            <w:noWrap w:val="0"/>
            <w:vAlign w:val="center"/>
          </w:tcPr>
          <w:p w14:paraId="01AEA6F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668" w:type="dxa"/>
            <w:gridSpan w:val="2"/>
            <w:noWrap w:val="0"/>
            <w:vAlign w:val="center"/>
          </w:tcPr>
          <w:p w14:paraId="1ADB218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4326" w:type="dxa"/>
            <w:gridSpan w:val="3"/>
            <w:noWrap w:val="0"/>
            <w:vAlign w:val="center"/>
          </w:tcPr>
          <w:p w14:paraId="153F7CB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1463.25</w:t>
            </w:r>
          </w:p>
        </w:tc>
      </w:tr>
      <w:tr w14:paraId="33A9D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099" w:type="dxa"/>
            <w:noWrap w:val="0"/>
            <w:vAlign w:val="center"/>
          </w:tcPr>
          <w:p w14:paraId="28739C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915" w:type="dxa"/>
            <w:gridSpan w:val="7"/>
            <w:noWrap w:val="0"/>
            <w:vAlign w:val="center"/>
          </w:tcPr>
          <w:p w14:paraId="5A29E23A">
            <w:pPr>
              <w:keepNext w:val="0"/>
              <w:keepLines w:val="0"/>
              <w:pageBreakBefore w:val="0"/>
              <w:kinsoku/>
              <w:wordWrap/>
              <w:overflowPunct/>
              <w:topLinePunct w:val="0"/>
              <w:bidi w:val="0"/>
              <w:spacing w:line="300" w:lineRule="exact"/>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水泥窑煅烧产生的氮氧化物，原采用SNCR脱硝工艺进行治理，</w:t>
            </w:r>
            <w:r>
              <w:rPr>
                <w:rFonts w:hint="default" w:ascii="Times New Roman" w:hAnsi="Times New Roman" w:eastAsia="方正仿宋_GBK" w:cs="Times New Roman"/>
                <w:sz w:val="21"/>
                <w:szCs w:val="21"/>
                <w:lang w:val="en-US" w:eastAsia="zh-CN"/>
              </w:rPr>
              <w:t>一线</w:t>
            </w:r>
            <w:r>
              <w:rPr>
                <w:rFonts w:hint="default" w:ascii="Times New Roman" w:hAnsi="Times New Roman" w:eastAsia="方正仿宋_GBK" w:cs="Times New Roman"/>
                <w:sz w:val="21"/>
                <w:szCs w:val="21"/>
              </w:rPr>
              <w:t>系统改造前风量为</w:t>
            </w:r>
            <w:r>
              <w:rPr>
                <w:rFonts w:hint="default" w:ascii="Times New Roman" w:hAnsi="Times New Roman" w:eastAsia="方正仿宋_GBK" w:cs="Times New Roman"/>
                <w:sz w:val="21"/>
                <w:szCs w:val="21"/>
                <w:lang w:val="en-US" w:eastAsia="zh-CN"/>
              </w:rPr>
              <w:t>31.3</w:t>
            </w:r>
            <w:r>
              <w:rPr>
                <w:rFonts w:hint="default" w:ascii="Times New Roman" w:hAnsi="Times New Roman" w:eastAsia="方正仿宋_GBK" w:cs="Times New Roman"/>
                <w:sz w:val="21"/>
                <w:szCs w:val="21"/>
              </w:rPr>
              <w:t>万m3/h，</w:t>
            </w:r>
            <w:r>
              <w:rPr>
                <w:rFonts w:hint="default" w:ascii="Times New Roman" w:hAnsi="Times New Roman" w:eastAsia="方正仿宋_GBK" w:cs="Times New Roman"/>
                <w:sz w:val="21"/>
                <w:szCs w:val="21"/>
                <w:lang w:val="en-US" w:eastAsia="zh-CN"/>
              </w:rPr>
              <w:t>氮氧化物实际</w:t>
            </w:r>
            <w:r>
              <w:rPr>
                <w:rFonts w:hint="default" w:ascii="Times New Roman" w:hAnsi="Times New Roman" w:eastAsia="方正仿宋_GBK" w:cs="Times New Roman"/>
                <w:sz w:val="21"/>
                <w:szCs w:val="21"/>
              </w:rPr>
              <w:t>排放浓度~1</w:t>
            </w:r>
            <w:r>
              <w:rPr>
                <w:rFonts w:hint="default" w:ascii="Times New Roman" w:hAnsi="Times New Roman" w:eastAsia="方正仿宋_GBK" w:cs="Times New Roman"/>
                <w:sz w:val="21"/>
                <w:szCs w:val="21"/>
                <w:lang w:val="en-US" w:eastAsia="zh-CN"/>
              </w:rPr>
              <w:t>44</w:t>
            </w:r>
            <w:r>
              <w:rPr>
                <w:rFonts w:hint="default" w:ascii="Times New Roman" w:hAnsi="Times New Roman" w:eastAsia="方正仿宋_GBK" w:cs="Times New Roman"/>
                <w:sz w:val="21"/>
                <w:szCs w:val="21"/>
              </w:rPr>
              <w:t xml:space="preserve">mg/m3 </w:t>
            </w:r>
            <w:r>
              <w:rPr>
                <w:rFonts w:hint="default" w:ascii="Times New Roman" w:hAnsi="Times New Roman" w:eastAsia="方正仿宋_GBK" w:cs="Times New Roman"/>
                <w:sz w:val="21"/>
                <w:szCs w:val="21"/>
                <w:lang w:eastAsia="zh-CN"/>
              </w:rPr>
              <w:t>，折算排放浓度~141mg/Nm3 (标态、10%氧)</w:t>
            </w:r>
            <w:r>
              <w:rPr>
                <w:rFonts w:hint="default" w:ascii="Times New Roman" w:hAnsi="Times New Roman" w:eastAsia="方正仿宋_GBK" w:cs="Times New Roman"/>
                <w:sz w:val="21"/>
                <w:szCs w:val="21"/>
              </w:rPr>
              <w:t>，氮氧化物排放速率为</w:t>
            </w:r>
            <w:r>
              <w:rPr>
                <w:rFonts w:hint="default" w:ascii="Times New Roman" w:hAnsi="Times New Roman" w:eastAsia="方正仿宋_GBK" w:cs="Times New Roman"/>
                <w:sz w:val="21"/>
                <w:szCs w:val="21"/>
                <w:lang w:val="en-US" w:eastAsia="zh-CN"/>
              </w:rPr>
              <w:t>45.1</w:t>
            </w:r>
            <w:r>
              <w:rPr>
                <w:rFonts w:hint="default" w:ascii="Times New Roman" w:hAnsi="Times New Roman" w:eastAsia="方正仿宋_GBK" w:cs="Times New Roman"/>
                <w:sz w:val="21"/>
                <w:szCs w:val="21"/>
              </w:rPr>
              <w:t>kg/h</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现拟采用新建高温高尘SCR（选择性催化还原技术）+SNCR组合工艺进行治理，保留原先SNCR工艺，新建高温高尘SCR脱硝系统，</w:t>
            </w:r>
            <w:r>
              <w:rPr>
                <w:rFonts w:hint="default" w:ascii="Times New Roman" w:hAnsi="Times New Roman" w:eastAsia="方正仿宋_GBK" w:cs="Times New Roman"/>
                <w:sz w:val="21"/>
                <w:szCs w:val="21"/>
                <w:lang w:val="en-US" w:eastAsia="zh-CN"/>
              </w:rPr>
              <w:t>氮氧化物</w:t>
            </w:r>
            <w:r>
              <w:rPr>
                <w:rFonts w:hint="default" w:ascii="Times New Roman" w:hAnsi="Times New Roman" w:eastAsia="方正仿宋_GBK" w:cs="Times New Roman"/>
                <w:sz w:val="21"/>
                <w:szCs w:val="21"/>
              </w:rPr>
              <w:t>排放浓度将低于50mg/Nm3</w:t>
            </w:r>
            <w:r>
              <w:rPr>
                <w:rFonts w:hint="default" w:ascii="Times New Roman" w:hAnsi="Times New Roman" w:eastAsia="方正仿宋_GBK" w:cs="Times New Roman"/>
                <w:sz w:val="21"/>
                <w:szCs w:val="21"/>
                <w:lang w:val="en-US" w:eastAsia="zh-CN"/>
              </w:rPr>
              <w:t>排放，低于</w:t>
            </w:r>
            <w:r>
              <w:rPr>
                <w:rFonts w:hint="default" w:ascii="Times New Roman" w:hAnsi="Times New Roman" w:eastAsia="方正仿宋_GBK" w:cs="Times New Roman"/>
                <w:sz w:val="21"/>
                <w:szCs w:val="21"/>
              </w:rPr>
              <w:t>《水泥工业大气污染物排放标准》（</w:t>
            </w:r>
            <w:r>
              <w:rPr>
                <w:rFonts w:hint="default" w:ascii="Times New Roman" w:hAnsi="Times New Roman" w:eastAsia="方正仿宋_GBK" w:cs="Times New Roman"/>
                <w:sz w:val="21"/>
                <w:szCs w:val="21"/>
                <w:lang w:eastAsia="zh-CN"/>
              </w:rPr>
              <w:t>DB-50/656-2023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中排放限值 50%以上，达到</w:t>
            </w:r>
            <w:r>
              <w:rPr>
                <w:rFonts w:hint="default" w:ascii="Times New Roman" w:hAnsi="Times New Roman" w:eastAsia="方正仿宋_GBK" w:cs="Times New Roman"/>
                <w:sz w:val="21"/>
                <w:szCs w:val="21"/>
              </w:rPr>
              <w:t>《关于推进实施水泥行业超低排放的意见》要求</w:t>
            </w:r>
            <w:r>
              <w:rPr>
                <w:rFonts w:hint="default" w:ascii="Times New Roman" w:hAnsi="Times New Roman" w:eastAsia="方正仿宋_GBK" w:cs="Times New Roman"/>
                <w:sz w:val="21"/>
                <w:szCs w:val="21"/>
                <w:lang w:val="en-US" w:eastAsia="zh-CN"/>
              </w:rPr>
              <w:t>的超低排放标准。</w:t>
            </w:r>
          </w:p>
        </w:tc>
      </w:tr>
      <w:tr w14:paraId="58020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9" w:type="dxa"/>
            <w:vMerge w:val="restart"/>
            <w:noWrap w:val="0"/>
            <w:vAlign w:val="center"/>
          </w:tcPr>
          <w:p w14:paraId="1BA2679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653" w:type="dxa"/>
            <w:noWrap w:val="0"/>
            <w:vAlign w:val="center"/>
          </w:tcPr>
          <w:p w14:paraId="4DBD6B0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09" w:type="dxa"/>
            <w:gridSpan w:val="2"/>
            <w:noWrap w:val="0"/>
            <w:vAlign w:val="center"/>
          </w:tcPr>
          <w:p w14:paraId="1AAA451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972" w:type="dxa"/>
            <w:gridSpan w:val="3"/>
            <w:noWrap w:val="0"/>
            <w:vAlign w:val="center"/>
          </w:tcPr>
          <w:p w14:paraId="2350DCD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81" w:type="dxa"/>
            <w:noWrap w:val="0"/>
            <w:vAlign w:val="center"/>
          </w:tcPr>
          <w:p w14:paraId="01FA8F2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1AAB5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99" w:type="dxa"/>
            <w:vMerge w:val="continue"/>
            <w:noWrap w:val="0"/>
            <w:vAlign w:val="center"/>
          </w:tcPr>
          <w:p w14:paraId="4D9D7F6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restart"/>
            <w:noWrap w:val="0"/>
            <w:vAlign w:val="center"/>
          </w:tcPr>
          <w:p w14:paraId="1441655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09" w:type="dxa"/>
            <w:gridSpan w:val="2"/>
            <w:noWrap w:val="0"/>
            <w:vAlign w:val="center"/>
          </w:tcPr>
          <w:p w14:paraId="5FF0CE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14:paraId="49A3F40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新建高温高尘SCR脱硝系统</w:t>
            </w:r>
          </w:p>
        </w:tc>
        <w:tc>
          <w:tcPr>
            <w:tcW w:w="2381" w:type="dxa"/>
            <w:noWrap w:val="0"/>
            <w:vAlign w:val="center"/>
          </w:tcPr>
          <w:p w14:paraId="5A32813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14:paraId="3E825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dxa"/>
            <w:vMerge w:val="continue"/>
            <w:noWrap w:val="0"/>
            <w:vAlign w:val="center"/>
          </w:tcPr>
          <w:p w14:paraId="17898DA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14:paraId="7F5860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noWrap w:val="0"/>
            <w:vAlign w:val="center"/>
          </w:tcPr>
          <w:p w14:paraId="646F12B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14:paraId="7016BFB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氮氧化物排放浓度</w:t>
            </w:r>
          </w:p>
        </w:tc>
        <w:tc>
          <w:tcPr>
            <w:tcW w:w="2381" w:type="dxa"/>
            <w:noWrap w:val="0"/>
            <w:vAlign w:val="center"/>
          </w:tcPr>
          <w:p w14:paraId="7FA53B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≤50mg/Nm3</w:t>
            </w:r>
          </w:p>
        </w:tc>
      </w:tr>
      <w:tr w14:paraId="38B64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99" w:type="dxa"/>
            <w:vMerge w:val="continue"/>
            <w:noWrap w:val="0"/>
            <w:vAlign w:val="center"/>
          </w:tcPr>
          <w:p w14:paraId="11F43D3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14:paraId="6F1E4F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vMerge w:val="restart"/>
            <w:noWrap w:val="0"/>
            <w:vAlign w:val="center"/>
          </w:tcPr>
          <w:p w14:paraId="6D0A83B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14:paraId="6BCB127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w:t>
            </w:r>
            <w:r>
              <w:rPr>
                <w:rFonts w:hint="default" w:ascii="Times New Roman" w:hAnsi="Times New Roman" w:eastAsia="方正仿宋_GBK" w:cs="Times New Roman"/>
                <w:sz w:val="21"/>
                <w:szCs w:val="21"/>
                <w:lang w:val="en-US" w:eastAsia="zh-CN"/>
              </w:rPr>
              <w:t>开工</w:t>
            </w:r>
            <w:r>
              <w:rPr>
                <w:rFonts w:hint="default" w:ascii="Times New Roman" w:hAnsi="Times New Roman" w:eastAsia="方正仿宋_GBK" w:cs="Times New Roman"/>
                <w:sz w:val="21"/>
                <w:szCs w:val="21"/>
              </w:rPr>
              <w:t>时间</w:t>
            </w:r>
          </w:p>
        </w:tc>
        <w:tc>
          <w:tcPr>
            <w:tcW w:w="2381" w:type="dxa"/>
            <w:noWrap w:val="0"/>
            <w:vAlign w:val="center"/>
          </w:tcPr>
          <w:p w14:paraId="121B6BE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月</w:t>
            </w:r>
          </w:p>
        </w:tc>
      </w:tr>
      <w:tr w14:paraId="5CB6F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9" w:type="dxa"/>
            <w:vMerge w:val="continue"/>
            <w:noWrap w:val="0"/>
            <w:vAlign w:val="center"/>
          </w:tcPr>
          <w:p w14:paraId="5E19F6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14:paraId="1617CE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vMerge w:val="continue"/>
            <w:noWrap w:val="0"/>
            <w:vAlign w:val="center"/>
          </w:tcPr>
          <w:p w14:paraId="681B2E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972" w:type="dxa"/>
            <w:gridSpan w:val="3"/>
            <w:noWrap w:val="0"/>
            <w:vAlign w:val="center"/>
          </w:tcPr>
          <w:p w14:paraId="054C14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项目完成时间</w:t>
            </w:r>
          </w:p>
        </w:tc>
        <w:tc>
          <w:tcPr>
            <w:tcW w:w="2381" w:type="dxa"/>
            <w:noWrap w:val="0"/>
            <w:vAlign w:val="center"/>
          </w:tcPr>
          <w:p w14:paraId="38DEB07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w:t>
            </w:r>
            <w:r>
              <w:rPr>
                <w:rFonts w:hint="default" w:ascii="Times New Roman" w:hAnsi="Times New Roman" w:eastAsia="方正仿宋_GBK" w:cs="Times New Roman"/>
                <w:sz w:val="21"/>
                <w:szCs w:val="21"/>
                <w:lang w:val="en-US" w:eastAsia="zh-CN"/>
              </w:rPr>
              <w:t>6</w:t>
            </w:r>
            <w:r>
              <w:rPr>
                <w:rFonts w:hint="default" w:ascii="Times New Roman" w:hAnsi="Times New Roman" w:eastAsia="方正仿宋_GBK" w:cs="Times New Roman"/>
                <w:sz w:val="21"/>
                <w:szCs w:val="21"/>
              </w:rPr>
              <w:t>年</w:t>
            </w:r>
            <w:r>
              <w:rPr>
                <w:rFonts w:hint="default" w:ascii="Times New Roman" w:hAnsi="Times New Roman" w:eastAsia="方正仿宋_GBK" w:cs="Times New Roman"/>
                <w:sz w:val="21"/>
                <w:szCs w:val="21"/>
                <w:lang w:val="en-US" w:eastAsia="zh-CN"/>
              </w:rPr>
              <w:t>9</w:t>
            </w:r>
            <w:r>
              <w:rPr>
                <w:rFonts w:hint="default" w:ascii="Times New Roman" w:hAnsi="Times New Roman" w:eastAsia="方正仿宋_GBK" w:cs="Times New Roman"/>
                <w:sz w:val="21"/>
                <w:szCs w:val="21"/>
              </w:rPr>
              <w:t>月</w:t>
            </w:r>
          </w:p>
        </w:tc>
      </w:tr>
      <w:tr w14:paraId="69E3D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9" w:type="dxa"/>
            <w:vMerge w:val="continue"/>
            <w:noWrap w:val="0"/>
            <w:vAlign w:val="center"/>
          </w:tcPr>
          <w:p w14:paraId="638B03B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vMerge w:val="continue"/>
            <w:noWrap w:val="0"/>
            <w:vAlign w:val="center"/>
          </w:tcPr>
          <w:p w14:paraId="32185D4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909" w:type="dxa"/>
            <w:gridSpan w:val="2"/>
            <w:noWrap w:val="0"/>
            <w:vAlign w:val="center"/>
          </w:tcPr>
          <w:p w14:paraId="558F8B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14:paraId="7131FAA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计划总投资</w:t>
            </w:r>
          </w:p>
        </w:tc>
        <w:tc>
          <w:tcPr>
            <w:tcW w:w="2381" w:type="dxa"/>
            <w:noWrap w:val="0"/>
            <w:vAlign w:val="center"/>
          </w:tcPr>
          <w:p w14:paraId="0698B3A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不高于2656.6万元</w:t>
            </w:r>
          </w:p>
        </w:tc>
      </w:tr>
      <w:tr w14:paraId="7F905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099" w:type="dxa"/>
            <w:vMerge w:val="continue"/>
            <w:noWrap w:val="0"/>
            <w:vAlign w:val="center"/>
          </w:tcPr>
          <w:p w14:paraId="262ADE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noWrap w:val="0"/>
            <w:vAlign w:val="center"/>
          </w:tcPr>
          <w:p w14:paraId="5587165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09" w:type="dxa"/>
            <w:gridSpan w:val="2"/>
            <w:noWrap w:val="0"/>
            <w:vAlign w:val="center"/>
          </w:tcPr>
          <w:p w14:paraId="03955B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生态效益指标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14:paraId="5E37BA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氮氧化物预计年减排量</w:t>
            </w:r>
          </w:p>
        </w:tc>
        <w:tc>
          <w:tcPr>
            <w:tcW w:w="2381" w:type="dxa"/>
            <w:noWrap w:val="0"/>
            <w:vAlign w:val="center"/>
          </w:tcPr>
          <w:p w14:paraId="3D853E6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214.5吨</w:t>
            </w:r>
          </w:p>
        </w:tc>
      </w:tr>
      <w:tr w14:paraId="7282F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099" w:type="dxa"/>
            <w:vMerge w:val="continue"/>
            <w:noWrap w:val="0"/>
            <w:vAlign w:val="center"/>
          </w:tcPr>
          <w:p w14:paraId="60EE6D5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653" w:type="dxa"/>
            <w:noWrap w:val="0"/>
            <w:vAlign w:val="center"/>
          </w:tcPr>
          <w:p w14:paraId="18AFFF2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7E430BD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6B30F9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7B7C9D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91D7D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09" w:type="dxa"/>
            <w:gridSpan w:val="2"/>
            <w:noWrap w:val="0"/>
            <w:vAlign w:val="center"/>
          </w:tcPr>
          <w:p w14:paraId="449A641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r>
              <w:rPr>
                <w:rFonts w:hint="default" w:ascii="Times New Roman" w:hAnsi="Times New Roman" w:eastAsia="方正仿宋_GBK" w:cs="Times New Roman"/>
                <w:sz w:val="21"/>
                <w:szCs w:val="21"/>
                <w:lang w:val="en-US" w:eastAsia="zh-CN"/>
              </w:rPr>
              <w:t>*</w:t>
            </w:r>
          </w:p>
        </w:tc>
        <w:tc>
          <w:tcPr>
            <w:tcW w:w="2972" w:type="dxa"/>
            <w:gridSpan w:val="3"/>
            <w:noWrap w:val="0"/>
            <w:vAlign w:val="center"/>
          </w:tcPr>
          <w:p w14:paraId="437796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周边群众满意度</w:t>
            </w:r>
          </w:p>
        </w:tc>
        <w:tc>
          <w:tcPr>
            <w:tcW w:w="2381" w:type="dxa"/>
            <w:noWrap w:val="0"/>
            <w:vAlign w:val="center"/>
          </w:tcPr>
          <w:p w14:paraId="19751C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7905464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中央大气污染防治资金项目绩效目标申报表（54）</w:t>
      </w:r>
    </w:p>
    <w:tbl>
      <w:tblPr>
        <w:tblStyle w:val="10"/>
        <w:tblW w:w="92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21"/>
        <w:gridCol w:w="314"/>
        <w:gridCol w:w="1652"/>
        <w:gridCol w:w="429"/>
        <w:gridCol w:w="811"/>
        <w:gridCol w:w="1562"/>
        <w:gridCol w:w="685"/>
        <w:gridCol w:w="2345"/>
      </w:tblGrid>
      <w:tr w14:paraId="2F14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noWrap w:val="0"/>
            <w:vAlign w:val="center"/>
          </w:tcPr>
          <w:p w14:paraId="6E0896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484" w:type="dxa"/>
            <w:gridSpan w:val="6"/>
            <w:noWrap w:val="0"/>
            <w:vAlign w:val="center"/>
          </w:tcPr>
          <w:p w14:paraId="061B38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巫山县海创环保科技有限责任公司生活垃圾焚烧发电烟气深度治理项目</w:t>
            </w:r>
          </w:p>
        </w:tc>
      </w:tr>
      <w:tr w14:paraId="06FE8F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noWrap w:val="0"/>
            <w:vAlign w:val="center"/>
          </w:tcPr>
          <w:p w14:paraId="65B9AD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484" w:type="dxa"/>
            <w:gridSpan w:val="6"/>
            <w:noWrap w:val="0"/>
            <w:vAlign w:val="center"/>
          </w:tcPr>
          <w:p w14:paraId="5E92F5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58899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noWrap w:val="0"/>
            <w:vAlign w:val="center"/>
          </w:tcPr>
          <w:p w14:paraId="37AA6A2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92" w:type="dxa"/>
            <w:gridSpan w:val="3"/>
            <w:noWrap w:val="0"/>
            <w:vAlign w:val="center"/>
          </w:tcPr>
          <w:p w14:paraId="02BEAD4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62" w:type="dxa"/>
            <w:noWrap w:val="0"/>
            <w:vAlign w:val="center"/>
          </w:tcPr>
          <w:p w14:paraId="6DF43A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030" w:type="dxa"/>
            <w:gridSpan w:val="2"/>
            <w:noWrap w:val="0"/>
            <w:vAlign w:val="center"/>
          </w:tcPr>
          <w:p w14:paraId="2E72994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27F29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756" w:type="dxa"/>
            <w:gridSpan w:val="3"/>
            <w:noWrap w:val="0"/>
            <w:vAlign w:val="center"/>
          </w:tcPr>
          <w:p w14:paraId="2C9E24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92" w:type="dxa"/>
            <w:gridSpan w:val="3"/>
            <w:noWrap w:val="0"/>
            <w:vAlign w:val="center"/>
          </w:tcPr>
          <w:p w14:paraId="1210A6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62" w:type="dxa"/>
            <w:noWrap w:val="0"/>
            <w:vAlign w:val="center"/>
          </w:tcPr>
          <w:p w14:paraId="2B3ABB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030" w:type="dxa"/>
            <w:gridSpan w:val="2"/>
            <w:noWrap w:val="0"/>
            <w:vAlign w:val="center"/>
          </w:tcPr>
          <w:p w14:paraId="545853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巫山县海创环保科技有限责任公司</w:t>
            </w:r>
          </w:p>
        </w:tc>
      </w:tr>
      <w:tr w14:paraId="3D45F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restart"/>
            <w:noWrap w:val="0"/>
            <w:vAlign w:val="center"/>
          </w:tcPr>
          <w:p w14:paraId="2A15F8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081" w:type="dxa"/>
            <w:gridSpan w:val="2"/>
            <w:noWrap w:val="0"/>
            <w:vAlign w:val="center"/>
          </w:tcPr>
          <w:p w14:paraId="055E3B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03" w:type="dxa"/>
            <w:gridSpan w:val="4"/>
            <w:noWrap w:val="0"/>
            <w:vAlign w:val="center"/>
          </w:tcPr>
          <w:p w14:paraId="3F8BED9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1320万元</w:t>
            </w:r>
          </w:p>
        </w:tc>
      </w:tr>
      <w:tr w14:paraId="05AC7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continue"/>
            <w:noWrap w:val="0"/>
            <w:vAlign w:val="center"/>
          </w:tcPr>
          <w:p w14:paraId="5B104AD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081" w:type="dxa"/>
            <w:gridSpan w:val="2"/>
            <w:noWrap w:val="0"/>
            <w:vAlign w:val="center"/>
          </w:tcPr>
          <w:p w14:paraId="537D81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03" w:type="dxa"/>
            <w:gridSpan w:val="4"/>
            <w:noWrap w:val="0"/>
            <w:vAlign w:val="center"/>
          </w:tcPr>
          <w:p w14:paraId="62EF38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14:paraId="7982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continue"/>
            <w:noWrap w:val="0"/>
            <w:vAlign w:val="center"/>
          </w:tcPr>
          <w:p w14:paraId="6EEED93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081" w:type="dxa"/>
            <w:gridSpan w:val="2"/>
            <w:noWrap w:val="0"/>
            <w:vAlign w:val="center"/>
          </w:tcPr>
          <w:p w14:paraId="569ECD7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03" w:type="dxa"/>
            <w:gridSpan w:val="4"/>
            <w:noWrap w:val="0"/>
            <w:vAlign w:val="center"/>
          </w:tcPr>
          <w:p w14:paraId="1282D1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12FC5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56" w:type="dxa"/>
            <w:gridSpan w:val="3"/>
            <w:vMerge w:val="continue"/>
            <w:noWrap w:val="0"/>
            <w:vAlign w:val="center"/>
          </w:tcPr>
          <w:p w14:paraId="6A396F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081" w:type="dxa"/>
            <w:gridSpan w:val="2"/>
            <w:noWrap w:val="0"/>
            <w:vAlign w:val="center"/>
          </w:tcPr>
          <w:p w14:paraId="6F5342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03" w:type="dxa"/>
            <w:gridSpan w:val="4"/>
            <w:noWrap w:val="0"/>
            <w:vAlign w:val="center"/>
          </w:tcPr>
          <w:p w14:paraId="6419B5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14:paraId="28F0A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1" w:type="dxa"/>
            <w:noWrap w:val="0"/>
            <w:vAlign w:val="center"/>
          </w:tcPr>
          <w:p w14:paraId="498D52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519" w:type="dxa"/>
            <w:gridSpan w:val="8"/>
            <w:noWrap w:val="0"/>
            <w:vAlign w:val="center"/>
          </w:tcPr>
          <w:p w14:paraId="1F88E59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企业对生活垃圾进行焚烧发电，原料为周边居民日常生活垃圾，垃圾在焚烧过程中产生的烟气污染物包括：氮氧化物、颗粒物、二氧化硫（本次升级改造主要是对氮氧化物和二氧化硫进行深度治理，颗粒物及其他污染物均能低浓度排放，达到目标要求，故不作为本次的治理目标）。 2.现有治理设施为1套 “SNCR(炉内脱硝）＋半干法脱酸系统+干法脱酸系统+ 活性炭喷射+布袋除尘”，设计标况下处理风量约为75000Nm³/h。氮氧化物的平均排放浓度约为230mg/m³，二氧化硫的排放浓度约为55mg/m³，满足《生活垃圾焚烧污染控制标准》（GB18485-2014）排放要求；3.现计划将治理设施改造为1套“SNCR(炉内脱硝）+小苏打干法脱酸（新增）+半干法脱酸系统+干法脱酸系统+ 活性炭喷射+布袋除尘+中温SCR脱硝系统（新增）”增加了SCR脱硝系统和小苏打干法脱酸系统。改造氮氧化物日排放均值低于100mg/m³，二氧化硫日排放均值低于35mg/m³；4. 改造前氮氧化物排放量74.55吨/年，改造后污染物排放量36.64吨/年，预计减排37.91吨/年；改造前二氧化硫排放量15.17吨/年，改造后污染物排放量12.82吨/年，预计减排2.35吨/年。</w:t>
            </w:r>
          </w:p>
        </w:tc>
      </w:tr>
      <w:tr w14:paraId="754517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721" w:type="dxa"/>
            <w:vMerge w:val="restart"/>
            <w:noWrap w:val="0"/>
            <w:vAlign w:val="center"/>
          </w:tcPr>
          <w:p w14:paraId="4883F3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1" w:type="dxa"/>
            <w:noWrap w:val="0"/>
            <w:vAlign w:val="center"/>
          </w:tcPr>
          <w:p w14:paraId="51EA75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66" w:type="dxa"/>
            <w:gridSpan w:val="2"/>
            <w:noWrap w:val="0"/>
            <w:vAlign w:val="center"/>
          </w:tcPr>
          <w:p w14:paraId="0E6BC2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87" w:type="dxa"/>
            <w:gridSpan w:val="4"/>
            <w:noWrap w:val="0"/>
            <w:vAlign w:val="center"/>
          </w:tcPr>
          <w:p w14:paraId="25A676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345" w:type="dxa"/>
            <w:noWrap w:val="0"/>
            <w:vAlign w:val="center"/>
          </w:tcPr>
          <w:p w14:paraId="1CFBC7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20570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1" w:type="dxa"/>
            <w:vMerge w:val="continue"/>
            <w:noWrap w:val="0"/>
            <w:vAlign w:val="center"/>
          </w:tcPr>
          <w:p w14:paraId="43202C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restart"/>
            <w:noWrap w:val="0"/>
            <w:vAlign w:val="center"/>
          </w:tcPr>
          <w:p w14:paraId="3CAB7C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966" w:type="dxa"/>
            <w:gridSpan w:val="2"/>
            <w:noWrap w:val="0"/>
            <w:vAlign w:val="center"/>
          </w:tcPr>
          <w:p w14:paraId="23165F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87" w:type="dxa"/>
            <w:gridSpan w:val="4"/>
            <w:noWrap w:val="0"/>
            <w:vAlign w:val="center"/>
          </w:tcPr>
          <w:p w14:paraId="1A4D59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SNCR(炉内脱硝）+小苏打干法脱酸（新增）+半干法脱酸系统+干法脱酸系统+ 活性炭喷射+布袋除尘+中温SCR脱硝系统（新增）（75000Nm³/h）</w:t>
            </w:r>
          </w:p>
        </w:tc>
        <w:tc>
          <w:tcPr>
            <w:tcW w:w="2345" w:type="dxa"/>
            <w:noWrap w:val="0"/>
            <w:vAlign w:val="center"/>
          </w:tcPr>
          <w:p w14:paraId="469C53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5B3F4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0090D0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6F3F25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restart"/>
            <w:noWrap w:val="0"/>
            <w:vAlign w:val="center"/>
          </w:tcPr>
          <w:p w14:paraId="10E6DF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87" w:type="dxa"/>
            <w:gridSpan w:val="4"/>
            <w:noWrap w:val="0"/>
            <w:vAlign w:val="center"/>
          </w:tcPr>
          <w:p w14:paraId="5DB8FF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氮氧化物</w:t>
            </w:r>
          </w:p>
        </w:tc>
        <w:tc>
          <w:tcPr>
            <w:tcW w:w="2345" w:type="dxa"/>
            <w:noWrap w:val="0"/>
            <w:vAlign w:val="center"/>
          </w:tcPr>
          <w:p w14:paraId="2E68C0D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≤100mg/Nm³</w:t>
            </w:r>
          </w:p>
        </w:tc>
      </w:tr>
      <w:tr w14:paraId="127EE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1DBB11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6EA225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14:paraId="28B199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14:paraId="6D9710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二氧化硫</w:t>
            </w:r>
          </w:p>
        </w:tc>
        <w:tc>
          <w:tcPr>
            <w:tcW w:w="2345" w:type="dxa"/>
            <w:noWrap w:val="0"/>
            <w:vAlign w:val="center"/>
          </w:tcPr>
          <w:p w14:paraId="79D4CC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≤35mg/Nm³</w:t>
            </w:r>
          </w:p>
        </w:tc>
      </w:tr>
      <w:tr w14:paraId="10ACD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69386B0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1EA0DEC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restart"/>
            <w:noWrap w:val="0"/>
            <w:vAlign w:val="center"/>
          </w:tcPr>
          <w:p w14:paraId="2FEB1E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87" w:type="dxa"/>
            <w:gridSpan w:val="4"/>
            <w:noWrap w:val="0"/>
            <w:vAlign w:val="center"/>
          </w:tcPr>
          <w:p w14:paraId="18D77E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2345" w:type="dxa"/>
            <w:noWrap w:val="0"/>
            <w:vAlign w:val="center"/>
          </w:tcPr>
          <w:p w14:paraId="5C08D9F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2026年06月</w:t>
            </w:r>
          </w:p>
        </w:tc>
      </w:tr>
      <w:tr w14:paraId="63F98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48D418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6A0AA0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14:paraId="230D849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14:paraId="38EF0B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2345" w:type="dxa"/>
            <w:noWrap w:val="0"/>
            <w:vAlign w:val="center"/>
          </w:tcPr>
          <w:p w14:paraId="70E3DA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2026年12月</w:t>
            </w:r>
          </w:p>
        </w:tc>
      </w:tr>
      <w:tr w14:paraId="57A95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721" w:type="dxa"/>
            <w:vMerge w:val="continue"/>
            <w:noWrap w:val="0"/>
            <w:vAlign w:val="center"/>
          </w:tcPr>
          <w:p w14:paraId="03A748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4D6862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noWrap w:val="0"/>
            <w:vAlign w:val="center"/>
          </w:tcPr>
          <w:p w14:paraId="40AE24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87" w:type="dxa"/>
            <w:gridSpan w:val="4"/>
            <w:noWrap w:val="0"/>
            <w:vAlign w:val="center"/>
          </w:tcPr>
          <w:p w14:paraId="597FF5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“小苏打干法脱酸+中温SCR脱硝系统” （75000Nm³/h）废气处理系统</w:t>
            </w:r>
          </w:p>
        </w:tc>
        <w:tc>
          <w:tcPr>
            <w:tcW w:w="2345" w:type="dxa"/>
            <w:noWrap w:val="0"/>
            <w:vAlign w:val="center"/>
          </w:tcPr>
          <w:p w14:paraId="63F7CA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约1320万元</w:t>
            </w:r>
          </w:p>
        </w:tc>
      </w:tr>
      <w:tr w14:paraId="4A2B5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restart"/>
            <w:noWrap w:val="0"/>
            <w:vAlign w:val="center"/>
          </w:tcPr>
          <w:p w14:paraId="548CD4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21" w:type="dxa"/>
            <w:vMerge w:val="restart"/>
            <w:noWrap w:val="0"/>
            <w:vAlign w:val="center"/>
          </w:tcPr>
          <w:p w14:paraId="68BE00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966" w:type="dxa"/>
            <w:gridSpan w:val="2"/>
            <w:vMerge w:val="restart"/>
            <w:noWrap w:val="0"/>
            <w:vAlign w:val="center"/>
          </w:tcPr>
          <w:p w14:paraId="413039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487" w:type="dxa"/>
            <w:gridSpan w:val="4"/>
            <w:noWrap w:val="0"/>
            <w:vAlign w:val="center"/>
          </w:tcPr>
          <w:p w14:paraId="388B66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年减排氮氧化物</w:t>
            </w:r>
          </w:p>
        </w:tc>
        <w:tc>
          <w:tcPr>
            <w:tcW w:w="2345" w:type="dxa"/>
            <w:noWrap w:val="0"/>
            <w:vAlign w:val="center"/>
          </w:tcPr>
          <w:p w14:paraId="611FE9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约37.91吨</w:t>
            </w:r>
          </w:p>
        </w:tc>
      </w:tr>
      <w:tr w14:paraId="51B27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4C1C1C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0D52F0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14:paraId="5D9C9E2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14:paraId="6FC7FA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年减排二氧化硫</w:t>
            </w:r>
          </w:p>
        </w:tc>
        <w:tc>
          <w:tcPr>
            <w:tcW w:w="2345" w:type="dxa"/>
            <w:noWrap w:val="0"/>
            <w:vAlign w:val="center"/>
          </w:tcPr>
          <w:p w14:paraId="0C7B87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约4.18吨</w:t>
            </w:r>
          </w:p>
        </w:tc>
      </w:tr>
      <w:tr w14:paraId="0F09D6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6F5123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restart"/>
            <w:noWrap w:val="0"/>
            <w:vAlign w:val="center"/>
          </w:tcPr>
          <w:p w14:paraId="3126C5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268341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24CE98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56C6AB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5D1F2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966" w:type="dxa"/>
            <w:gridSpan w:val="2"/>
            <w:vMerge w:val="restart"/>
            <w:noWrap w:val="0"/>
            <w:vAlign w:val="center"/>
          </w:tcPr>
          <w:p w14:paraId="6FB2FE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487" w:type="dxa"/>
            <w:gridSpan w:val="4"/>
            <w:noWrap w:val="0"/>
            <w:vAlign w:val="center"/>
          </w:tcPr>
          <w:p w14:paraId="0DB8DE3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2345" w:type="dxa"/>
            <w:noWrap w:val="0"/>
            <w:vAlign w:val="center"/>
          </w:tcPr>
          <w:p w14:paraId="0C1C460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14:paraId="3D7B7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Merge w:val="continue"/>
            <w:noWrap w:val="0"/>
            <w:vAlign w:val="center"/>
          </w:tcPr>
          <w:p w14:paraId="6C40BB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289BC4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14:paraId="235A4C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14:paraId="192AA6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2345" w:type="dxa"/>
            <w:noWrap w:val="0"/>
            <w:vAlign w:val="center"/>
          </w:tcPr>
          <w:p w14:paraId="31A088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14:paraId="7E0DD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21" w:type="dxa"/>
            <w:vMerge w:val="continue"/>
            <w:noWrap w:val="0"/>
            <w:vAlign w:val="center"/>
          </w:tcPr>
          <w:p w14:paraId="44DC0DB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21" w:type="dxa"/>
            <w:vMerge w:val="continue"/>
            <w:noWrap w:val="0"/>
            <w:vAlign w:val="center"/>
          </w:tcPr>
          <w:p w14:paraId="20EBEC4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966" w:type="dxa"/>
            <w:gridSpan w:val="2"/>
            <w:vMerge w:val="continue"/>
            <w:noWrap w:val="0"/>
            <w:vAlign w:val="center"/>
          </w:tcPr>
          <w:p w14:paraId="323381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7" w:type="dxa"/>
            <w:gridSpan w:val="4"/>
            <w:noWrap w:val="0"/>
            <w:vAlign w:val="center"/>
          </w:tcPr>
          <w:p w14:paraId="0EE0EA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2345" w:type="dxa"/>
            <w:noWrap w:val="0"/>
            <w:vAlign w:val="center"/>
          </w:tcPr>
          <w:p w14:paraId="3E962F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bl>
    <w:p w14:paraId="3571A4BF">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中央大气污染防治资金项目绩效目标申报表（55）</w:t>
      </w:r>
    </w:p>
    <w:tbl>
      <w:tblPr>
        <w:tblStyle w:val="10"/>
        <w:tblW w:w="91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316"/>
        <w:gridCol w:w="2182"/>
        <w:gridCol w:w="1"/>
        <w:gridCol w:w="668"/>
        <w:gridCol w:w="1542"/>
        <w:gridCol w:w="1278"/>
        <w:gridCol w:w="1717"/>
      </w:tblGrid>
      <w:tr w14:paraId="6C672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732" w:type="dxa"/>
            <w:gridSpan w:val="3"/>
            <w:noWrap w:val="0"/>
            <w:vAlign w:val="center"/>
          </w:tcPr>
          <w:p w14:paraId="6BC39D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388" w:type="dxa"/>
            <w:gridSpan w:val="6"/>
            <w:noWrap w:val="0"/>
            <w:vAlign w:val="center"/>
          </w:tcPr>
          <w:p w14:paraId="6DEEE1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石柱县海创环保科技有限责任公司生活垃圾焚烧发电烟气深度治理项目</w:t>
            </w:r>
          </w:p>
        </w:tc>
      </w:tr>
      <w:tr w14:paraId="21097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noWrap w:val="0"/>
            <w:vAlign w:val="center"/>
          </w:tcPr>
          <w:p w14:paraId="745F6A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388" w:type="dxa"/>
            <w:gridSpan w:val="6"/>
            <w:noWrap w:val="0"/>
            <w:vAlign w:val="center"/>
          </w:tcPr>
          <w:p w14:paraId="786598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2EBE2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noWrap w:val="0"/>
            <w:vAlign w:val="center"/>
          </w:tcPr>
          <w:p w14:paraId="798FA3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851" w:type="dxa"/>
            <w:gridSpan w:val="3"/>
            <w:noWrap w:val="0"/>
            <w:vAlign w:val="center"/>
          </w:tcPr>
          <w:p w14:paraId="480C2B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42" w:type="dxa"/>
            <w:noWrap w:val="0"/>
            <w:vAlign w:val="center"/>
          </w:tcPr>
          <w:p w14:paraId="59B6D8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2995" w:type="dxa"/>
            <w:gridSpan w:val="2"/>
            <w:noWrap w:val="0"/>
            <w:vAlign w:val="center"/>
          </w:tcPr>
          <w:p w14:paraId="2879AC6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0AF65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732" w:type="dxa"/>
            <w:gridSpan w:val="3"/>
            <w:noWrap w:val="0"/>
            <w:vAlign w:val="center"/>
          </w:tcPr>
          <w:p w14:paraId="17A873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851" w:type="dxa"/>
            <w:gridSpan w:val="3"/>
            <w:noWrap w:val="0"/>
            <w:vAlign w:val="center"/>
          </w:tcPr>
          <w:p w14:paraId="359047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42" w:type="dxa"/>
            <w:noWrap w:val="0"/>
            <w:vAlign w:val="center"/>
          </w:tcPr>
          <w:p w14:paraId="4F9F98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2995" w:type="dxa"/>
            <w:gridSpan w:val="2"/>
            <w:noWrap w:val="0"/>
            <w:vAlign w:val="center"/>
          </w:tcPr>
          <w:p w14:paraId="2FA4A4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石柱县海创环保科技有限责任公司</w:t>
            </w:r>
          </w:p>
        </w:tc>
      </w:tr>
      <w:tr w14:paraId="5AC6C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restart"/>
            <w:noWrap w:val="0"/>
            <w:vAlign w:val="center"/>
          </w:tcPr>
          <w:p w14:paraId="26F569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82" w:type="dxa"/>
            <w:noWrap w:val="0"/>
            <w:vAlign w:val="center"/>
          </w:tcPr>
          <w:p w14:paraId="3A243B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206" w:type="dxa"/>
            <w:gridSpan w:val="5"/>
            <w:noWrap w:val="0"/>
            <w:vAlign w:val="center"/>
          </w:tcPr>
          <w:p w14:paraId="6C8363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1320万元</w:t>
            </w:r>
          </w:p>
        </w:tc>
      </w:tr>
      <w:tr w14:paraId="04F00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continue"/>
            <w:noWrap w:val="0"/>
            <w:vAlign w:val="center"/>
          </w:tcPr>
          <w:p w14:paraId="589FBA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82" w:type="dxa"/>
            <w:noWrap w:val="0"/>
            <w:vAlign w:val="center"/>
          </w:tcPr>
          <w:p w14:paraId="7CD3AF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206" w:type="dxa"/>
            <w:gridSpan w:val="5"/>
            <w:noWrap w:val="0"/>
            <w:vAlign w:val="center"/>
          </w:tcPr>
          <w:p w14:paraId="66E382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14:paraId="693C2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continue"/>
            <w:noWrap w:val="0"/>
            <w:vAlign w:val="center"/>
          </w:tcPr>
          <w:p w14:paraId="24EF92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82" w:type="dxa"/>
            <w:noWrap w:val="0"/>
            <w:vAlign w:val="center"/>
          </w:tcPr>
          <w:p w14:paraId="1C27F5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206" w:type="dxa"/>
            <w:gridSpan w:val="5"/>
            <w:noWrap w:val="0"/>
            <w:vAlign w:val="center"/>
          </w:tcPr>
          <w:p w14:paraId="07DF06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5A4EB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732" w:type="dxa"/>
            <w:gridSpan w:val="3"/>
            <w:vMerge w:val="continue"/>
            <w:noWrap w:val="0"/>
            <w:vAlign w:val="center"/>
          </w:tcPr>
          <w:p w14:paraId="40177E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82" w:type="dxa"/>
            <w:noWrap w:val="0"/>
            <w:vAlign w:val="center"/>
          </w:tcPr>
          <w:p w14:paraId="4EE1B4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206" w:type="dxa"/>
            <w:gridSpan w:val="5"/>
            <w:noWrap w:val="0"/>
            <w:vAlign w:val="center"/>
          </w:tcPr>
          <w:p w14:paraId="4F5898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660万元</w:t>
            </w:r>
          </w:p>
        </w:tc>
      </w:tr>
      <w:tr w14:paraId="19D62A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08" w:type="dxa"/>
            <w:noWrap w:val="0"/>
            <w:vAlign w:val="center"/>
          </w:tcPr>
          <w:p w14:paraId="1E8600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412" w:type="dxa"/>
            <w:gridSpan w:val="8"/>
            <w:noWrap w:val="0"/>
            <w:vAlign w:val="center"/>
          </w:tcPr>
          <w:p w14:paraId="308FB80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企业对生活垃圾进行焚烧发电，原料为周边居民日常生活垃圾，垃圾在焚烧过程中产生的烟气污染物包括：氮氧化物、颗粒物、二氧化硫（本次升级改造主要是对氮氧化物和二氧化硫进行深度治理，颗粒物及其他污染物均能低浓度排放，达到目标要求，故不作为本次的治理目标）。 2.现有治理设施为1套 “SNCR(炉内脱硝）＋半干法脱酸系统+干法脱酸系统+ 活性炭喷射+布袋除尘”，设计标况处理风量约为75000Nm³/h。氮氧化物排放浓度约为220mg/m³，二氧化硫排放浓度约为50mg/m³，满足《生活垃圾焚烧污染控制标准》（GB18485-2014）排放要求；3.现计划将治理设施改造为1套标况处理风量75000Nm³/h的“SNCR(炉内脱硝）+小苏打干法脱酸（新增）+半干法脱酸系统+干法脱酸系统+ 活性炭喷射+布袋除尘+中温SCR脱硝系统（新增）”增加了SCR脱硝系统和小苏打干法脱酸系统。改造氮氧化物日排放均值低于100mg/m³，二氧化硫日排放均值低于35mg/m³；4. 改造前氮氧化物排放量126.9吨/年，改造后污染物排放量63.9吨/年，预计减排60吨/年；改造前二氧化硫排放量30.7吨/年，改造后污染物排放量22.4吨/年，预计减排8.3吨/年。</w:t>
            </w:r>
          </w:p>
        </w:tc>
      </w:tr>
      <w:tr w14:paraId="52F90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08" w:type="dxa"/>
            <w:vMerge w:val="restart"/>
            <w:noWrap w:val="0"/>
            <w:vAlign w:val="center"/>
          </w:tcPr>
          <w:p w14:paraId="5B3F04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08" w:type="dxa"/>
            <w:noWrap w:val="0"/>
            <w:vAlign w:val="center"/>
          </w:tcPr>
          <w:p w14:paraId="17317D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499" w:type="dxa"/>
            <w:gridSpan w:val="3"/>
            <w:noWrap w:val="0"/>
            <w:vAlign w:val="center"/>
          </w:tcPr>
          <w:p w14:paraId="4ABB9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3488" w:type="dxa"/>
            <w:gridSpan w:val="3"/>
            <w:noWrap w:val="0"/>
            <w:vAlign w:val="center"/>
          </w:tcPr>
          <w:p w14:paraId="3483A9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717" w:type="dxa"/>
            <w:noWrap w:val="0"/>
            <w:vAlign w:val="center"/>
          </w:tcPr>
          <w:p w14:paraId="57985F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0AE92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8" w:type="dxa"/>
            <w:vMerge w:val="continue"/>
            <w:noWrap w:val="0"/>
            <w:vAlign w:val="center"/>
          </w:tcPr>
          <w:p w14:paraId="75DB85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restart"/>
            <w:noWrap w:val="0"/>
            <w:vAlign w:val="center"/>
          </w:tcPr>
          <w:p w14:paraId="54886B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2499" w:type="dxa"/>
            <w:gridSpan w:val="3"/>
            <w:noWrap w:val="0"/>
            <w:vAlign w:val="center"/>
          </w:tcPr>
          <w:p w14:paraId="4949BD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3488" w:type="dxa"/>
            <w:gridSpan w:val="3"/>
            <w:noWrap w:val="0"/>
            <w:vAlign w:val="center"/>
          </w:tcPr>
          <w:p w14:paraId="43ADF2E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SNCR(炉内脱硝）+小苏打干法脱酸（新增）+半干法脱酸系统+干法脱酸系统+ 活性炭喷射+布袋除尘+中温SCR脱硝系统（新增）（75000Nm³/h）</w:t>
            </w:r>
          </w:p>
        </w:tc>
        <w:tc>
          <w:tcPr>
            <w:tcW w:w="1717" w:type="dxa"/>
            <w:noWrap w:val="0"/>
            <w:vAlign w:val="center"/>
          </w:tcPr>
          <w:p w14:paraId="34C75F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1套</w:t>
            </w:r>
          </w:p>
        </w:tc>
      </w:tr>
      <w:tr w14:paraId="0B55C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14:paraId="10781B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16C4BC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restart"/>
            <w:noWrap w:val="0"/>
            <w:vAlign w:val="center"/>
          </w:tcPr>
          <w:p w14:paraId="71BE303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3488" w:type="dxa"/>
            <w:gridSpan w:val="3"/>
            <w:noWrap w:val="0"/>
            <w:vAlign w:val="center"/>
          </w:tcPr>
          <w:p w14:paraId="68626B3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氮氧化物</w:t>
            </w:r>
          </w:p>
        </w:tc>
        <w:tc>
          <w:tcPr>
            <w:tcW w:w="1717" w:type="dxa"/>
            <w:noWrap w:val="0"/>
            <w:vAlign w:val="center"/>
          </w:tcPr>
          <w:p w14:paraId="2ACC71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≤100mg/Nm³</w:t>
            </w:r>
          </w:p>
        </w:tc>
      </w:tr>
      <w:tr w14:paraId="59677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14:paraId="2426CF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4ECA2C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14:paraId="19813F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14:paraId="5A786F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二氧化硫</w:t>
            </w:r>
          </w:p>
        </w:tc>
        <w:tc>
          <w:tcPr>
            <w:tcW w:w="1717" w:type="dxa"/>
            <w:noWrap w:val="0"/>
            <w:vAlign w:val="center"/>
          </w:tcPr>
          <w:p w14:paraId="351117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≤35mg/Nm³</w:t>
            </w:r>
          </w:p>
        </w:tc>
      </w:tr>
      <w:tr w14:paraId="65844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14:paraId="55AA917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6A617B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restart"/>
            <w:noWrap w:val="0"/>
            <w:vAlign w:val="center"/>
          </w:tcPr>
          <w:p w14:paraId="1B924B8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3488" w:type="dxa"/>
            <w:gridSpan w:val="3"/>
            <w:noWrap w:val="0"/>
            <w:vAlign w:val="center"/>
          </w:tcPr>
          <w:p w14:paraId="17B6D0E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开工日期</w:t>
            </w:r>
          </w:p>
        </w:tc>
        <w:tc>
          <w:tcPr>
            <w:tcW w:w="1717" w:type="dxa"/>
            <w:noWrap w:val="0"/>
            <w:vAlign w:val="center"/>
          </w:tcPr>
          <w:p w14:paraId="36AF117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2026年06月</w:t>
            </w:r>
          </w:p>
        </w:tc>
      </w:tr>
      <w:tr w14:paraId="64391E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14:paraId="63168F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5CFD58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14:paraId="1D9D07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14:paraId="03A180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完工日期</w:t>
            </w:r>
          </w:p>
        </w:tc>
        <w:tc>
          <w:tcPr>
            <w:tcW w:w="1717" w:type="dxa"/>
            <w:noWrap w:val="0"/>
            <w:vAlign w:val="center"/>
          </w:tcPr>
          <w:p w14:paraId="31A662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2028年06月</w:t>
            </w:r>
          </w:p>
        </w:tc>
      </w:tr>
      <w:tr w14:paraId="79E331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08" w:type="dxa"/>
            <w:vMerge w:val="continue"/>
            <w:noWrap w:val="0"/>
            <w:vAlign w:val="center"/>
          </w:tcPr>
          <w:p w14:paraId="0F3A8A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4FC5888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noWrap w:val="0"/>
            <w:vAlign w:val="center"/>
          </w:tcPr>
          <w:p w14:paraId="779241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3488" w:type="dxa"/>
            <w:gridSpan w:val="3"/>
            <w:noWrap w:val="0"/>
            <w:vAlign w:val="center"/>
          </w:tcPr>
          <w:p w14:paraId="1CDEAE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“小苏打干法脱酸+中温SCR脱硝系统” （75000Nm³/h）废气处理系统</w:t>
            </w:r>
          </w:p>
        </w:tc>
        <w:tc>
          <w:tcPr>
            <w:tcW w:w="1717" w:type="dxa"/>
            <w:noWrap w:val="0"/>
            <w:vAlign w:val="center"/>
          </w:tcPr>
          <w:p w14:paraId="3896A4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约1320万元</w:t>
            </w:r>
          </w:p>
        </w:tc>
      </w:tr>
      <w:tr w14:paraId="6EDA4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restart"/>
            <w:noWrap w:val="0"/>
            <w:vAlign w:val="center"/>
          </w:tcPr>
          <w:p w14:paraId="58C786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708" w:type="dxa"/>
            <w:vMerge w:val="restart"/>
            <w:noWrap w:val="0"/>
            <w:vAlign w:val="center"/>
          </w:tcPr>
          <w:p w14:paraId="26873A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2499" w:type="dxa"/>
            <w:gridSpan w:val="3"/>
            <w:vMerge w:val="restart"/>
            <w:noWrap w:val="0"/>
            <w:vAlign w:val="center"/>
          </w:tcPr>
          <w:p w14:paraId="7D3612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3488" w:type="dxa"/>
            <w:gridSpan w:val="3"/>
            <w:noWrap w:val="0"/>
            <w:vAlign w:val="center"/>
          </w:tcPr>
          <w:p w14:paraId="10DC69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年减排氮氧化物</w:t>
            </w:r>
          </w:p>
        </w:tc>
        <w:tc>
          <w:tcPr>
            <w:tcW w:w="1717" w:type="dxa"/>
            <w:noWrap w:val="0"/>
            <w:vAlign w:val="center"/>
          </w:tcPr>
          <w:p w14:paraId="704157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约60吨</w:t>
            </w:r>
          </w:p>
        </w:tc>
      </w:tr>
      <w:tr w14:paraId="757A8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08" w:type="dxa"/>
            <w:vMerge w:val="continue"/>
            <w:noWrap w:val="0"/>
            <w:vAlign w:val="center"/>
          </w:tcPr>
          <w:p w14:paraId="037DDF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727D18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14:paraId="3CE3CF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14:paraId="0704D2D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年减排二氧化硫</w:t>
            </w:r>
          </w:p>
        </w:tc>
        <w:tc>
          <w:tcPr>
            <w:tcW w:w="1717" w:type="dxa"/>
            <w:noWrap w:val="0"/>
            <w:vAlign w:val="center"/>
          </w:tcPr>
          <w:p w14:paraId="27C141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约8.3吨</w:t>
            </w:r>
          </w:p>
        </w:tc>
      </w:tr>
      <w:tr w14:paraId="266BF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08" w:type="dxa"/>
            <w:vMerge w:val="continue"/>
            <w:noWrap w:val="0"/>
            <w:vAlign w:val="center"/>
          </w:tcPr>
          <w:p w14:paraId="3152FA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restart"/>
            <w:noWrap w:val="0"/>
            <w:vAlign w:val="center"/>
          </w:tcPr>
          <w:p w14:paraId="2116E0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64C9266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3082E2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07C90C9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27460A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2499" w:type="dxa"/>
            <w:gridSpan w:val="3"/>
            <w:vMerge w:val="restart"/>
            <w:noWrap w:val="0"/>
            <w:vAlign w:val="center"/>
          </w:tcPr>
          <w:p w14:paraId="437F37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3488" w:type="dxa"/>
            <w:gridSpan w:val="3"/>
            <w:noWrap w:val="0"/>
            <w:vAlign w:val="center"/>
          </w:tcPr>
          <w:p w14:paraId="22D8E6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企业满意度</w:t>
            </w:r>
          </w:p>
        </w:tc>
        <w:tc>
          <w:tcPr>
            <w:tcW w:w="1717" w:type="dxa"/>
            <w:noWrap w:val="0"/>
            <w:vAlign w:val="center"/>
          </w:tcPr>
          <w:p w14:paraId="20C1C4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14:paraId="05164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708" w:type="dxa"/>
            <w:vMerge w:val="continue"/>
            <w:noWrap w:val="0"/>
            <w:vAlign w:val="center"/>
          </w:tcPr>
          <w:p w14:paraId="11A34B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3CDA8F3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14:paraId="0A2F12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14:paraId="4B7921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1717" w:type="dxa"/>
            <w:noWrap w:val="0"/>
            <w:vAlign w:val="center"/>
          </w:tcPr>
          <w:p w14:paraId="55032F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r w14:paraId="2E9747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08" w:type="dxa"/>
            <w:vMerge w:val="continue"/>
            <w:noWrap w:val="0"/>
            <w:vAlign w:val="center"/>
          </w:tcPr>
          <w:p w14:paraId="5D77AFC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708" w:type="dxa"/>
            <w:vMerge w:val="continue"/>
            <w:noWrap w:val="0"/>
            <w:vAlign w:val="center"/>
          </w:tcPr>
          <w:p w14:paraId="0923C1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499" w:type="dxa"/>
            <w:gridSpan w:val="3"/>
            <w:vMerge w:val="continue"/>
            <w:noWrap w:val="0"/>
            <w:vAlign w:val="center"/>
          </w:tcPr>
          <w:p w14:paraId="193C86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3488" w:type="dxa"/>
            <w:gridSpan w:val="3"/>
            <w:noWrap w:val="0"/>
            <w:vAlign w:val="center"/>
          </w:tcPr>
          <w:p w14:paraId="610283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717" w:type="dxa"/>
            <w:noWrap w:val="0"/>
            <w:vAlign w:val="center"/>
          </w:tcPr>
          <w:p w14:paraId="2AA078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80%</w:t>
            </w:r>
          </w:p>
        </w:tc>
      </w:tr>
    </w:tbl>
    <w:p w14:paraId="436FF4DF">
      <w:pPr>
        <w:jc w:val="center"/>
        <w:rPr>
          <w:rFonts w:hint="default" w:ascii="Times New Roman" w:hAnsi="Times New Roman" w:eastAsia="方正仿宋_GBK" w:cs="Times New Roman"/>
          <w:sz w:val="21"/>
          <w:szCs w:val="21"/>
          <w:lang w:val="en-US" w:eastAsia="zh-CN"/>
        </w:rPr>
      </w:pPr>
    </w:p>
    <w:p w14:paraId="1A22C38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0D980CA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中央大气污染防治资金项目绩效目标申报表（56）</w:t>
      </w:r>
    </w:p>
    <w:tbl>
      <w:tblPr>
        <w:tblStyle w:val="10"/>
        <w:tblW w:w="9160" w:type="dxa"/>
        <w:jc w:val="center"/>
        <w:tblLayout w:type="fixed"/>
        <w:tblCellMar>
          <w:top w:w="0" w:type="dxa"/>
          <w:left w:w="108" w:type="dxa"/>
          <w:bottom w:w="0" w:type="dxa"/>
          <w:right w:w="108" w:type="dxa"/>
        </w:tblCellMar>
      </w:tblPr>
      <w:tblGrid>
        <w:gridCol w:w="739"/>
        <w:gridCol w:w="863"/>
        <w:gridCol w:w="1656"/>
        <w:gridCol w:w="664"/>
        <w:gridCol w:w="1820"/>
        <w:gridCol w:w="1534"/>
        <w:gridCol w:w="1884"/>
      </w:tblGrid>
      <w:tr w14:paraId="0115825B">
        <w:tblPrEx>
          <w:tblCellMar>
            <w:top w:w="0" w:type="dxa"/>
            <w:left w:w="108" w:type="dxa"/>
            <w:bottom w:w="0" w:type="dxa"/>
            <w:right w:w="108" w:type="dxa"/>
          </w:tblCellMar>
        </w:tblPrEx>
        <w:trPr>
          <w:trHeight w:val="430" w:hRule="exact"/>
          <w:jc w:val="center"/>
        </w:trPr>
        <w:tc>
          <w:tcPr>
            <w:tcW w:w="1602" w:type="dxa"/>
            <w:gridSpan w:val="2"/>
            <w:tcBorders>
              <w:top w:val="single" w:color="auto" w:sz="4" w:space="0"/>
              <w:left w:val="single" w:color="auto" w:sz="4" w:space="0"/>
              <w:bottom w:val="single" w:color="auto" w:sz="4" w:space="0"/>
              <w:right w:val="single" w:color="auto" w:sz="4" w:space="0"/>
            </w:tcBorders>
            <w:noWrap w:val="0"/>
            <w:vAlign w:val="center"/>
          </w:tcPr>
          <w:p w14:paraId="0404AE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558" w:type="dxa"/>
            <w:gridSpan w:val="5"/>
            <w:tcBorders>
              <w:top w:val="single" w:color="auto" w:sz="4" w:space="0"/>
              <w:bottom w:val="single" w:color="auto" w:sz="4" w:space="0"/>
              <w:right w:val="single" w:color="auto" w:sz="4" w:space="0"/>
            </w:tcBorders>
            <w:noWrap w:val="0"/>
            <w:vAlign w:val="center"/>
          </w:tcPr>
          <w:p w14:paraId="3F5432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重庆万盛煤化有限责任公司万盛煤化粉尘及臭气排放升级改造项目</w:t>
            </w:r>
          </w:p>
        </w:tc>
      </w:tr>
      <w:tr w14:paraId="5123431F">
        <w:tblPrEx>
          <w:tblCellMar>
            <w:top w:w="0" w:type="dxa"/>
            <w:left w:w="108" w:type="dxa"/>
            <w:bottom w:w="0" w:type="dxa"/>
            <w:right w:w="108" w:type="dxa"/>
          </w:tblCellMar>
        </w:tblPrEx>
        <w:trPr>
          <w:trHeight w:val="430" w:hRule="exact"/>
          <w:jc w:val="center"/>
        </w:trPr>
        <w:tc>
          <w:tcPr>
            <w:tcW w:w="1602" w:type="dxa"/>
            <w:gridSpan w:val="2"/>
            <w:tcBorders>
              <w:top w:val="single" w:color="auto" w:sz="4" w:space="0"/>
              <w:left w:val="single" w:color="auto" w:sz="4" w:space="0"/>
              <w:bottom w:val="single" w:color="auto" w:sz="4" w:space="0"/>
              <w:right w:val="single" w:color="auto" w:sz="4" w:space="0"/>
            </w:tcBorders>
            <w:noWrap w:val="0"/>
            <w:vAlign w:val="center"/>
          </w:tcPr>
          <w:p w14:paraId="11BABD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558" w:type="dxa"/>
            <w:gridSpan w:val="5"/>
            <w:tcBorders>
              <w:top w:val="single" w:color="auto" w:sz="4" w:space="0"/>
              <w:bottom w:val="single" w:color="auto" w:sz="4" w:space="0"/>
              <w:right w:val="single" w:color="auto" w:sz="4" w:space="0"/>
            </w:tcBorders>
            <w:noWrap w:val="0"/>
            <w:vAlign w:val="center"/>
          </w:tcPr>
          <w:p w14:paraId="2C5440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大气污染治理</w:t>
            </w:r>
          </w:p>
        </w:tc>
      </w:tr>
      <w:tr w14:paraId="55419464">
        <w:tblPrEx>
          <w:tblCellMar>
            <w:top w:w="0" w:type="dxa"/>
            <w:left w:w="108" w:type="dxa"/>
            <w:bottom w:w="0" w:type="dxa"/>
            <w:right w:w="108" w:type="dxa"/>
          </w:tblCellMar>
        </w:tblPrEx>
        <w:trPr>
          <w:trHeight w:val="430" w:hRule="exact"/>
          <w:jc w:val="center"/>
        </w:trPr>
        <w:tc>
          <w:tcPr>
            <w:tcW w:w="1602" w:type="dxa"/>
            <w:gridSpan w:val="2"/>
            <w:tcBorders>
              <w:top w:val="nil"/>
              <w:left w:val="single" w:color="auto" w:sz="4" w:space="0"/>
              <w:bottom w:val="single" w:color="auto" w:sz="4" w:space="0"/>
              <w:right w:val="single" w:color="auto" w:sz="4" w:space="0"/>
            </w:tcBorders>
            <w:noWrap w:val="0"/>
            <w:vAlign w:val="center"/>
          </w:tcPr>
          <w:p w14:paraId="563EA0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320" w:type="dxa"/>
            <w:gridSpan w:val="2"/>
            <w:tcBorders>
              <w:top w:val="single" w:color="auto" w:sz="4" w:space="0"/>
              <w:left w:val="nil"/>
              <w:bottom w:val="single" w:color="auto" w:sz="4" w:space="0"/>
              <w:right w:val="single" w:color="auto" w:sz="4" w:space="0"/>
            </w:tcBorders>
            <w:noWrap w:val="0"/>
            <w:vAlign w:val="center"/>
          </w:tcPr>
          <w:p w14:paraId="3F8CB5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财政部、生态环境部</w:t>
            </w:r>
          </w:p>
        </w:tc>
        <w:tc>
          <w:tcPr>
            <w:tcW w:w="1820" w:type="dxa"/>
            <w:tcBorders>
              <w:top w:val="single" w:color="auto" w:sz="4" w:space="0"/>
              <w:left w:val="nil"/>
              <w:bottom w:val="single" w:color="auto" w:sz="4" w:space="0"/>
              <w:right w:val="single" w:color="auto" w:sz="4" w:space="0"/>
            </w:tcBorders>
            <w:noWrap w:val="0"/>
            <w:vAlign w:val="center"/>
          </w:tcPr>
          <w:p w14:paraId="517DF31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418" w:type="dxa"/>
            <w:gridSpan w:val="2"/>
            <w:tcBorders>
              <w:top w:val="single" w:color="auto" w:sz="4" w:space="0"/>
              <w:left w:val="nil"/>
              <w:bottom w:val="single" w:color="auto" w:sz="4" w:space="0"/>
              <w:right w:val="single" w:color="auto" w:sz="4" w:space="0"/>
            </w:tcBorders>
            <w:noWrap w:val="0"/>
            <w:vAlign w:val="center"/>
          </w:tcPr>
          <w:p w14:paraId="5F2226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重庆市财政局</w:t>
            </w:r>
          </w:p>
        </w:tc>
      </w:tr>
      <w:tr w14:paraId="6658EBE3">
        <w:tblPrEx>
          <w:tblCellMar>
            <w:top w:w="0" w:type="dxa"/>
            <w:left w:w="108" w:type="dxa"/>
            <w:bottom w:w="0" w:type="dxa"/>
            <w:right w:w="108" w:type="dxa"/>
          </w:tblCellMar>
        </w:tblPrEx>
        <w:trPr>
          <w:trHeight w:val="430" w:hRule="exact"/>
          <w:jc w:val="center"/>
        </w:trPr>
        <w:tc>
          <w:tcPr>
            <w:tcW w:w="1602" w:type="dxa"/>
            <w:gridSpan w:val="2"/>
            <w:tcBorders>
              <w:top w:val="nil"/>
              <w:left w:val="single" w:color="auto" w:sz="4" w:space="0"/>
              <w:bottom w:val="single" w:color="auto" w:sz="4" w:space="0"/>
              <w:right w:val="single" w:color="auto" w:sz="4" w:space="0"/>
            </w:tcBorders>
            <w:noWrap w:val="0"/>
            <w:vAlign w:val="center"/>
          </w:tcPr>
          <w:p w14:paraId="0E80F3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320" w:type="dxa"/>
            <w:gridSpan w:val="2"/>
            <w:tcBorders>
              <w:top w:val="nil"/>
              <w:left w:val="nil"/>
              <w:bottom w:val="single" w:color="auto" w:sz="4" w:space="0"/>
              <w:right w:val="single" w:color="auto" w:sz="4" w:space="0"/>
            </w:tcBorders>
            <w:noWrap w:val="0"/>
            <w:vAlign w:val="center"/>
          </w:tcPr>
          <w:p w14:paraId="72EF2B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重庆市生态环境局</w:t>
            </w:r>
          </w:p>
        </w:tc>
        <w:tc>
          <w:tcPr>
            <w:tcW w:w="1820" w:type="dxa"/>
            <w:tcBorders>
              <w:top w:val="nil"/>
              <w:left w:val="nil"/>
              <w:bottom w:val="single" w:color="auto" w:sz="4" w:space="0"/>
              <w:right w:val="single" w:color="auto" w:sz="4" w:space="0"/>
            </w:tcBorders>
            <w:noWrap w:val="0"/>
            <w:vAlign w:val="center"/>
          </w:tcPr>
          <w:p w14:paraId="7AAA1E7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418" w:type="dxa"/>
            <w:gridSpan w:val="2"/>
            <w:tcBorders>
              <w:top w:val="nil"/>
              <w:left w:val="nil"/>
              <w:bottom w:val="single" w:color="auto" w:sz="4" w:space="0"/>
              <w:right w:val="single" w:color="auto" w:sz="4" w:space="0"/>
            </w:tcBorders>
            <w:noWrap w:val="0"/>
            <w:vAlign w:val="center"/>
          </w:tcPr>
          <w:p w14:paraId="2DE5D5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重庆万盛煤化有限责任公司</w:t>
            </w:r>
          </w:p>
        </w:tc>
      </w:tr>
      <w:tr w14:paraId="32F3B3C9">
        <w:tblPrEx>
          <w:tblCellMar>
            <w:top w:w="0" w:type="dxa"/>
            <w:left w:w="108" w:type="dxa"/>
            <w:bottom w:w="0" w:type="dxa"/>
            <w:right w:w="108" w:type="dxa"/>
          </w:tblCellMar>
        </w:tblPrEx>
        <w:trPr>
          <w:trHeight w:val="512" w:hRule="atLeast"/>
          <w:jc w:val="center"/>
        </w:trPr>
        <w:tc>
          <w:tcPr>
            <w:tcW w:w="1602" w:type="dxa"/>
            <w:gridSpan w:val="2"/>
            <w:vMerge w:val="restart"/>
            <w:tcBorders>
              <w:top w:val="nil"/>
              <w:left w:val="single" w:color="auto" w:sz="4" w:space="0"/>
              <w:right w:val="single" w:color="auto" w:sz="4" w:space="0"/>
            </w:tcBorders>
            <w:noWrap w:val="0"/>
            <w:vAlign w:val="center"/>
          </w:tcPr>
          <w:p w14:paraId="509EE19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资金情况</w:t>
            </w:r>
          </w:p>
          <w:p w14:paraId="0DC853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（万元）</w:t>
            </w:r>
          </w:p>
        </w:tc>
        <w:tc>
          <w:tcPr>
            <w:tcW w:w="2320" w:type="dxa"/>
            <w:gridSpan w:val="2"/>
            <w:tcBorders>
              <w:top w:val="single" w:color="auto" w:sz="4" w:space="0"/>
              <w:left w:val="nil"/>
              <w:bottom w:val="single" w:color="auto" w:sz="4" w:space="0"/>
              <w:right w:val="single" w:color="auto" w:sz="4" w:space="0"/>
            </w:tcBorders>
            <w:noWrap w:val="0"/>
            <w:vAlign w:val="center"/>
          </w:tcPr>
          <w:p w14:paraId="092DC70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项目总投资</w:t>
            </w:r>
          </w:p>
        </w:tc>
        <w:tc>
          <w:tcPr>
            <w:tcW w:w="5238" w:type="dxa"/>
            <w:gridSpan w:val="3"/>
            <w:tcBorders>
              <w:top w:val="single" w:color="auto" w:sz="4" w:space="0"/>
              <w:left w:val="single" w:color="auto" w:sz="4" w:space="0"/>
              <w:bottom w:val="single" w:color="auto" w:sz="4" w:space="0"/>
              <w:right w:val="single" w:color="000000" w:sz="4" w:space="0"/>
            </w:tcBorders>
            <w:noWrap w:val="0"/>
            <w:vAlign w:val="center"/>
          </w:tcPr>
          <w:p w14:paraId="4CCC633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433.792</w:t>
            </w:r>
          </w:p>
        </w:tc>
      </w:tr>
      <w:tr w14:paraId="15F344AF">
        <w:tblPrEx>
          <w:tblCellMar>
            <w:top w:w="0" w:type="dxa"/>
            <w:left w:w="108" w:type="dxa"/>
            <w:bottom w:w="0" w:type="dxa"/>
            <w:right w:w="108" w:type="dxa"/>
          </w:tblCellMar>
        </w:tblPrEx>
        <w:trPr>
          <w:trHeight w:val="443" w:hRule="atLeast"/>
          <w:jc w:val="center"/>
        </w:trPr>
        <w:tc>
          <w:tcPr>
            <w:tcW w:w="1602" w:type="dxa"/>
            <w:gridSpan w:val="2"/>
            <w:vMerge w:val="continue"/>
            <w:tcBorders>
              <w:left w:val="single" w:color="auto" w:sz="4" w:space="0"/>
              <w:right w:val="single" w:color="auto" w:sz="4" w:space="0"/>
            </w:tcBorders>
            <w:noWrap w:val="0"/>
            <w:vAlign w:val="center"/>
          </w:tcPr>
          <w:p w14:paraId="68B31D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p>
        </w:tc>
        <w:tc>
          <w:tcPr>
            <w:tcW w:w="2320" w:type="dxa"/>
            <w:gridSpan w:val="2"/>
            <w:tcBorders>
              <w:top w:val="single" w:color="auto" w:sz="4" w:space="0"/>
              <w:left w:val="nil"/>
              <w:bottom w:val="single" w:color="auto" w:sz="4" w:space="0"/>
              <w:right w:val="single" w:color="auto" w:sz="4" w:space="0"/>
            </w:tcBorders>
            <w:noWrap w:val="0"/>
            <w:vAlign w:val="center"/>
          </w:tcPr>
          <w:p w14:paraId="358E05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其中：中央财政资金</w:t>
            </w:r>
          </w:p>
        </w:tc>
        <w:tc>
          <w:tcPr>
            <w:tcW w:w="5238" w:type="dxa"/>
            <w:gridSpan w:val="3"/>
            <w:tcBorders>
              <w:top w:val="single" w:color="auto" w:sz="4" w:space="0"/>
              <w:left w:val="single" w:color="auto" w:sz="4" w:space="0"/>
              <w:bottom w:val="single" w:color="auto" w:sz="4" w:space="0"/>
              <w:right w:val="single" w:color="000000" w:sz="4" w:space="0"/>
            </w:tcBorders>
            <w:noWrap w:val="0"/>
            <w:vAlign w:val="center"/>
          </w:tcPr>
          <w:p w14:paraId="1999136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132.96</w:t>
            </w:r>
          </w:p>
        </w:tc>
      </w:tr>
      <w:tr w14:paraId="1C6C96CC">
        <w:tblPrEx>
          <w:tblCellMar>
            <w:top w:w="0" w:type="dxa"/>
            <w:left w:w="108" w:type="dxa"/>
            <w:bottom w:w="0" w:type="dxa"/>
            <w:right w:w="108" w:type="dxa"/>
          </w:tblCellMar>
        </w:tblPrEx>
        <w:trPr>
          <w:trHeight w:val="443" w:hRule="atLeast"/>
          <w:jc w:val="center"/>
        </w:trPr>
        <w:tc>
          <w:tcPr>
            <w:tcW w:w="1602" w:type="dxa"/>
            <w:gridSpan w:val="2"/>
            <w:vMerge w:val="continue"/>
            <w:tcBorders>
              <w:left w:val="single" w:color="auto" w:sz="4" w:space="0"/>
              <w:right w:val="single" w:color="auto" w:sz="4" w:space="0"/>
            </w:tcBorders>
            <w:noWrap w:val="0"/>
            <w:vAlign w:val="center"/>
          </w:tcPr>
          <w:p w14:paraId="255FC2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p>
        </w:tc>
        <w:tc>
          <w:tcPr>
            <w:tcW w:w="2320" w:type="dxa"/>
            <w:gridSpan w:val="2"/>
            <w:tcBorders>
              <w:top w:val="single" w:color="auto" w:sz="4" w:space="0"/>
              <w:left w:val="nil"/>
              <w:bottom w:val="single" w:color="auto" w:sz="4" w:space="0"/>
              <w:right w:val="single" w:color="auto" w:sz="4" w:space="0"/>
            </w:tcBorders>
            <w:noWrap w:val="0"/>
            <w:vAlign w:val="center"/>
          </w:tcPr>
          <w:p w14:paraId="5C8626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地方财政资金</w:t>
            </w:r>
          </w:p>
        </w:tc>
        <w:tc>
          <w:tcPr>
            <w:tcW w:w="5238" w:type="dxa"/>
            <w:gridSpan w:val="3"/>
            <w:tcBorders>
              <w:top w:val="single" w:color="auto" w:sz="4" w:space="0"/>
              <w:left w:val="single" w:color="auto" w:sz="4" w:space="0"/>
              <w:bottom w:val="single" w:color="auto" w:sz="4" w:space="0"/>
              <w:right w:val="single" w:color="000000" w:sz="4" w:space="0"/>
            </w:tcBorders>
            <w:noWrap w:val="0"/>
            <w:vAlign w:val="center"/>
          </w:tcPr>
          <w:p w14:paraId="0181D7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0</w:t>
            </w:r>
          </w:p>
        </w:tc>
      </w:tr>
      <w:tr w14:paraId="1BE309E9">
        <w:tblPrEx>
          <w:tblCellMar>
            <w:top w:w="0" w:type="dxa"/>
            <w:left w:w="108" w:type="dxa"/>
            <w:bottom w:w="0" w:type="dxa"/>
            <w:right w:w="108" w:type="dxa"/>
          </w:tblCellMar>
        </w:tblPrEx>
        <w:trPr>
          <w:trHeight w:val="443" w:hRule="atLeast"/>
          <w:jc w:val="center"/>
        </w:trPr>
        <w:tc>
          <w:tcPr>
            <w:tcW w:w="1602" w:type="dxa"/>
            <w:gridSpan w:val="2"/>
            <w:vMerge w:val="continue"/>
            <w:tcBorders>
              <w:left w:val="single" w:color="auto" w:sz="4" w:space="0"/>
              <w:bottom w:val="single" w:color="auto" w:sz="4" w:space="0"/>
              <w:right w:val="single" w:color="auto" w:sz="4" w:space="0"/>
            </w:tcBorders>
            <w:noWrap w:val="0"/>
            <w:vAlign w:val="center"/>
          </w:tcPr>
          <w:p w14:paraId="4794112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p>
        </w:tc>
        <w:tc>
          <w:tcPr>
            <w:tcW w:w="2320" w:type="dxa"/>
            <w:gridSpan w:val="2"/>
            <w:tcBorders>
              <w:top w:val="single" w:color="auto" w:sz="4" w:space="0"/>
              <w:left w:val="nil"/>
              <w:bottom w:val="single" w:color="auto" w:sz="4" w:space="0"/>
              <w:right w:val="single" w:color="auto" w:sz="4" w:space="0"/>
            </w:tcBorders>
            <w:noWrap w:val="0"/>
            <w:vAlign w:val="center"/>
          </w:tcPr>
          <w:p w14:paraId="2B20CC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其他资金</w:t>
            </w:r>
          </w:p>
        </w:tc>
        <w:tc>
          <w:tcPr>
            <w:tcW w:w="5238" w:type="dxa"/>
            <w:gridSpan w:val="3"/>
            <w:tcBorders>
              <w:top w:val="single" w:color="auto" w:sz="4" w:space="0"/>
              <w:left w:val="nil"/>
              <w:bottom w:val="single" w:color="auto" w:sz="4" w:space="0"/>
              <w:right w:val="single" w:color="auto" w:sz="4" w:space="0"/>
            </w:tcBorders>
            <w:noWrap w:val="0"/>
            <w:vAlign w:val="center"/>
          </w:tcPr>
          <w:p w14:paraId="472FDA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300.832</w:t>
            </w:r>
          </w:p>
        </w:tc>
      </w:tr>
      <w:tr w14:paraId="2E3F2903">
        <w:tblPrEx>
          <w:tblCellMar>
            <w:top w:w="0" w:type="dxa"/>
            <w:left w:w="108" w:type="dxa"/>
            <w:bottom w:w="0" w:type="dxa"/>
            <w:right w:w="108" w:type="dxa"/>
          </w:tblCellMar>
        </w:tblPrEx>
        <w:trPr>
          <w:trHeight w:val="28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1DB59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年度总体目标</w:t>
            </w:r>
          </w:p>
        </w:tc>
        <w:tc>
          <w:tcPr>
            <w:tcW w:w="8421" w:type="dxa"/>
            <w:gridSpan w:val="6"/>
            <w:tcBorders>
              <w:top w:val="single" w:color="auto" w:sz="4" w:space="0"/>
              <w:left w:val="single" w:color="auto" w:sz="4" w:space="0"/>
              <w:bottom w:val="single" w:color="auto" w:sz="4" w:space="0"/>
              <w:right w:val="single" w:color="auto" w:sz="4" w:space="0"/>
            </w:tcBorders>
            <w:noWrap w:val="0"/>
            <w:vAlign w:val="center"/>
          </w:tcPr>
          <w:p w14:paraId="04AA69D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破碎房及其配套的输送带封闭，形成整体封闭，升级配套的抽风口，末端升级为1套“脉冲布袋除尘器+高空排放”，设计风量均为45000m3/h。（2）煤炭堆场、锅炉灰库、石灰石和气化渣库封闭，形成整体封闭，对进出口通道进行封闭，并在进出口安装自动堆积门。（3）对现有输送带及输送廊道进行封闭。（4）对污水站SBR池封闭，形成整体封闭，升级配套抽风口，末端新增1套“喷淋塔+高效除雾器+两级活性炭吸附+高空排放”，设计风量15000m3/h。（5）甲醇充装方式由原有的液下充装改为压力充装，共计4套。（6）实施前有组织颗粒物排放浓度约为19.7mg/m3，无组织颗粒物排放浓0.7mg/m3；实施后有组织颗粒物排放浓度低于10mg/m3，无组织颗粒物排放浓度低0.3mg/m3。有组织废气中颗粒物排放浓度严于《大气污染物综合排放标准》 （DB50/418-2016）表中标准限值排放，颗粒物年减排10.9976吨。甲醇充装方式整改后预计年减排VOCs 44.703吨。</w:t>
            </w:r>
          </w:p>
        </w:tc>
      </w:tr>
      <w:tr w14:paraId="6C5A0781">
        <w:tblPrEx>
          <w:tblCellMar>
            <w:top w:w="0" w:type="dxa"/>
            <w:left w:w="108" w:type="dxa"/>
            <w:bottom w:w="0" w:type="dxa"/>
            <w:right w:w="108" w:type="dxa"/>
          </w:tblCellMar>
        </w:tblPrEx>
        <w:trPr>
          <w:trHeight w:val="706" w:hRule="atLeast"/>
          <w:jc w:val="center"/>
        </w:trPr>
        <w:tc>
          <w:tcPr>
            <w:tcW w:w="739" w:type="dxa"/>
            <w:vMerge w:val="restart"/>
            <w:tcBorders>
              <w:top w:val="single" w:color="auto" w:sz="4" w:space="0"/>
              <w:left w:val="single" w:color="auto" w:sz="4" w:space="0"/>
              <w:bottom w:val="single" w:color="000000" w:sz="4" w:space="0"/>
              <w:right w:val="single" w:color="auto" w:sz="4" w:space="0"/>
            </w:tcBorders>
            <w:noWrap w:val="0"/>
            <w:vAlign w:val="center"/>
          </w:tcPr>
          <w:p w14:paraId="706CE7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7B34269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525A1E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534094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47850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p>
          <w:p w14:paraId="651E3D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1656" w:type="dxa"/>
            <w:tcBorders>
              <w:top w:val="single" w:color="auto" w:sz="4" w:space="0"/>
              <w:left w:val="nil"/>
              <w:bottom w:val="single" w:color="auto" w:sz="4" w:space="0"/>
              <w:right w:val="single" w:color="auto" w:sz="4" w:space="0"/>
            </w:tcBorders>
            <w:noWrap w:val="0"/>
            <w:vAlign w:val="center"/>
          </w:tcPr>
          <w:p w14:paraId="03074D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018" w:type="dxa"/>
            <w:gridSpan w:val="3"/>
            <w:tcBorders>
              <w:top w:val="single" w:color="auto" w:sz="4" w:space="0"/>
              <w:left w:val="nil"/>
              <w:bottom w:val="single" w:color="auto" w:sz="4" w:space="0"/>
              <w:right w:val="single" w:color="auto" w:sz="4" w:space="0"/>
            </w:tcBorders>
            <w:noWrap w:val="0"/>
            <w:vAlign w:val="center"/>
          </w:tcPr>
          <w:p w14:paraId="32386C9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884" w:type="dxa"/>
            <w:tcBorders>
              <w:top w:val="single" w:color="auto" w:sz="4" w:space="0"/>
              <w:left w:val="nil"/>
              <w:bottom w:val="single" w:color="auto" w:sz="4" w:space="0"/>
              <w:right w:val="single" w:color="auto" w:sz="4" w:space="0"/>
            </w:tcBorders>
            <w:noWrap w:val="0"/>
            <w:vAlign w:val="center"/>
          </w:tcPr>
          <w:p w14:paraId="6F55F8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5A3D8E43">
        <w:tblPrEx>
          <w:tblCellMar>
            <w:top w:w="0" w:type="dxa"/>
            <w:left w:w="108" w:type="dxa"/>
            <w:bottom w:w="0" w:type="dxa"/>
            <w:right w:w="108" w:type="dxa"/>
          </w:tblCellMar>
        </w:tblPrEx>
        <w:trPr>
          <w:trHeight w:val="618"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5D8940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restart"/>
            <w:tcBorders>
              <w:top w:val="single" w:color="auto" w:sz="4" w:space="0"/>
              <w:left w:val="single" w:color="auto" w:sz="4" w:space="0"/>
              <w:bottom w:val="single" w:color="000000" w:sz="4" w:space="0"/>
              <w:right w:val="single" w:color="auto" w:sz="4" w:space="0"/>
            </w:tcBorders>
            <w:noWrap w:val="0"/>
            <w:vAlign w:val="center"/>
          </w:tcPr>
          <w:p w14:paraId="0C83B7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p>
          <w:p w14:paraId="2FF918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出</w:t>
            </w:r>
          </w:p>
          <w:p w14:paraId="640F89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941B82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56" w:type="dxa"/>
            <w:vMerge w:val="restart"/>
            <w:tcBorders>
              <w:top w:val="nil"/>
              <w:left w:val="single" w:color="auto" w:sz="4" w:space="0"/>
              <w:right w:val="single" w:color="auto" w:sz="4" w:space="0"/>
            </w:tcBorders>
            <w:noWrap w:val="0"/>
            <w:vAlign w:val="center"/>
          </w:tcPr>
          <w:p w14:paraId="4C6417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018" w:type="dxa"/>
            <w:gridSpan w:val="3"/>
            <w:tcBorders>
              <w:top w:val="nil"/>
              <w:left w:val="nil"/>
              <w:bottom w:val="single" w:color="auto" w:sz="4" w:space="0"/>
              <w:right w:val="single" w:color="auto" w:sz="4" w:space="0"/>
            </w:tcBorders>
            <w:noWrap w:val="0"/>
            <w:vAlign w:val="center"/>
          </w:tcPr>
          <w:p w14:paraId="7AC73A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指标1：升级破碎房及配套皮带的布袋除尘器1套，处理能力45000m³/h</w:t>
            </w:r>
          </w:p>
        </w:tc>
        <w:tc>
          <w:tcPr>
            <w:tcW w:w="1884" w:type="dxa"/>
            <w:tcBorders>
              <w:top w:val="nil"/>
              <w:left w:val="nil"/>
              <w:bottom w:val="single" w:color="auto" w:sz="4" w:space="0"/>
              <w:right w:val="single" w:color="auto" w:sz="4" w:space="0"/>
            </w:tcBorders>
            <w:noWrap w:val="0"/>
            <w:vAlign w:val="center"/>
          </w:tcPr>
          <w:p w14:paraId="2A514D8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1套</w:t>
            </w:r>
          </w:p>
        </w:tc>
      </w:tr>
      <w:tr w14:paraId="5174C219">
        <w:tblPrEx>
          <w:tblCellMar>
            <w:top w:w="0" w:type="dxa"/>
            <w:left w:w="108" w:type="dxa"/>
            <w:bottom w:w="0" w:type="dxa"/>
            <w:right w:w="108" w:type="dxa"/>
          </w:tblCellMar>
        </w:tblPrEx>
        <w:trPr>
          <w:trHeight w:val="600"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49C6736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14:paraId="0F453E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right w:val="single" w:color="auto" w:sz="4" w:space="0"/>
            </w:tcBorders>
            <w:noWrap w:val="0"/>
            <w:vAlign w:val="center"/>
          </w:tcPr>
          <w:p w14:paraId="47D4EB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14:paraId="0A014A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指标2：生产区域煤炭堆场、渣场和输送廊道等进行封闭</w:t>
            </w:r>
          </w:p>
        </w:tc>
        <w:tc>
          <w:tcPr>
            <w:tcW w:w="1884" w:type="dxa"/>
            <w:tcBorders>
              <w:top w:val="single" w:color="auto" w:sz="4" w:space="0"/>
              <w:left w:val="nil"/>
              <w:bottom w:val="single" w:color="auto" w:sz="4" w:space="0"/>
              <w:right w:val="single" w:color="auto" w:sz="4" w:space="0"/>
            </w:tcBorders>
            <w:noWrap w:val="0"/>
            <w:vAlign w:val="center"/>
          </w:tcPr>
          <w:p w14:paraId="703097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1项</w:t>
            </w:r>
          </w:p>
        </w:tc>
      </w:tr>
      <w:tr w14:paraId="7F135163">
        <w:tblPrEx>
          <w:tblCellMar>
            <w:top w:w="0" w:type="dxa"/>
            <w:left w:w="108" w:type="dxa"/>
            <w:bottom w:w="0" w:type="dxa"/>
            <w:right w:w="108" w:type="dxa"/>
          </w:tblCellMar>
        </w:tblPrEx>
        <w:trPr>
          <w:trHeight w:val="856"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67CEE1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14:paraId="095F1C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right w:val="single" w:color="auto" w:sz="4" w:space="0"/>
            </w:tcBorders>
            <w:noWrap w:val="0"/>
            <w:vAlign w:val="center"/>
          </w:tcPr>
          <w:p w14:paraId="638672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14:paraId="43209D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指标3：污水处理站无组织排放臭气进行 封闭收集，新增臭气处理设施：喷淋塔+高效除雾器+两级活性炭吸附1套</w:t>
            </w:r>
          </w:p>
        </w:tc>
        <w:tc>
          <w:tcPr>
            <w:tcW w:w="1884" w:type="dxa"/>
            <w:tcBorders>
              <w:top w:val="single" w:color="auto" w:sz="4" w:space="0"/>
              <w:left w:val="nil"/>
              <w:bottom w:val="single" w:color="auto" w:sz="4" w:space="0"/>
              <w:right w:val="single" w:color="auto" w:sz="4" w:space="0"/>
            </w:tcBorders>
            <w:noWrap w:val="0"/>
            <w:vAlign w:val="center"/>
          </w:tcPr>
          <w:p w14:paraId="46689A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1项</w:t>
            </w:r>
          </w:p>
        </w:tc>
      </w:tr>
      <w:tr w14:paraId="0CC2925E">
        <w:tblPrEx>
          <w:tblCellMar>
            <w:top w:w="0" w:type="dxa"/>
            <w:left w:w="108" w:type="dxa"/>
            <w:bottom w:w="0" w:type="dxa"/>
            <w:right w:w="108" w:type="dxa"/>
          </w:tblCellMar>
        </w:tblPrEx>
        <w:trPr>
          <w:trHeight w:val="582"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2DF08F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14:paraId="062EF37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bottom w:val="single" w:color="auto" w:sz="4" w:space="0"/>
              <w:right w:val="single" w:color="auto" w:sz="4" w:space="0"/>
            </w:tcBorders>
            <w:noWrap w:val="0"/>
            <w:vAlign w:val="center"/>
          </w:tcPr>
          <w:p w14:paraId="45396A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14:paraId="0625AF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指标4：甲醇充装方式由液下充装改为压力充装，4套</w:t>
            </w:r>
          </w:p>
        </w:tc>
        <w:tc>
          <w:tcPr>
            <w:tcW w:w="1884" w:type="dxa"/>
            <w:tcBorders>
              <w:top w:val="single" w:color="auto" w:sz="4" w:space="0"/>
              <w:left w:val="nil"/>
              <w:bottom w:val="single" w:color="auto" w:sz="4" w:space="0"/>
              <w:right w:val="single" w:color="auto" w:sz="4" w:space="0"/>
            </w:tcBorders>
            <w:noWrap w:val="0"/>
            <w:vAlign w:val="center"/>
          </w:tcPr>
          <w:p w14:paraId="50B9DE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1项</w:t>
            </w:r>
          </w:p>
        </w:tc>
      </w:tr>
      <w:tr w14:paraId="702796C1">
        <w:tblPrEx>
          <w:tblCellMar>
            <w:top w:w="0" w:type="dxa"/>
            <w:left w:w="108" w:type="dxa"/>
            <w:bottom w:w="0" w:type="dxa"/>
            <w:right w:w="108" w:type="dxa"/>
          </w:tblCellMar>
        </w:tblPrEx>
        <w:trPr>
          <w:trHeight w:val="365"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4C51678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14:paraId="654B93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restart"/>
            <w:tcBorders>
              <w:left w:val="single" w:color="auto" w:sz="4" w:space="0"/>
              <w:right w:val="single" w:color="auto" w:sz="4" w:space="0"/>
            </w:tcBorders>
            <w:noWrap w:val="0"/>
            <w:vAlign w:val="center"/>
          </w:tcPr>
          <w:p w14:paraId="1E588F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质量指标</w:t>
            </w:r>
          </w:p>
        </w:tc>
        <w:tc>
          <w:tcPr>
            <w:tcW w:w="4018" w:type="dxa"/>
            <w:gridSpan w:val="3"/>
            <w:tcBorders>
              <w:top w:val="single" w:color="auto" w:sz="4" w:space="0"/>
              <w:left w:val="nil"/>
              <w:bottom w:val="single" w:color="auto" w:sz="4" w:space="0"/>
              <w:right w:val="single" w:color="auto" w:sz="4" w:space="0"/>
            </w:tcBorders>
            <w:noWrap w:val="0"/>
            <w:vAlign w:val="center"/>
          </w:tcPr>
          <w:p w14:paraId="49C070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指标1：颗粒物有组织排放浓度</w:t>
            </w:r>
          </w:p>
        </w:tc>
        <w:tc>
          <w:tcPr>
            <w:tcW w:w="1884" w:type="dxa"/>
            <w:tcBorders>
              <w:top w:val="single" w:color="auto" w:sz="4" w:space="0"/>
              <w:left w:val="nil"/>
              <w:bottom w:val="single" w:color="auto" w:sz="4" w:space="0"/>
              <w:right w:val="single" w:color="auto" w:sz="4" w:space="0"/>
            </w:tcBorders>
            <w:noWrap w:val="0"/>
            <w:vAlign w:val="center"/>
          </w:tcPr>
          <w:p w14:paraId="0FF3DA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低于10mg/m³</w:t>
            </w:r>
          </w:p>
        </w:tc>
      </w:tr>
      <w:tr w14:paraId="41FB2642">
        <w:tblPrEx>
          <w:tblCellMar>
            <w:top w:w="0" w:type="dxa"/>
            <w:left w:w="108" w:type="dxa"/>
            <w:bottom w:w="0" w:type="dxa"/>
            <w:right w:w="108" w:type="dxa"/>
          </w:tblCellMar>
        </w:tblPrEx>
        <w:trPr>
          <w:trHeight w:val="365"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7D95BC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left w:val="single" w:color="auto" w:sz="4" w:space="0"/>
              <w:right w:val="single" w:color="auto" w:sz="4" w:space="0"/>
            </w:tcBorders>
            <w:noWrap w:val="0"/>
            <w:vAlign w:val="center"/>
          </w:tcPr>
          <w:p w14:paraId="226B0DD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left w:val="single" w:color="auto" w:sz="4" w:space="0"/>
              <w:bottom w:val="single" w:color="auto" w:sz="4" w:space="0"/>
              <w:right w:val="single" w:color="auto" w:sz="4" w:space="0"/>
            </w:tcBorders>
            <w:noWrap w:val="0"/>
            <w:vAlign w:val="center"/>
          </w:tcPr>
          <w:p w14:paraId="331300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single" w:color="auto" w:sz="4" w:space="0"/>
              <w:left w:val="nil"/>
              <w:bottom w:val="single" w:color="auto" w:sz="4" w:space="0"/>
              <w:right w:val="single" w:color="auto" w:sz="4" w:space="0"/>
            </w:tcBorders>
            <w:noWrap w:val="0"/>
            <w:vAlign w:val="center"/>
          </w:tcPr>
          <w:p w14:paraId="3B9BDD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指标2：颗粒物无组织排放浓度</w:t>
            </w:r>
          </w:p>
        </w:tc>
        <w:tc>
          <w:tcPr>
            <w:tcW w:w="1884" w:type="dxa"/>
            <w:tcBorders>
              <w:top w:val="single" w:color="auto" w:sz="4" w:space="0"/>
              <w:left w:val="nil"/>
              <w:bottom w:val="single" w:color="auto" w:sz="4" w:space="0"/>
              <w:right w:val="single" w:color="auto" w:sz="4" w:space="0"/>
            </w:tcBorders>
            <w:noWrap w:val="0"/>
            <w:vAlign w:val="center"/>
          </w:tcPr>
          <w:p w14:paraId="3A196BF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低于0.3mg/m³</w:t>
            </w:r>
          </w:p>
        </w:tc>
      </w:tr>
      <w:tr w14:paraId="0A6786DE">
        <w:tblPrEx>
          <w:tblCellMar>
            <w:top w:w="0" w:type="dxa"/>
            <w:left w:w="108" w:type="dxa"/>
            <w:bottom w:w="0" w:type="dxa"/>
            <w:right w:w="108" w:type="dxa"/>
          </w:tblCellMar>
        </w:tblPrEx>
        <w:trPr>
          <w:trHeight w:val="373"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4D1A06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top w:val="single" w:color="auto" w:sz="4" w:space="0"/>
              <w:left w:val="single" w:color="auto" w:sz="4" w:space="0"/>
              <w:bottom w:val="single" w:color="000000" w:sz="4" w:space="0"/>
              <w:right w:val="single" w:color="auto" w:sz="4" w:space="0"/>
            </w:tcBorders>
            <w:noWrap w:val="0"/>
            <w:vAlign w:val="center"/>
          </w:tcPr>
          <w:p w14:paraId="2CD37C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restart"/>
            <w:tcBorders>
              <w:top w:val="single" w:color="auto" w:sz="4" w:space="0"/>
              <w:left w:val="single" w:color="auto" w:sz="4" w:space="0"/>
              <w:bottom w:val="single" w:color="auto" w:sz="4" w:space="0"/>
              <w:right w:val="single" w:color="auto" w:sz="4" w:space="0"/>
            </w:tcBorders>
            <w:noWrap w:val="0"/>
            <w:vAlign w:val="center"/>
          </w:tcPr>
          <w:p w14:paraId="74F039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018" w:type="dxa"/>
            <w:gridSpan w:val="3"/>
            <w:tcBorders>
              <w:top w:val="single" w:color="auto" w:sz="4" w:space="0"/>
              <w:left w:val="nil"/>
              <w:bottom w:val="single" w:color="auto" w:sz="4" w:space="0"/>
              <w:right w:val="single" w:color="auto" w:sz="4" w:space="0"/>
            </w:tcBorders>
            <w:noWrap w:val="0"/>
            <w:vAlign w:val="center"/>
          </w:tcPr>
          <w:p w14:paraId="66160B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指标1：开工日期</w:t>
            </w:r>
          </w:p>
        </w:tc>
        <w:tc>
          <w:tcPr>
            <w:tcW w:w="1884" w:type="dxa"/>
            <w:tcBorders>
              <w:top w:val="nil"/>
              <w:left w:val="nil"/>
              <w:bottom w:val="single" w:color="auto" w:sz="4" w:space="0"/>
              <w:right w:val="single" w:color="auto" w:sz="4" w:space="0"/>
            </w:tcBorders>
            <w:noWrap w:val="0"/>
            <w:vAlign w:val="center"/>
          </w:tcPr>
          <w:p w14:paraId="4673C2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2025/10/1</w:t>
            </w:r>
          </w:p>
        </w:tc>
      </w:tr>
      <w:tr w14:paraId="0606C2CF">
        <w:tblPrEx>
          <w:tblCellMar>
            <w:top w:w="0" w:type="dxa"/>
            <w:left w:w="108" w:type="dxa"/>
            <w:bottom w:w="0" w:type="dxa"/>
            <w:right w:w="108" w:type="dxa"/>
          </w:tblCellMar>
        </w:tblPrEx>
        <w:trPr>
          <w:trHeight w:val="357"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1A184BA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top w:val="single" w:color="auto" w:sz="4" w:space="0"/>
              <w:left w:val="single" w:color="auto" w:sz="4" w:space="0"/>
              <w:bottom w:val="single" w:color="000000" w:sz="4" w:space="0"/>
              <w:right w:val="single" w:color="auto" w:sz="4" w:space="0"/>
            </w:tcBorders>
            <w:noWrap w:val="0"/>
            <w:vAlign w:val="center"/>
          </w:tcPr>
          <w:p w14:paraId="36525E6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tcBorders>
              <w:top w:val="single" w:color="auto" w:sz="4" w:space="0"/>
              <w:left w:val="single" w:color="auto" w:sz="4" w:space="0"/>
              <w:bottom w:val="single" w:color="auto" w:sz="4" w:space="0"/>
              <w:right w:val="single" w:color="auto" w:sz="4" w:space="0"/>
            </w:tcBorders>
            <w:noWrap w:val="0"/>
            <w:vAlign w:val="center"/>
          </w:tcPr>
          <w:p w14:paraId="214684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tcBorders>
              <w:top w:val="nil"/>
              <w:left w:val="nil"/>
              <w:bottom w:val="single" w:color="auto" w:sz="4" w:space="0"/>
              <w:right w:val="single" w:color="auto" w:sz="4" w:space="0"/>
            </w:tcBorders>
            <w:noWrap w:val="0"/>
            <w:vAlign w:val="center"/>
          </w:tcPr>
          <w:p w14:paraId="4647AC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指标1：完工日期</w:t>
            </w:r>
          </w:p>
        </w:tc>
        <w:tc>
          <w:tcPr>
            <w:tcW w:w="1884" w:type="dxa"/>
            <w:tcBorders>
              <w:top w:val="nil"/>
              <w:left w:val="nil"/>
              <w:bottom w:val="single" w:color="auto" w:sz="4" w:space="0"/>
              <w:right w:val="single" w:color="auto" w:sz="4" w:space="0"/>
            </w:tcBorders>
            <w:noWrap w:val="0"/>
            <w:vAlign w:val="center"/>
          </w:tcPr>
          <w:p w14:paraId="1921D3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2027/9/30</w:t>
            </w:r>
          </w:p>
        </w:tc>
      </w:tr>
      <w:tr w14:paraId="5A69F3DD">
        <w:tblPrEx>
          <w:tblCellMar>
            <w:top w:w="0" w:type="dxa"/>
            <w:left w:w="108" w:type="dxa"/>
            <w:bottom w:w="0" w:type="dxa"/>
            <w:right w:w="108" w:type="dxa"/>
          </w:tblCellMar>
        </w:tblPrEx>
        <w:trPr>
          <w:trHeight w:val="460" w:hRule="atLeast"/>
          <w:jc w:val="center"/>
        </w:trPr>
        <w:tc>
          <w:tcPr>
            <w:tcW w:w="739" w:type="dxa"/>
            <w:vMerge w:val="continue"/>
            <w:tcBorders>
              <w:top w:val="single" w:color="auto" w:sz="4" w:space="0"/>
              <w:left w:val="single" w:color="auto" w:sz="4" w:space="0"/>
              <w:bottom w:val="single" w:color="000000" w:sz="4" w:space="0"/>
              <w:right w:val="single" w:color="auto" w:sz="4" w:space="0"/>
            </w:tcBorders>
            <w:noWrap w:val="0"/>
            <w:vAlign w:val="center"/>
          </w:tcPr>
          <w:p w14:paraId="4C790B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tcBorders>
              <w:top w:val="single" w:color="auto" w:sz="4" w:space="0"/>
              <w:left w:val="single" w:color="auto" w:sz="4" w:space="0"/>
              <w:bottom w:val="single" w:color="000000" w:sz="4" w:space="0"/>
              <w:right w:val="single" w:color="auto" w:sz="4" w:space="0"/>
            </w:tcBorders>
            <w:noWrap w:val="0"/>
            <w:vAlign w:val="center"/>
          </w:tcPr>
          <w:p w14:paraId="6C17AF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tcBorders>
              <w:top w:val="single" w:color="auto" w:sz="4" w:space="0"/>
              <w:left w:val="nil"/>
              <w:right w:val="single" w:color="auto" w:sz="4" w:space="0"/>
            </w:tcBorders>
            <w:noWrap w:val="0"/>
            <w:vAlign w:val="center"/>
          </w:tcPr>
          <w:p w14:paraId="2D820A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018" w:type="dxa"/>
            <w:gridSpan w:val="3"/>
            <w:tcBorders>
              <w:top w:val="nil"/>
              <w:left w:val="nil"/>
              <w:bottom w:val="single" w:color="auto" w:sz="4" w:space="0"/>
              <w:right w:val="single" w:color="auto" w:sz="4" w:space="0"/>
            </w:tcBorders>
            <w:noWrap w:val="0"/>
            <w:vAlign w:val="center"/>
          </w:tcPr>
          <w:p w14:paraId="36CD0A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指标1：设备采购费（万元）</w:t>
            </w:r>
          </w:p>
        </w:tc>
        <w:tc>
          <w:tcPr>
            <w:tcW w:w="1884" w:type="dxa"/>
            <w:tcBorders>
              <w:top w:val="nil"/>
              <w:left w:val="nil"/>
              <w:bottom w:val="single" w:color="auto" w:sz="4" w:space="0"/>
              <w:right w:val="single" w:color="auto" w:sz="4" w:space="0"/>
            </w:tcBorders>
            <w:noWrap w:val="0"/>
            <w:vAlign w:val="center"/>
          </w:tcPr>
          <w:p w14:paraId="505CC7A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≤433.792</w:t>
            </w:r>
          </w:p>
        </w:tc>
      </w:tr>
      <w:tr w14:paraId="5D59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739" w:type="dxa"/>
            <w:vMerge w:val="restart"/>
            <w:noWrap w:val="0"/>
            <w:vAlign w:val="center"/>
          </w:tcPr>
          <w:p w14:paraId="27663E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p>
          <w:p w14:paraId="2038F5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260B510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4B4D3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63" w:type="dxa"/>
            <w:vMerge w:val="restart"/>
            <w:noWrap w:val="0"/>
            <w:vAlign w:val="center"/>
          </w:tcPr>
          <w:p w14:paraId="224991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w:t>
            </w:r>
          </w:p>
          <w:p w14:paraId="1C2F54B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益</w:t>
            </w:r>
          </w:p>
          <w:p w14:paraId="1C88F5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724BF8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56" w:type="dxa"/>
            <w:noWrap w:val="0"/>
            <w:vAlign w:val="center"/>
          </w:tcPr>
          <w:p w14:paraId="7F2B495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经济效益指标</w:t>
            </w:r>
          </w:p>
        </w:tc>
        <w:tc>
          <w:tcPr>
            <w:tcW w:w="4018" w:type="dxa"/>
            <w:gridSpan w:val="3"/>
            <w:noWrap w:val="0"/>
            <w:vAlign w:val="center"/>
          </w:tcPr>
          <w:p w14:paraId="5DAA28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指标1：投资预算（万元）</w:t>
            </w:r>
          </w:p>
        </w:tc>
        <w:tc>
          <w:tcPr>
            <w:tcW w:w="1884" w:type="dxa"/>
            <w:noWrap w:val="0"/>
            <w:vAlign w:val="center"/>
          </w:tcPr>
          <w:p w14:paraId="6D6309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≤433.792</w:t>
            </w:r>
          </w:p>
        </w:tc>
      </w:tr>
      <w:tr w14:paraId="102F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739" w:type="dxa"/>
            <w:vMerge w:val="continue"/>
            <w:noWrap w:val="0"/>
            <w:vAlign w:val="center"/>
          </w:tcPr>
          <w:p w14:paraId="68F99A5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noWrap w:val="0"/>
            <w:vAlign w:val="center"/>
          </w:tcPr>
          <w:p w14:paraId="1BFFA7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noWrap w:val="0"/>
            <w:vAlign w:val="center"/>
          </w:tcPr>
          <w:p w14:paraId="078D95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社会效益指标</w:t>
            </w:r>
          </w:p>
        </w:tc>
        <w:tc>
          <w:tcPr>
            <w:tcW w:w="4018" w:type="dxa"/>
            <w:gridSpan w:val="3"/>
            <w:noWrap w:val="0"/>
            <w:vAlign w:val="center"/>
          </w:tcPr>
          <w:p w14:paraId="6F401F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指标1：环境公共服务程度</w:t>
            </w:r>
          </w:p>
        </w:tc>
        <w:tc>
          <w:tcPr>
            <w:tcW w:w="1884" w:type="dxa"/>
            <w:noWrap w:val="0"/>
            <w:vAlign w:val="center"/>
          </w:tcPr>
          <w:p w14:paraId="7B9729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提高工业企业大气污染治理能力，减少了环境污染</w:t>
            </w:r>
          </w:p>
        </w:tc>
      </w:tr>
      <w:tr w14:paraId="2CF2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739" w:type="dxa"/>
            <w:vMerge w:val="continue"/>
            <w:noWrap w:val="0"/>
            <w:vAlign w:val="center"/>
          </w:tcPr>
          <w:p w14:paraId="665A60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noWrap w:val="0"/>
            <w:vAlign w:val="center"/>
          </w:tcPr>
          <w:p w14:paraId="25800FB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restart"/>
            <w:noWrap w:val="0"/>
            <w:vAlign w:val="center"/>
          </w:tcPr>
          <w:p w14:paraId="46A9A3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生态效益指标</w:t>
            </w:r>
          </w:p>
        </w:tc>
        <w:tc>
          <w:tcPr>
            <w:tcW w:w="4018" w:type="dxa"/>
            <w:gridSpan w:val="3"/>
            <w:noWrap w:val="0"/>
            <w:vAlign w:val="center"/>
          </w:tcPr>
          <w:p w14:paraId="417C6D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指标1：颗粒物减排量</w:t>
            </w:r>
          </w:p>
        </w:tc>
        <w:tc>
          <w:tcPr>
            <w:tcW w:w="1884" w:type="dxa"/>
            <w:noWrap w:val="0"/>
            <w:vAlign w:val="center"/>
          </w:tcPr>
          <w:p w14:paraId="566436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10.9976t/a</w:t>
            </w:r>
          </w:p>
        </w:tc>
      </w:tr>
      <w:tr w14:paraId="323A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739" w:type="dxa"/>
            <w:vMerge w:val="continue"/>
            <w:noWrap w:val="0"/>
            <w:vAlign w:val="center"/>
          </w:tcPr>
          <w:p w14:paraId="74A6288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vMerge w:val="continue"/>
            <w:noWrap w:val="0"/>
            <w:vAlign w:val="center"/>
          </w:tcPr>
          <w:p w14:paraId="09272E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656" w:type="dxa"/>
            <w:vMerge w:val="continue"/>
            <w:noWrap w:val="0"/>
            <w:vAlign w:val="center"/>
          </w:tcPr>
          <w:p w14:paraId="1D63A6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018" w:type="dxa"/>
            <w:gridSpan w:val="3"/>
            <w:noWrap w:val="0"/>
            <w:vAlign w:val="center"/>
          </w:tcPr>
          <w:p w14:paraId="2663031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指标2：VOCs减排量</w:t>
            </w:r>
          </w:p>
        </w:tc>
        <w:tc>
          <w:tcPr>
            <w:tcW w:w="1884" w:type="dxa"/>
            <w:noWrap w:val="0"/>
            <w:vAlign w:val="center"/>
          </w:tcPr>
          <w:p w14:paraId="20C874F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44.703t/a</w:t>
            </w:r>
          </w:p>
        </w:tc>
      </w:tr>
      <w:tr w14:paraId="61A0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exact"/>
          <w:jc w:val="center"/>
        </w:trPr>
        <w:tc>
          <w:tcPr>
            <w:tcW w:w="739" w:type="dxa"/>
            <w:vMerge w:val="continue"/>
            <w:noWrap w:val="0"/>
            <w:vAlign w:val="center"/>
          </w:tcPr>
          <w:p w14:paraId="7DB4F6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863" w:type="dxa"/>
            <w:noWrap w:val="0"/>
            <w:vAlign w:val="center"/>
          </w:tcPr>
          <w:p w14:paraId="2109F0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2999EF4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5F283D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31C2FD9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02DF60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656" w:type="dxa"/>
            <w:noWrap w:val="0"/>
            <w:vAlign w:val="center"/>
          </w:tcPr>
          <w:p w14:paraId="28F8EE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4018" w:type="dxa"/>
            <w:gridSpan w:val="3"/>
            <w:noWrap w:val="0"/>
            <w:vAlign w:val="center"/>
          </w:tcPr>
          <w:p w14:paraId="1F1467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指标1：企业满意度</w:t>
            </w:r>
          </w:p>
        </w:tc>
        <w:tc>
          <w:tcPr>
            <w:tcW w:w="1884" w:type="dxa"/>
            <w:noWrap w:val="0"/>
            <w:vAlign w:val="center"/>
          </w:tcPr>
          <w:p w14:paraId="466EF00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90%</w:t>
            </w:r>
          </w:p>
        </w:tc>
      </w:tr>
    </w:tbl>
    <w:p w14:paraId="7041D082">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21"/>
          <w:szCs w:val="21"/>
          <w:lang w:val="en-US" w:eastAsia="zh-CN" w:bidi="ar-SA"/>
        </w:rPr>
      </w:pPr>
      <w:r>
        <w:rPr>
          <w:rFonts w:hint="default" w:ascii="Times New Roman" w:hAnsi="Times New Roman" w:eastAsia="方正仿宋_GBK" w:cs="Times New Roman"/>
          <w:bCs/>
          <w:sz w:val="21"/>
          <w:szCs w:val="21"/>
          <w:highlight w:val="none"/>
        </w:rPr>
        <w:br w:type="page"/>
      </w:r>
      <w:r>
        <w:rPr>
          <w:rFonts w:hint="eastAsia" w:ascii="Times New Roman" w:hAnsi="Times New Roman" w:eastAsia="方正小标宋_GBK" w:cs="Times New Roman"/>
          <w:bCs/>
          <w:kern w:val="2"/>
          <w:sz w:val="32"/>
          <w:szCs w:val="32"/>
          <w:lang w:val="en-US" w:eastAsia="zh-CN" w:bidi="ar-SA"/>
        </w:rPr>
        <w:t>中央大气污染防治资金项目绩效目标申报表（57）</w:t>
      </w:r>
    </w:p>
    <w:tbl>
      <w:tblPr>
        <w:tblStyle w:val="10"/>
        <w:tblW w:w="9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8"/>
        <w:gridCol w:w="66"/>
        <w:gridCol w:w="1318"/>
        <w:gridCol w:w="808"/>
        <w:gridCol w:w="1600"/>
        <w:gridCol w:w="1985"/>
        <w:gridCol w:w="1845"/>
      </w:tblGrid>
      <w:tr w14:paraId="4E99A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58" w:type="dxa"/>
            <w:gridSpan w:val="2"/>
            <w:noWrap w:val="0"/>
            <w:vAlign w:val="center"/>
          </w:tcPr>
          <w:p w14:paraId="3BF249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622" w:type="dxa"/>
            <w:gridSpan w:val="6"/>
            <w:noWrap w:val="0"/>
            <w:vAlign w:val="center"/>
          </w:tcPr>
          <w:p w14:paraId="4E1CA3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颗粒物废气排放环保绩效整体提升改造</w:t>
            </w:r>
          </w:p>
        </w:tc>
      </w:tr>
      <w:tr w14:paraId="04A8D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noWrap w:val="0"/>
            <w:vAlign w:val="center"/>
          </w:tcPr>
          <w:p w14:paraId="606050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622" w:type="dxa"/>
            <w:gridSpan w:val="6"/>
            <w:noWrap w:val="0"/>
            <w:vAlign w:val="center"/>
          </w:tcPr>
          <w:p w14:paraId="6694854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2BFE5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58" w:type="dxa"/>
            <w:gridSpan w:val="2"/>
            <w:noWrap w:val="0"/>
            <w:vAlign w:val="center"/>
          </w:tcPr>
          <w:p w14:paraId="07104E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192" w:type="dxa"/>
            <w:gridSpan w:val="3"/>
            <w:noWrap w:val="0"/>
            <w:vAlign w:val="center"/>
          </w:tcPr>
          <w:p w14:paraId="4B6C0F6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600" w:type="dxa"/>
            <w:noWrap w:val="0"/>
            <w:vAlign w:val="center"/>
          </w:tcPr>
          <w:p w14:paraId="222172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3830" w:type="dxa"/>
            <w:gridSpan w:val="2"/>
            <w:noWrap w:val="0"/>
            <w:vAlign w:val="center"/>
          </w:tcPr>
          <w:p w14:paraId="4F1FC8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5202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58" w:type="dxa"/>
            <w:gridSpan w:val="2"/>
            <w:noWrap w:val="0"/>
            <w:vAlign w:val="center"/>
          </w:tcPr>
          <w:p w14:paraId="01FC61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192" w:type="dxa"/>
            <w:gridSpan w:val="3"/>
            <w:noWrap w:val="0"/>
            <w:vAlign w:val="center"/>
          </w:tcPr>
          <w:p w14:paraId="27AB17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600" w:type="dxa"/>
            <w:noWrap w:val="0"/>
            <w:vAlign w:val="center"/>
          </w:tcPr>
          <w:p w14:paraId="69723C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3830" w:type="dxa"/>
            <w:gridSpan w:val="2"/>
            <w:noWrap w:val="0"/>
            <w:vAlign w:val="center"/>
          </w:tcPr>
          <w:p w14:paraId="7B443F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重庆市南桐特种水泥有限责任公司</w:t>
            </w:r>
          </w:p>
        </w:tc>
      </w:tr>
      <w:tr w14:paraId="75B48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restart"/>
            <w:noWrap w:val="0"/>
            <w:vAlign w:val="center"/>
          </w:tcPr>
          <w:p w14:paraId="5666B6D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（万元）</w:t>
            </w:r>
          </w:p>
        </w:tc>
        <w:tc>
          <w:tcPr>
            <w:tcW w:w="2192" w:type="dxa"/>
            <w:gridSpan w:val="3"/>
            <w:noWrap w:val="0"/>
            <w:vAlign w:val="center"/>
          </w:tcPr>
          <w:p w14:paraId="1D8819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430" w:type="dxa"/>
            <w:gridSpan w:val="3"/>
            <w:noWrap w:val="0"/>
            <w:vAlign w:val="center"/>
          </w:tcPr>
          <w:p w14:paraId="5385BA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1000.03</w:t>
            </w:r>
          </w:p>
        </w:tc>
      </w:tr>
      <w:tr w14:paraId="02AC0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continue"/>
            <w:noWrap w:val="0"/>
            <w:vAlign w:val="center"/>
          </w:tcPr>
          <w:p w14:paraId="35F0CCE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92" w:type="dxa"/>
            <w:gridSpan w:val="3"/>
            <w:noWrap w:val="0"/>
            <w:vAlign w:val="center"/>
          </w:tcPr>
          <w:p w14:paraId="3294A2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430" w:type="dxa"/>
            <w:gridSpan w:val="3"/>
            <w:noWrap w:val="0"/>
            <w:vAlign w:val="center"/>
          </w:tcPr>
          <w:p w14:paraId="1A0796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420.367</w:t>
            </w:r>
          </w:p>
        </w:tc>
      </w:tr>
      <w:tr w14:paraId="51D48C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continue"/>
            <w:noWrap w:val="0"/>
            <w:vAlign w:val="center"/>
          </w:tcPr>
          <w:p w14:paraId="6427F75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92" w:type="dxa"/>
            <w:gridSpan w:val="3"/>
            <w:noWrap w:val="0"/>
            <w:vAlign w:val="center"/>
          </w:tcPr>
          <w:p w14:paraId="3C1F90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430" w:type="dxa"/>
            <w:gridSpan w:val="3"/>
            <w:noWrap w:val="0"/>
            <w:vAlign w:val="center"/>
          </w:tcPr>
          <w:p w14:paraId="0A6E4FA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29D08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58" w:type="dxa"/>
            <w:gridSpan w:val="2"/>
            <w:vMerge w:val="continue"/>
            <w:noWrap w:val="0"/>
            <w:vAlign w:val="center"/>
          </w:tcPr>
          <w:p w14:paraId="571BED6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2192" w:type="dxa"/>
            <w:gridSpan w:val="3"/>
            <w:noWrap w:val="0"/>
            <w:vAlign w:val="center"/>
          </w:tcPr>
          <w:p w14:paraId="742612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430" w:type="dxa"/>
            <w:gridSpan w:val="3"/>
            <w:noWrap w:val="0"/>
            <w:vAlign w:val="center"/>
          </w:tcPr>
          <w:p w14:paraId="01F2A3F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579.663企业自筹</w:t>
            </w:r>
            <w:r>
              <w:rPr>
                <w:rFonts w:hint="default" w:ascii="Times New Roman" w:hAnsi="Times New Roman" w:eastAsia="方正仿宋_GBK" w:cs="Times New Roman"/>
                <w:sz w:val="21"/>
                <w:szCs w:val="21"/>
                <w:lang w:eastAsia="zh-CN"/>
              </w:rPr>
              <w:t>）</w:t>
            </w:r>
          </w:p>
        </w:tc>
      </w:tr>
      <w:tr w14:paraId="6B992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30" w:type="dxa"/>
            <w:noWrap w:val="0"/>
            <w:vAlign w:val="center"/>
          </w:tcPr>
          <w:p w14:paraId="5E6B37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体</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目</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8550" w:type="dxa"/>
            <w:gridSpan w:val="7"/>
            <w:noWrap w:val="0"/>
            <w:vAlign w:val="center"/>
          </w:tcPr>
          <w:p w14:paraId="7F37948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企业对厂区有组织颗粒物排放（</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个</w:t>
            </w:r>
            <w:r>
              <w:rPr>
                <w:rFonts w:hint="default" w:ascii="Times New Roman" w:hAnsi="Times New Roman" w:eastAsia="方正仿宋_GBK" w:cs="Times New Roman"/>
                <w:sz w:val="21"/>
                <w:szCs w:val="21"/>
                <w:lang w:val="en-US" w:eastAsia="zh-CN"/>
              </w:rPr>
              <w:t>大型收尘</w:t>
            </w:r>
            <w:r>
              <w:rPr>
                <w:rFonts w:hint="default" w:ascii="Times New Roman" w:hAnsi="Times New Roman" w:eastAsia="方正仿宋_GBK" w:cs="Times New Roman"/>
                <w:sz w:val="21"/>
                <w:szCs w:val="21"/>
              </w:rPr>
              <w:t>器）进行优化深度改造和厂区无组织颗粒物排放进行优化改造，确保颗粒物排放指标达标，实现可持续发展。</w:t>
            </w:r>
            <w:r>
              <w:rPr>
                <w:rFonts w:hint="default" w:ascii="Times New Roman" w:hAnsi="Times New Roman" w:eastAsia="方正仿宋_GBK" w:cs="Times New Roman"/>
                <w:sz w:val="21"/>
                <w:szCs w:val="21"/>
                <w:lang w:val="en-US" w:eastAsia="zh-CN"/>
              </w:rPr>
              <w:t>1、</w:t>
            </w:r>
            <w:r>
              <w:rPr>
                <w:rFonts w:hint="default" w:ascii="Times New Roman" w:hAnsi="Times New Roman" w:eastAsia="方正仿宋_GBK" w:cs="Times New Roman"/>
                <w:sz w:val="21"/>
                <w:szCs w:val="21"/>
              </w:rPr>
              <w:t>厂区有组织颗粒物排放优化改造：大型布袋收尘器(煤磨、水泥磨布袋收尘器共5台)改造，拆除原收尘器箱体，更换全新净气室和吹系统，仅保留下方灰斗以及卸灰系统，并更换全新袋笼滤袋。</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lang w:eastAsia="zh-CN"/>
              </w:rPr>
              <w:t>厂区无组织颗粒物排放优化改造：公司料棚、运输道路及现场产尘点安装抑尘设施</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eastAsia="zh-CN"/>
              </w:rPr>
              <w:t>设置15套喷雾降尘系统；在公司南北门安装2台洗车装置；公司物料储存、物料输送、生产工艺过程等无组织排放源，采取密闭、封闭等有效控制设施</w:t>
            </w:r>
            <w:r>
              <w:rPr>
                <w:rFonts w:hint="default" w:ascii="Times New Roman" w:hAnsi="Times New Roman" w:eastAsia="方正仿宋_GBK" w:cs="Times New Roman"/>
                <w:sz w:val="21"/>
                <w:szCs w:val="21"/>
                <w:lang w:val="en-US" w:eastAsia="zh-CN"/>
              </w:rPr>
              <w:t>-</w:t>
            </w:r>
            <w:r>
              <w:rPr>
                <w:rFonts w:hint="default" w:ascii="Times New Roman" w:hAnsi="Times New Roman" w:eastAsia="方正仿宋_GBK" w:cs="Times New Roman"/>
                <w:sz w:val="21"/>
                <w:szCs w:val="21"/>
                <w:lang w:eastAsia="zh-CN"/>
              </w:rPr>
              <w:t>封闭皮带廊道40条，皮带中转站14个，装车楼2个，密闭面积13384.5平方米，新建及维修彩钢棚9处面积6276.17平方米；安装黄砂堆棚、煤堆棚防尘门帘</w:t>
            </w:r>
            <w:r>
              <w:rPr>
                <w:rFonts w:hint="default" w:ascii="Times New Roman" w:hAnsi="Times New Roman" w:eastAsia="方正仿宋_GBK" w:cs="Times New Roman"/>
                <w:sz w:val="21"/>
                <w:szCs w:val="21"/>
                <w:lang w:val="en-US" w:eastAsia="zh-CN"/>
              </w:rPr>
              <w:t>41</w:t>
            </w:r>
            <w:r>
              <w:rPr>
                <w:rFonts w:hint="default" w:ascii="Times New Roman" w:hAnsi="Times New Roman" w:eastAsia="方正仿宋_GBK" w:cs="Times New Roman"/>
                <w:sz w:val="21"/>
                <w:szCs w:val="21"/>
                <w:lang w:eastAsia="zh-CN"/>
              </w:rPr>
              <w:t>个。经改造后，企业</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个</w:t>
            </w:r>
            <w:r>
              <w:rPr>
                <w:rFonts w:hint="default" w:ascii="Times New Roman" w:hAnsi="Times New Roman" w:eastAsia="方正仿宋_GBK" w:cs="Times New Roman"/>
                <w:sz w:val="21"/>
                <w:szCs w:val="21"/>
                <w:lang w:val="en-US" w:eastAsia="zh-CN"/>
              </w:rPr>
              <w:t>大型收尘</w:t>
            </w:r>
            <w:r>
              <w:rPr>
                <w:rFonts w:hint="default" w:ascii="Times New Roman" w:hAnsi="Times New Roman" w:eastAsia="方正仿宋_GBK" w:cs="Times New Roman"/>
                <w:sz w:val="21"/>
                <w:szCs w:val="21"/>
              </w:rPr>
              <w:t>器</w:t>
            </w:r>
            <w:r>
              <w:rPr>
                <w:rFonts w:hint="default" w:ascii="Times New Roman" w:hAnsi="Times New Roman" w:eastAsia="方正仿宋_GBK" w:cs="Times New Roman"/>
                <w:sz w:val="21"/>
                <w:szCs w:val="21"/>
                <w:lang w:val="en-US" w:eastAsia="zh-CN"/>
              </w:rPr>
              <w:t>废气</w:t>
            </w:r>
            <w:r>
              <w:rPr>
                <w:rFonts w:hint="default" w:ascii="Times New Roman" w:hAnsi="Times New Roman" w:eastAsia="方正仿宋_GBK" w:cs="Times New Roman"/>
                <w:sz w:val="21"/>
                <w:szCs w:val="21"/>
                <w:lang w:eastAsia="zh-CN"/>
              </w:rPr>
              <w:t>排放口颗粒物排放浓度≤</w:t>
            </w:r>
            <w:r>
              <w:rPr>
                <w:rFonts w:hint="default" w:ascii="Times New Roman" w:hAnsi="Times New Roman" w:eastAsia="方正仿宋_GBK" w:cs="Times New Roman"/>
                <w:sz w:val="21"/>
                <w:szCs w:val="21"/>
                <w:lang w:val="en-US" w:eastAsia="zh-CN"/>
              </w:rPr>
              <w:t>5.9</w:t>
            </w:r>
            <w:r>
              <w:rPr>
                <w:rFonts w:hint="default" w:ascii="Times New Roman" w:hAnsi="Times New Roman" w:eastAsia="方正仿宋_GBK" w:cs="Times New Roman"/>
                <w:sz w:val="21"/>
                <w:szCs w:val="21"/>
                <w:lang w:eastAsia="zh-CN"/>
              </w:rPr>
              <w:t>mg/m³，排放浓度</w:t>
            </w:r>
            <w:r>
              <w:rPr>
                <w:rFonts w:hint="default" w:ascii="Times New Roman" w:hAnsi="Times New Roman" w:eastAsia="方正仿宋_GBK" w:cs="Times New Roman"/>
                <w:sz w:val="21"/>
                <w:szCs w:val="21"/>
                <w:lang w:val="en-US" w:eastAsia="zh-CN"/>
              </w:rPr>
              <w:t>削减</w:t>
            </w:r>
            <w:r>
              <w:rPr>
                <w:rFonts w:hint="default" w:ascii="Times New Roman" w:hAnsi="Times New Roman" w:eastAsia="方正仿宋_GBK" w:cs="Times New Roman"/>
                <w:sz w:val="21"/>
                <w:szCs w:val="21"/>
                <w:lang w:eastAsia="zh-CN"/>
              </w:rPr>
              <w:t>30%</w:t>
            </w:r>
            <w:r>
              <w:rPr>
                <w:rFonts w:hint="default" w:ascii="Times New Roman" w:hAnsi="Times New Roman" w:eastAsia="方正仿宋_GBK" w:cs="Times New Roman"/>
                <w:sz w:val="21"/>
                <w:szCs w:val="21"/>
                <w:lang w:val="en-US" w:eastAsia="zh-CN"/>
              </w:rPr>
              <w:t>以上</w:t>
            </w:r>
            <w:r>
              <w:rPr>
                <w:rFonts w:hint="default" w:ascii="Times New Roman" w:hAnsi="Times New Roman" w:eastAsia="方正仿宋_GBK" w:cs="Times New Roman"/>
                <w:sz w:val="21"/>
                <w:szCs w:val="21"/>
                <w:lang w:eastAsia="zh-CN"/>
              </w:rPr>
              <w:t>，预计企业</w:t>
            </w: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lang w:eastAsia="zh-CN"/>
              </w:rPr>
              <w:t>个</w:t>
            </w:r>
            <w:r>
              <w:rPr>
                <w:rFonts w:hint="default" w:ascii="Times New Roman" w:hAnsi="Times New Roman" w:eastAsia="方正仿宋_GBK" w:cs="Times New Roman"/>
                <w:sz w:val="21"/>
                <w:szCs w:val="21"/>
                <w:lang w:val="en-US" w:eastAsia="zh-CN"/>
              </w:rPr>
              <w:t>大型收尘</w:t>
            </w:r>
            <w:r>
              <w:rPr>
                <w:rFonts w:hint="default" w:ascii="Times New Roman" w:hAnsi="Times New Roman" w:eastAsia="方正仿宋_GBK" w:cs="Times New Roman"/>
                <w:sz w:val="21"/>
                <w:szCs w:val="21"/>
              </w:rPr>
              <w:t>器</w:t>
            </w:r>
            <w:r>
              <w:rPr>
                <w:rFonts w:hint="default" w:ascii="Times New Roman" w:hAnsi="Times New Roman" w:eastAsia="方正仿宋_GBK" w:cs="Times New Roman"/>
                <w:sz w:val="21"/>
                <w:szCs w:val="21"/>
                <w:lang w:val="en-US" w:eastAsia="zh-CN"/>
              </w:rPr>
              <w:t>废气</w:t>
            </w:r>
            <w:r>
              <w:rPr>
                <w:rFonts w:hint="default" w:ascii="Times New Roman" w:hAnsi="Times New Roman" w:eastAsia="方正仿宋_GBK" w:cs="Times New Roman"/>
                <w:sz w:val="21"/>
                <w:szCs w:val="21"/>
                <w:lang w:eastAsia="zh-CN"/>
              </w:rPr>
              <w:t>排放口年减排颗粒物</w:t>
            </w:r>
            <w:r>
              <w:rPr>
                <w:rFonts w:hint="default" w:ascii="Times New Roman" w:hAnsi="Times New Roman" w:eastAsia="方正仿宋_GBK" w:cs="Times New Roman"/>
                <w:sz w:val="21"/>
                <w:szCs w:val="21"/>
                <w:lang w:val="en-US" w:eastAsia="zh-CN"/>
              </w:rPr>
              <w:t>3.458</w:t>
            </w:r>
            <w:r>
              <w:rPr>
                <w:rFonts w:hint="default" w:ascii="Times New Roman" w:hAnsi="Times New Roman" w:eastAsia="方正仿宋_GBK" w:cs="Times New Roman"/>
                <w:sz w:val="21"/>
                <w:szCs w:val="21"/>
                <w:lang w:eastAsia="zh-CN"/>
              </w:rPr>
              <w:t>吨；企业</w:t>
            </w:r>
            <w:r>
              <w:rPr>
                <w:rFonts w:hint="default" w:ascii="Times New Roman" w:hAnsi="Times New Roman" w:eastAsia="方正仿宋_GBK" w:cs="Times New Roman"/>
                <w:sz w:val="21"/>
                <w:szCs w:val="21"/>
                <w:lang w:val="en-US" w:eastAsia="zh-CN"/>
              </w:rPr>
              <w:t>厂界</w:t>
            </w:r>
            <w:r>
              <w:rPr>
                <w:rFonts w:hint="default" w:ascii="Times New Roman" w:hAnsi="Times New Roman" w:eastAsia="方正仿宋_GBK" w:cs="Times New Roman"/>
                <w:sz w:val="21"/>
                <w:szCs w:val="21"/>
                <w:lang w:eastAsia="zh-CN"/>
              </w:rPr>
              <w:t>无组织颗粒物排放浓度≤</w:t>
            </w:r>
            <w:r>
              <w:rPr>
                <w:rFonts w:hint="default" w:ascii="Times New Roman" w:hAnsi="Times New Roman" w:eastAsia="方正仿宋_GBK" w:cs="Times New Roman"/>
                <w:sz w:val="21"/>
                <w:szCs w:val="21"/>
                <w:lang w:val="en-US" w:eastAsia="zh-CN"/>
              </w:rPr>
              <w:t>0.47</w:t>
            </w:r>
            <w:r>
              <w:rPr>
                <w:rFonts w:hint="default" w:ascii="Times New Roman" w:hAnsi="Times New Roman" w:eastAsia="方正仿宋_GBK" w:cs="Times New Roman"/>
                <w:sz w:val="21"/>
                <w:szCs w:val="21"/>
                <w:lang w:eastAsia="zh-CN"/>
              </w:rPr>
              <w:t>mg/m³，可年减排颗粒物约</w:t>
            </w:r>
            <w:r>
              <w:rPr>
                <w:rFonts w:hint="default" w:ascii="Times New Roman" w:hAnsi="Times New Roman" w:eastAsia="方正仿宋_GBK" w:cs="Times New Roman"/>
                <w:sz w:val="21"/>
                <w:szCs w:val="21"/>
                <w:lang w:val="en-US" w:eastAsia="zh-CN"/>
              </w:rPr>
              <w:t>7.581</w:t>
            </w:r>
            <w:r>
              <w:rPr>
                <w:rFonts w:hint="default" w:ascii="Times New Roman" w:hAnsi="Times New Roman" w:eastAsia="方正仿宋_GBK" w:cs="Times New Roman"/>
                <w:sz w:val="21"/>
                <w:szCs w:val="21"/>
                <w:lang w:eastAsia="zh-CN"/>
              </w:rPr>
              <w:t>吨。</w:t>
            </w:r>
          </w:p>
        </w:tc>
      </w:tr>
      <w:tr w14:paraId="6123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restart"/>
            <w:noWrap w:val="0"/>
            <w:vAlign w:val="center"/>
          </w:tcPr>
          <w:p w14:paraId="3FC888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效</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994" w:type="dxa"/>
            <w:gridSpan w:val="2"/>
            <w:noWrap w:val="0"/>
            <w:vAlign w:val="center"/>
          </w:tcPr>
          <w:p w14:paraId="496DF6C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1318" w:type="dxa"/>
            <w:noWrap w:val="0"/>
            <w:vAlign w:val="center"/>
          </w:tcPr>
          <w:p w14:paraId="7CEE12B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4393" w:type="dxa"/>
            <w:gridSpan w:val="3"/>
            <w:noWrap w:val="0"/>
            <w:vAlign w:val="center"/>
          </w:tcPr>
          <w:p w14:paraId="08E56B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1845" w:type="dxa"/>
            <w:noWrap w:val="0"/>
            <w:vAlign w:val="center"/>
          </w:tcPr>
          <w:p w14:paraId="3D8472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FFCD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0" w:type="dxa"/>
            <w:vMerge w:val="continue"/>
            <w:noWrap w:val="0"/>
            <w:vAlign w:val="center"/>
          </w:tcPr>
          <w:p w14:paraId="3B5E977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restart"/>
            <w:noWrap w:val="0"/>
            <w:vAlign w:val="center"/>
          </w:tcPr>
          <w:p w14:paraId="41BDA7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出</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标</w:t>
            </w:r>
          </w:p>
        </w:tc>
        <w:tc>
          <w:tcPr>
            <w:tcW w:w="1318" w:type="dxa"/>
            <w:vMerge w:val="restart"/>
            <w:noWrap w:val="0"/>
            <w:vAlign w:val="center"/>
          </w:tcPr>
          <w:p w14:paraId="61712EF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4393" w:type="dxa"/>
            <w:gridSpan w:val="3"/>
            <w:noWrap w:val="0"/>
            <w:vAlign w:val="center"/>
          </w:tcPr>
          <w:p w14:paraId="5D44F0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优化改造大型布袋收尘器</w:t>
            </w:r>
          </w:p>
        </w:tc>
        <w:tc>
          <w:tcPr>
            <w:tcW w:w="1845" w:type="dxa"/>
            <w:noWrap w:val="0"/>
            <w:vAlign w:val="center"/>
          </w:tcPr>
          <w:p w14:paraId="7B4649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5</w:t>
            </w:r>
            <w:r>
              <w:rPr>
                <w:rFonts w:hint="default" w:ascii="Times New Roman" w:hAnsi="Times New Roman" w:eastAsia="方正仿宋_GBK" w:cs="Times New Roman"/>
                <w:sz w:val="21"/>
                <w:szCs w:val="21"/>
              </w:rPr>
              <w:t>台</w:t>
            </w:r>
          </w:p>
        </w:tc>
      </w:tr>
      <w:tr w14:paraId="57302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30" w:type="dxa"/>
            <w:vMerge w:val="continue"/>
            <w:noWrap w:val="0"/>
            <w:vAlign w:val="center"/>
          </w:tcPr>
          <w:p w14:paraId="0D01B4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464A8E9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3C6CF9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59FA10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喷雾降尘系统</w:t>
            </w:r>
          </w:p>
        </w:tc>
        <w:tc>
          <w:tcPr>
            <w:tcW w:w="1845" w:type="dxa"/>
            <w:noWrap w:val="0"/>
            <w:vAlign w:val="center"/>
          </w:tcPr>
          <w:p w14:paraId="585AB9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15套</w:t>
            </w:r>
          </w:p>
        </w:tc>
      </w:tr>
      <w:tr w14:paraId="4E915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30" w:type="dxa"/>
            <w:vMerge w:val="continue"/>
            <w:noWrap w:val="0"/>
            <w:vAlign w:val="center"/>
          </w:tcPr>
          <w:p w14:paraId="0640C52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65C59E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68CBBF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6154A1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洗车装置</w:t>
            </w:r>
          </w:p>
        </w:tc>
        <w:tc>
          <w:tcPr>
            <w:tcW w:w="1845" w:type="dxa"/>
            <w:noWrap w:val="0"/>
            <w:vAlign w:val="center"/>
          </w:tcPr>
          <w:p w14:paraId="595A731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2套</w:t>
            </w:r>
          </w:p>
        </w:tc>
      </w:tr>
      <w:tr w14:paraId="35BDE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continue"/>
            <w:noWrap w:val="0"/>
            <w:vAlign w:val="center"/>
          </w:tcPr>
          <w:p w14:paraId="3C2FCD1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2EFCCC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33E0DA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114577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密闭物料储存、物料输送、生产工艺过程等无组织排放源</w:t>
            </w:r>
          </w:p>
        </w:tc>
        <w:tc>
          <w:tcPr>
            <w:tcW w:w="1845" w:type="dxa"/>
            <w:noWrap w:val="0"/>
            <w:vAlign w:val="center"/>
          </w:tcPr>
          <w:p w14:paraId="2E6156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13384.5平方米</w:t>
            </w:r>
          </w:p>
        </w:tc>
      </w:tr>
      <w:tr w14:paraId="34072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14:paraId="1C93C7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4A72D6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1695C8D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7CB35D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新建及维修彩钢棚</w:t>
            </w:r>
          </w:p>
        </w:tc>
        <w:tc>
          <w:tcPr>
            <w:tcW w:w="1845" w:type="dxa"/>
            <w:noWrap w:val="0"/>
            <w:vAlign w:val="center"/>
          </w:tcPr>
          <w:p w14:paraId="5D854F0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eastAsia="zh-CN"/>
              </w:rPr>
              <w:t>6276.17平方米</w:t>
            </w:r>
          </w:p>
        </w:tc>
      </w:tr>
      <w:tr w14:paraId="56F57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14:paraId="139064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556123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595191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3935A9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eastAsia="zh-CN"/>
              </w:rPr>
              <w:t>安装黄砂堆棚、煤堆棚防尘门帘</w:t>
            </w:r>
          </w:p>
        </w:tc>
        <w:tc>
          <w:tcPr>
            <w:tcW w:w="1845" w:type="dxa"/>
            <w:noWrap w:val="0"/>
            <w:vAlign w:val="center"/>
          </w:tcPr>
          <w:p w14:paraId="1FF1BD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41个</w:t>
            </w:r>
          </w:p>
        </w:tc>
      </w:tr>
      <w:tr w14:paraId="06D30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continue"/>
            <w:noWrap w:val="0"/>
            <w:vAlign w:val="center"/>
          </w:tcPr>
          <w:p w14:paraId="63E151E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5ABE2F3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restart"/>
            <w:noWrap w:val="0"/>
            <w:vAlign w:val="center"/>
          </w:tcPr>
          <w:p w14:paraId="1B1C28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4393" w:type="dxa"/>
            <w:gridSpan w:val="3"/>
            <w:noWrap w:val="0"/>
            <w:vAlign w:val="center"/>
          </w:tcPr>
          <w:p w14:paraId="5651A5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指标1：</w:t>
            </w:r>
            <w:r>
              <w:rPr>
                <w:rFonts w:hint="default" w:ascii="Times New Roman" w:hAnsi="Times New Roman" w:eastAsia="方正仿宋_GBK" w:cs="Times New Roman"/>
                <w:sz w:val="21"/>
                <w:szCs w:val="21"/>
                <w:lang w:val="en-US" w:eastAsia="zh-CN"/>
              </w:rPr>
              <w:t>五个大型收尘器废气排口颗粒物排放浓度</w:t>
            </w:r>
          </w:p>
        </w:tc>
        <w:tc>
          <w:tcPr>
            <w:tcW w:w="1845" w:type="dxa"/>
            <w:noWrap w:val="0"/>
            <w:vAlign w:val="center"/>
          </w:tcPr>
          <w:p w14:paraId="44F5C7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5.9 </w:t>
            </w:r>
            <w:r>
              <w:rPr>
                <w:rFonts w:hint="default" w:ascii="Times New Roman" w:hAnsi="Times New Roman" w:eastAsia="方正仿宋_GBK" w:cs="Times New Roman"/>
                <w:sz w:val="21"/>
                <w:szCs w:val="21"/>
              </w:rPr>
              <w:t>mg/m³</w:t>
            </w:r>
          </w:p>
        </w:tc>
      </w:tr>
      <w:tr w14:paraId="6F18AF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0" w:type="dxa"/>
            <w:vMerge w:val="continue"/>
            <w:noWrap w:val="0"/>
            <w:vAlign w:val="center"/>
          </w:tcPr>
          <w:p w14:paraId="7F4CB61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1F7893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3D5CC40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62CED5A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w:t>
            </w:r>
            <w:r>
              <w:rPr>
                <w:rFonts w:hint="default" w:ascii="Times New Roman" w:hAnsi="Times New Roman" w:eastAsia="方正仿宋_GBK" w:cs="Times New Roman"/>
                <w:sz w:val="21"/>
                <w:szCs w:val="21"/>
                <w:lang w:val="en-US" w:eastAsia="zh-CN"/>
              </w:rPr>
              <w:t>2</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厂界颗粒物排放浓度</w:t>
            </w:r>
          </w:p>
        </w:tc>
        <w:tc>
          <w:tcPr>
            <w:tcW w:w="1845" w:type="dxa"/>
            <w:noWrap w:val="0"/>
            <w:vAlign w:val="center"/>
          </w:tcPr>
          <w:p w14:paraId="798D29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 xml:space="preserve">0.47 </w:t>
            </w:r>
            <w:r>
              <w:rPr>
                <w:rFonts w:hint="default" w:ascii="Times New Roman" w:hAnsi="Times New Roman" w:eastAsia="方正仿宋_GBK" w:cs="Times New Roman"/>
                <w:sz w:val="21"/>
                <w:szCs w:val="21"/>
              </w:rPr>
              <w:t>mg/m³</w:t>
            </w:r>
          </w:p>
        </w:tc>
      </w:tr>
      <w:tr w14:paraId="44318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14:paraId="455AF37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503593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2B664CB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141357A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rPr>
              <w:t>指标</w:t>
            </w:r>
            <w:r>
              <w:rPr>
                <w:rFonts w:hint="default" w:ascii="Times New Roman" w:hAnsi="Times New Roman" w:eastAsia="方正仿宋_GBK" w:cs="Times New Roman"/>
                <w:sz w:val="21"/>
                <w:szCs w:val="21"/>
                <w:lang w:val="en-US" w:eastAsia="zh-CN"/>
              </w:rPr>
              <w:t>3</w:t>
            </w:r>
            <w:r>
              <w:rPr>
                <w:rFonts w:hint="default" w:ascii="Times New Roman" w:hAnsi="Times New Roman" w:eastAsia="方正仿宋_GBK" w:cs="Times New Roman"/>
                <w:sz w:val="21"/>
                <w:szCs w:val="21"/>
              </w:rPr>
              <w:t>：</w:t>
            </w:r>
            <w:r>
              <w:rPr>
                <w:rFonts w:hint="default" w:ascii="Times New Roman" w:hAnsi="Times New Roman" w:eastAsia="方正仿宋_GBK" w:cs="Times New Roman"/>
                <w:sz w:val="21"/>
                <w:szCs w:val="21"/>
                <w:lang w:val="en-US" w:eastAsia="zh-CN"/>
              </w:rPr>
              <w:t>项目验收合格率（%）</w:t>
            </w:r>
          </w:p>
        </w:tc>
        <w:tc>
          <w:tcPr>
            <w:tcW w:w="1845" w:type="dxa"/>
            <w:noWrap w:val="0"/>
            <w:vAlign w:val="center"/>
          </w:tcPr>
          <w:p w14:paraId="1428991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w:t>
            </w:r>
          </w:p>
        </w:tc>
      </w:tr>
      <w:tr w14:paraId="6A727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30" w:type="dxa"/>
            <w:vMerge w:val="continue"/>
            <w:noWrap w:val="0"/>
            <w:vAlign w:val="center"/>
          </w:tcPr>
          <w:p w14:paraId="1FB349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22A9B20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14:paraId="72E6CF1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4393" w:type="dxa"/>
            <w:gridSpan w:val="3"/>
            <w:noWrap w:val="0"/>
            <w:vAlign w:val="center"/>
          </w:tcPr>
          <w:p w14:paraId="4130CEB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项目按时完工率（%）</w:t>
            </w:r>
          </w:p>
        </w:tc>
        <w:tc>
          <w:tcPr>
            <w:tcW w:w="1845" w:type="dxa"/>
            <w:noWrap w:val="0"/>
            <w:vAlign w:val="center"/>
          </w:tcPr>
          <w:p w14:paraId="2671C2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100</w:t>
            </w:r>
          </w:p>
        </w:tc>
      </w:tr>
      <w:tr w14:paraId="4A9ED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0" w:type="dxa"/>
            <w:vMerge w:val="continue"/>
            <w:noWrap w:val="0"/>
            <w:vAlign w:val="center"/>
          </w:tcPr>
          <w:p w14:paraId="3B7213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76C95F2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14:paraId="5CBBDBB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4393" w:type="dxa"/>
            <w:gridSpan w:val="3"/>
            <w:noWrap w:val="0"/>
            <w:vAlign w:val="center"/>
          </w:tcPr>
          <w:p w14:paraId="57C04C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总投资不超过（万元）</w:t>
            </w:r>
          </w:p>
        </w:tc>
        <w:tc>
          <w:tcPr>
            <w:tcW w:w="1845" w:type="dxa"/>
            <w:noWrap w:val="0"/>
            <w:vAlign w:val="center"/>
          </w:tcPr>
          <w:p w14:paraId="23ED35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sz w:val="21"/>
                <w:szCs w:val="21"/>
                <w:lang w:val="en-US" w:eastAsia="zh-CN"/>
              </w:rPr>
              <w:t>1000.03</w:t>
            </w:r>
          </w:p>
        </w:tc>
      </w:tr>
      <w:tr w14:paraId="00F90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30" w:type="dxa"/>
            <w:vMerge w:val="continue"/>
            <w:noWrap w:val="0"/>
            <w:vAlign w:val="center"/>
          </w:tcPr>
          <w:p w14:paraId="6CD09FF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4A00ED5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14:paraId="70E087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社会效益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4393" w:type="dxa"/>
            <w:gridSpan w:val="3"/>
            <w:noWrap w:val="0"/>
            <w:vAlign w:val="center"/>
          </w:tcPr>
          <w:p w14:paraId="0E23740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环境公共服务度</w:t>
            </w:r>
          </w:p>
        </w:tc>
        <w:tc>
          <w:tcPr>
            <w:tcW w:w="1845" w:type="dxa"/>
            <w:noWrap w:val="0"/>
            <w:vAlign w:val="center"/>
          </w:tcPr>
          <w:p w14:paraId="7821A7C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减少</w:t>
            </w:r>
            <w:r>
              <w:rPr>
                <w:rFonts w:hint="default" w:ascii="Times New Roman" w:hAnsi="Times New Roman" w:eastAsia="方正仿宋_GBK" w:cs="Times New Roman"/>
                <w:sz w:val="21"/>
                <w:szCs w:val="21"/>
                <w:lang w:val="en-US" w:eastAsia="zh-CN"/>
              </w:rPr>
              <w:t>粉尘颗粒物</w:t>
            </w:r>
            <w:r>
              <w:rPr>
                <w:rFonts w:hint="default" w:ascii="Times New Roman" w:hAnsi="Times New Roman" w:eastAsia="方正仿宋_GBK" w:cs="Times New Roman"/>
                <w:sz w:val="21"/>
                <w:szCs w:val="21"/>
              </w:rPr>
              <w:t>排放量，减少环境污染</w:t>
            </w:r>
          </w:p>
        </w:tc>
      </w:tr>
      <w:tr w14:paraId="5D661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30" w:type="dxa"/>
            <w:vMerge w:val="continue"/>
            <w:noWrap w:val="0"/>
            <w:vAlign w:val="center"/>
          </w:tcPr>
          <w:p w14:paraId="1B1102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0F823C7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noWrap w:val="0"/>
            <w:vAlign w:val="center"/>
          </w:tcPr>
          <w:p w14:paraId="712727E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指标</w:t>
            </w:r>
          </w:p>
        </w:tc>
        <w:tc>
          <w:tcPr>
            <w:tcW w:w="4393" w:type="dxa"/>
            <w:gridSpan w:val="3"/>
            <w:noWrap w:val="0"/>
            <w:vAlign w:val="center"/>
          </w:tcPr>
          <w:p w14:paraId="3063033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val="en-US" w:eastAsia="zh-CN"/>
              </w:rPr>
              <w:t>年减排颗粒物</w:t>
            </w:r>
          </w:p>
        </w:tc>
        <w:tc>
          <w:tcPr>
            <w:tcW w:w="1845" w:type="dxa"/>
            <w:noWrap w:val="0"/>
            <w:vAlign w:val="center"/>
          </w:tcPr>
          <w:p w14:paraId="19C1BD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≥11.039 吨</w:t>
            </w:r>
          </w:p>
        </w:tc>
      </w:tr>
      <w:tr w14:paraId="022E9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30" w:type="dxa"/>
            <w:vMerge w:val="continue"/>
            <w:noWrap w:val="0"/>
            <w:vAlign w:val="center"/>
          </w:tcPr>
          <w:p w14:paraId="36D66B3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restart"/>
            <w:noWrap w:val="0"/>
            <w:vAlign w:val="center"/>
          </w:tcPr>
          <w:p w14:paraId="6683E2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w:t>
            </w:r>
          </w:p>
          <w:p w14:paraId="660BF28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意</w:t>
            </w:r>
          </w:p>
          <w:p w14:paraId="0B914C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度</w:t>
            </w:r>
          </w:p>
          <w:p w14:paraId="1F8675E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w:t>
            </w:r>
          </w:p>
          <w:p w14:paraId="69C81F7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1318" w:type="dxa"/>
            <w:vMerge w:val="restart"/>
            <w:noWrap w:val="0"/>
            <w:vAlign w:val="center"/>
          </w:tcPr>
          <w:p w14:paraId="7DCE7B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w:t>
            </w:r>
            <w:r>
              <w:rPr>
                <w:rFonts w:hint="default" w:ascii="Times New Roman" w:hAnsi="Times New Roman" w:eastAsia="方正仿宋_GBK" w:cs="Times New Roman"/>
                <w:sz w:val="21"/>
                <w:szCs w:val="21"/>
              </w:rPr>
              <w:br w:type="textWrapping"/>
            </w:r>
            <w:r>
              <w:rPr>
                <w:rFonts w:hint="default" w:ascii="Times New Roman" w:hAnsi="Times New Roman" w:eastAsia="方正仿宋_GBK" w:cs="Times New Roman"/>
                <w:sz w:val="21"/>
                <w:szCs w:val="21"/>
              </w:rPr>
              <w:t>满意度指标</w:t>
            </w:r>
          </w:p>
        </w:tc>
        <w:tc>
          <w:tcPr>
            <w:tcW w:w="4393" w:type="dxa"/>
            <w:gridSpan w:val="3"/>
            <w:noWrap w:val="0"/>
            <w:vAlign w:val="center"/>
          </w:tcPr>
          <w:p w14:paraId="03674CF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群众满意度：</w:t>
            </w:r>
          </w:p>
        </w:tc>
        <w:tc>
          <w:tcPr>
            <w:tcW w:w="1845" w:type="dxa"/>
            <w:noWrap w:val="0"/>
            <w:vAlign w:val="center"/>
          </w:tcPr>
          <w:p w14:paraId="0EBACC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r w14:paraId="6731B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0" w:type="dxa"/>
            <w:vMerge w:val="continue"/>
            <w:noWrap w:val="0"/>
            <w:vAlign w:val="center"/>
          </w:tcPr>
          <w:p w14:paraId="2FCA7C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994" w:type="dxa"/>
            <w:gridSpan w:val="2"/>
            <w:vMerge w:val="continue"/>
            <w:noWrap w:val="0"/>
            <w:vAlign w:val="center"/>
          </w:tcPr>
          <w:p w14:paraId="45387C6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1318" w:type="dxa"/>
            <w:vMerge w:val="continue"/>
            <w:noWrap w:val="0"/>
            <w:vAlign w:val="center"/>
          </w:tcPr>
          <w:p w14:paraId="08E70A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p>
        </w:tc>
        <w:tc>
          <w:tcPr>
            <w:tcW w:w="4393" w:type="dxa"/>
            <w:gridSpan w:val="3"/>
            <w:noWrap w:val="0"/>
            <w:vAlign w:val="center"/>
          </w:tcPr>
          <w:p w14:paraId="1E3F75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主管部门满意度：</w:t>
            </w:r>
          </w:p>
        </w:tc>
        <w:tc>
          <w:tcPr>
            <w:tcW w:w="1845" w:type="dxa"/>
            <w:noWrap w:val="0"/>
            <w:vAlign w:val="center"/>
          </w:tcPr>
          <w:p w14:paraId="1B826C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90%</w:t>
            </w:r>
          </w:p>
        </w:tc>
      </w:tr>
    </w:tbl>
    <w:p w14:paraId="6154D8C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val="en-US" w:eastAsia="zh-CN"/>
        </w:rPr>
      </w:pPr>
    </w:p>
    <w:p w14:paraId="4638F2E7">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424840F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310605A8">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741E8AA9">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D8225F1">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486C39C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4A9D9A7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36E66EB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C2F60B0">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28056515">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525C1935">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2E830CE">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14075F2D">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3B841D1B">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720F5B5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p>
    <w:p w14:paraId="65DBCC94">
      <w:pPr>
        <w:pStyle w:val="18"/>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outlineLvl w:val="9"/>
        <w:rPr>
          <w:rFonts w:hint="eastAsia" w:ascii="Times New Roman" w:hAnsi="Times New Roman" w:eastAsia="方正小标宋_GBK" w:cs="Times New Roman"/>
          <w:bCs/>
          <w:kern w:val="2"/>
          <w:sz w:val="32"/>
          <w:szCs w:val="32"/>
          <w:lang w:val="en-US" w:eastAsia="zh-CN" w:bidi="ar-SA"/>
        </w:rPr>
      </w:pPr>
      <w:r>
        <w:rPr>
          <w:rFonts w:hint="eastAsia" w:ascii="Times New Roman" w:hAnsi="Times New Roman" w:eastAsia="方正小标宋_GBK" w:cs="Times New Roman"/>
          <w:bCs/>
          <w:kern w:val="2"/>
          <w:sz w:val="32"/>
          <w:szCs w:val="32"/>
          <w:lang w:val="en-US" w:eastAsia="zh-CN" w:bidi="ar-SA"/>
        </w:rPr>
        <w:t>中央大气污染防治资金项目绩效目标表（58）</w:t>
      </w:r>
    </w:p>
    <w:tbl>
      <w:tblPr>
        <w:tblStyle w:val="10"/>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058"/>
        <w:gridCol w:w="1068"/>
        <w:gridCol w:w="549"/>
        <w:gridCol w:w="1011"/>
        <w:gridCol w:w="1789"/>
        <w:gridCol w:w="2493"/>
      </w:tblGrid>
      <w:tr w14:paraId="5514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83" w:type="dxa"/>
            <w:noWrap w:val="0"/>
            <w:vAlign w:val="center"/>
          </w:tcPr>
          <w:p w14:paraId="0682FBA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p>
        </w:tc>
        <w:tc>
          <w:tcPr>
            <w:tcW w:w="7968" w:type="dxa"/>
            <w:gridSpan w:val="6"/>
            <w:noWrap w:val="0"/>
            <w:vAlign w:val="center"/>
          </w:tcPr>
          <w:p w14:paraId="7D64C00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重庆市国四及以下非营运柴油货车及国二及以下非道路移动机械淘汰更新补贴项目</w:t>
            </w:r>
          </w:p>
        </w:tc>
      </w:tr>
      <w:tr w14:paraId="5D9D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83" w:type="dxa"/>
            <w:noWrap w:val="0"/>
            <w:vAlign w:val="center"/>
          </w:tcPr>
          <w:p w14:paraId="465E2FF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所属专项</w:t>
            </w:r>
          </w:p>
        </w:tc>
        <w:tc>
          <w:tcPr>
            <w:tcW w:w="7968" w:type="dxa"/>
            <w:gridSpan w:val="6"/>
            <w:noWrap w:val="0"/>
            <w:vAlign w:val="center"/>
          </w:tcPr>
          <w:p w14:paraId="3B1E81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大气污染防治</w:t>
            </w:r>
          </w:p>
        </w:tc>
      </w:tr>
      <w:tr w14:paraId="6D83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noWrap w:val="0"/>
            <w:vAlign w:val="center"/>
          </w:tcPr>
          <w:p w14:paraId="2A39002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中央主管部门</w:t>
            </w:r>
          </w:p>
        </w:tc>
        <w:tc>
          <w:tcPr>
            <w:tcW w:w="2126" w:type="dxa"/>
            <w:gridSpan w:val="2"/>
            <w:noWrap w:val="0"/>
            <w:vAlign w:val="center"/>
          </w:tcPr>
          <w:p w14:paraId="189CC3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财政部、生态环境部</w:t>
            </w:r>
          </w:p>
        </w:tc>
        <w:tc>
          <w:tcPr>
            <w:tcW w:w="1560" w:type="dxa"/>
            <w:gridSpan w:val="2"/>
            <w:noWrap w:val="0"/>
            <w:vAlign w:val="center"/>
          </w:tcPr>
          <w:p w14:paraId="22EE560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省级财政部门</w:t>
            </w:r>
          </w:p>
        </w:tc>
        <w:tc>
          <w:tcPr>
            <w:tcW w:w="4282" w:type="dxa"/>
            <w:gridSpan w:val="2"/>
            <w:noWrap w:val="0"/>
            <w:vAlign w:val="center"/>
          </w:tcPr>
          <w:p w14:paraId="286071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重庆市财政局</w:t>
            </w:r>
          </w:p>
        </w:tc>
      </w:tr>
      <w:tr w14:paraId="1757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noWrap w:val="0"/>
            <w:vAlign w:val="center"/>
          </w:tcPr>
          <w:p w14:paraId="609FA4E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省级主管部门</w:t>
            </w:r>
          </w:p>
        </w:tc>
        <w:tc>
          <w:tcPr>
            <w:tcW w:w="2126" w:type="dxa"/>
            <w:gridSpan w:val="2"/>
            <w:noWrap w:val="0"/>
            <w:vAlign w:val="center"/>
          </w:tcPr>
          <w:p w14:paraId="7D0F018C">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重庆市生态环境局</w:t>
            </w:r>
          </w:p>
        </w:tc>
        <w:tc>
          <w:tcPr>
            <w:tcW w:w="1560" w:type="dxa"/>
            <w:gridSpan w:val="2"/>
            <w:noWrap w:val="0"/>
            <w:vAlign w:val="center"/>
          </w:tcPr>
          <w:p w14:paraId="1703A1C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具体实施单位</w:t>
            </w:r>
          </w:p>
        </w:tc>
        <w:tc>
          <w:tcPr>
            <w:tcW w:w="4282" w:type="dxa"/>
            <w:gridSpan w:val="2"/>
            <w:noWrap w:val="0"/>
            <w:vAlign w:val="center"/>
          </w:tcPr>
          <w:p w14:paraId="21A1F92B">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重庆市生态环境局</w:t>
            </w:r>
            <w:r>
              <w:rPr>
                <w:rFonts w:hint="default"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重庆市机动车排气污染管理中心</w:t>
            </w:r>
            <w:r>
              <w:rPr>
                <w:rFonts w:hint="default" w:ascii="Times New Roman" w:hAnsi="Times New Roman" w:eastAsia="方正仿宋_GBK" w:cs="Times New Roman"/>
                <w:sz w:val="21"/>
                <w:szCs w:val="21"/>
                <w:lang w:eastAsia="zh-CN"/>
              </w:rPr>
              <w:t>）</w:t>
            </w:r>
          </w:p>
        </w:tc>
      </w:tr>
      <w:tr w14:paraId="2F54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restart"/>
            <w:noWrap w:val="0"/>
            <w:vAlign w:val="center"/>
          </w:tcPr>
          <w:p w14:paraId="147D02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资金情况（万元）</w:t>
            </w:r>
          </w:p>
        </w:tc>
        <w:tc>
          <w:tcPr>
            <w:tcW w:w="2126" w:type="dxa"/>
            <w:gridSpan w:val="2"/>
            <w:noWrap w:val="0"/>
            <w:vAlign w:val="center"/>
          </w:tcPr>
          <w:p w14:paraId="66B6190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项目总投资</w:t>
            </w:r>
          </w:p>
        </w:tc>
        <w:tc>
          <w:tcPr>
            <w:tcW w:w="5842" w:type="dxa"/>
            <w:gridSpan w:val="4"/>
            <w:noWrap w:val="0"/>
            <w:vAlign w:val="center"/>
          </w:tcPr>
          <w:p w14:paraId="19E1D8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33456万元</w:t>
            </w:r>
          </w:p>
        </w:tc>
      </w:tr>
      <w:tr w14:paraId="3197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continue"/>
            <w:noWrap w:val="0"/>
            <w:vAlign w:val="center"/>
          </w:tcPr>
          <w:p w14:paraId="0B4F5BF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26" w:type="dxa"/>
            <w:gridSpan w:val="2"/>
            <w:noWrap w:val="0"/>
            <w:vAlign w:val="center"/>
          </w:tcPr>
          <w:p w14:paraId="06CC76EF">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其中：中央财政资金</w:t>
            </w:r>
          </w:p>
        </w:tc>
        <w:tc>
          <w:tcPr>
            <w:tcW w:w="5842" w:type="dxa"/>
            <w:gridSpan w:val="4"/>
            <w:noWrap w:val="0"/>
            <w:vAlign w:val="center"/>
          </w:tcPr>
          <w:p w14:paraId="1417182E">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30110万元</w:t>
            </w:r>
          </w:p>
        </w:tc>
      </w:tr>
      <w:tr w14:paraId="3D93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83" w:type="dxa"/>
            <w:vMerge w:val="continue"/>
            <w:noWrap w:val="0"/>
            <w:vAlign w:val="center"/>
          </w:tcPr>
          <w:p w14:paraId="1E2AE5B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26" w:type="dxa"/>
            <w:gridSpan w:val="2"/>
            <w:noWrap w:val="0"/>
            <w:vAlign w:val="center"/>
          </w:tcPr>
          <w:p w14:paraId="02E2DAC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地方财政资金：</w:t>
            </w:r>
          </w:p>
        </w:tc>
        <w:tc>
          <w:tcPr>
            <w:tcW w:w="5842" w:type="dxa"/>
            <w:gridSpan w:val="4"/>
            <w:noWrap w:val="0"/>
            <w:vAlign w:val="center"/>
          </w:tcPr>
          <w:p w14:paraId="7B48D859">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3346万元</w:t>
            </w:r>
          </w:p>
        </w:tc>
      </w:tr>
      <w:tr w14:paraId="648A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continue"/>
            <w:noWrap w:val="0"/>
            <w:vAlign w:val="center"/>
          </w:tcPr>
          <w:p w14:paraId="483ED7A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2126" w:type="dxa"/>
            <w:gridSpan w:val="2"/>
            <w:noWrap w:val="0"/>
            <w:vAlign w:val="center"/>
          </w:tcPr>
          <w:p w14:paraId="12FD66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其他资金：</w:t>
            </w:r>
          </w:p>
        </w:tc>
        <w:tc>
          <w:tcPr>
            <w:tcW w:w="5842" w:type="dxa"/>
            <w:gridSpan w:val="4"/>
            <w:noWrap w:val="0"/>
            <w:vAlign w:val="center"/>
          </w:tcPr>
          <w:p w14:paraId="59127F1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0</w:t>
            </w:r>
          </w:p>
        </w:tc>
      </w:tr>
      <w:tr w14:paraId="59AB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83" w:type="dxa"/>
            <w:noWrap w:val="0"/>
            <w:vAlign w:val="center"/>
          </w:tcPr>
          <w:p w14:paraId="50DA5B2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总体目标</w:t>
            </w:r>
          </w:p>
        </w:tc>
        <w:tc>
          <w:tcPr>
            <w:tcW w:w="7968" w:type="dxa"/>
            <w:gridSpan w:val="6"/>
            <w:noWrap w:val="0"/>
            <w:vAlign w:val="center"/>
          </w:tcPr>
          <w:p w14:paraId="3E0023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重庆市提前淘汰和更新为新能源的国四及以下排放标准柴油货车和国二及以下排放标准非道路移动机械实施补贴，对提前淘汰以及更新为新能源的汽车和机械1万辆核发补贴（以实际核发的资金和申请淘汰更新补贴的车辆数量为准），引导和促进国四及以下柴油货车和国二及以下机械淘汰更新，保障国四及以下柴油货车限行政策平稳实施，持续改善区域环境空气质量。</w:t>
            </w:r>
          </w:p>
        </w:tc>
      </w:tr>
      <w:tr w14:paraId="4E47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restart"/>
            <w:noWrap w:val="0"/>
            <w:vAlign w:val="center"/>
          </w:tcPr>
          <w:p w14:paraId="2216CE7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绩效指标</w:t>
            </w:r>
          </w:p>
        </w:tc>
        <w:tc>
          <w:tcPr>
            <w:tcW w:w="1058" w:type="dxa"/>
            <w:noWrap w:val="0"/>
            <w:vAlign w:val="center"/>
          </w:tcPr>
          <w:p w14:paraId="0F22C9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一级指标</w:t>
            </w:r>
          </w:p>
        </w:tc>
        <w:tc>
          <w:tcPr>
            <w:tcW w:w="1617" w:type="dxa"/>
            <w:gridSpan w:val="2"/>
            <w:noWrap w:val="0"/>
            <w:vAlign w:val="center"/>
          </w:tcPr>
          <w:p w14:paraId="2F75762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二级指标</w:t>
            </w:r>
          </w:p>
        </w:tc>
        <w:tc>
          <w:tcPr>
            <w:tcW w:w="2800" w:type="dxa"/>
            <w:gridSpan w:val="2"/>
            <w:noWrap w:val="0"/>
            <w:vAlign w:val="center"/>
          </w:tcPr>
          <w:p w14:paraId="3E6D789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三级指标</w:t>
            </w:r>
          </w:p>
        </w:tc>
        <w:tc>
          <w:tcPr>
            <w:tcW w:w="2493" w:type="dxa"/>
            <w:noWrap w:val="0"/>
            <w:vAlign w:val="center"/>
          </w:tcPr>
          <w:p w14:paraId="398235B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指标值</w:t>
            </w:r>
          </w:p>
        </w:tc>
      </w:tr>
      <w:tr w14:paraId="7E16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183" w:type="dxa"/>
            <w:vMerge w:val="continue"/>
            <w:noWrap w:val="0"/>
            <w:vAlign w:val="center"/>
          </w:tcPr>
          <w:p w14:paraId="26DB00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restart"/>
            <w:noWrap w:val="0"/>
            <w:vAlign w:val="center"/>
          </w:tcPr>
          <w:p w14:paraId="02CDA45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产出指标</w:t>
            </w:r>
          </w:p>
        </w:tc>
        <w:tc>
          <w:tcPr>
            <w:tcW w:w="1617" w:type="dxa"/>
            <w:gridSpan w:val="2"/>
            <w:noWrap w:val="0"/>
            <w:vAlign w:val="center"/>
          </w:tcPr>
          <w:p w14:paraId="2E456A5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数量指标</w:t>
            </w:r>
          </w:p>
        </w:tc>
        <w:tc>
          <w:tcPr>
            <w:tcW w:w="2800" w:type="dxa"/>
            <w:gridSpan w:val="2"/>
            <w:noWrap w:val="0"/>
            <w:vAlign w:val="center"/>
          </w:tcPr>
          <w:p w14:paraId="247979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对重庆市国四及以下排放标准非营运柴油货车和国二及以下非道路移动机械提前淘汰实施补贴</w:t>
            </w:r>
          </w:p>
        </w:tc>
        <w:tc>
          <w:tcPr>
            <w:tcW w:w="2493" w:type="dxa"/>
            <w:noWrap w:val="0"/>
            <w:vAlign w:val="center"/>
          </w:tcPr>
          <w:p w14:paraId="7216D296">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补贴提前淘汰和更新的车辆和机械共计约1万辆，以实际核发的资金和申请淘汰更新补贴的车辆数量为准</w:t>
            </w:r>
          </w:p>
        </w:tc>
      </w:tr>
      <w:tr w14:paraId="7D0D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83" w:type="dxa"/>
            <w:vMerge w:val="continue"/>
            <w:noWrap w:val="0"/>
            <w:vAlign w:val="center"/>
          </w:tcPr>
          <w:p w14:paraId="3E354D5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continue"/>
            <w:noWrap w:val="0"/>
            <w:vAlign w:val="center"/>
          </w:tcPr>
          <w:p w14:paraId="175E02C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17" w:type="dxa"/>
            <w:gridSpan w:val="2"/>
            <w:noWrap w:val="0"/>
            <w:vAlign w:val="center"/>
          </w:tcPr>
          <w:p w14:paraId="149BB894">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质量指标</w:t>
            </w:r>
          </w:p>
        </w:tc>
        <w:tc>
          <w:tcPr>
            <w:tcW w:w="2800" w:type="dxa"/>
            <w:gridSpan w:val="2"/>
            <w:noWrap w:val="0"/>
            <w:vAlign w:val="center"/>
          </w:tcPr>
          <w:p w14:paraId="2FDC69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引导和促进国四及以下柴油货车和国二及以下机械淘汰更新，保障国四及以下柴油货车限行政策平稳实施</w:t>
            </w:r>
          </w:p>
        </w:tc>
        <w:tc>
          <w:tcPr>
            <w:tcW w:w="2493" w:type="dxa"/>
            <w:noWrap w:val="0"/>
            <w:vAlign w:val="center"/>
          </w:tcPr>
          <w:p w14:paraId="44E0C0D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加快国四及以下柴油货车和国二及以下机械淘汰更新，国四及以下柴油货车限行政策平稳实施</w:t>
            </w:r>
          </w:p>
        </w:tc>
      </w:tr>
      <w:tr w14:paraId="554C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83" w:type="dxa"/>
            <w:vMerge w:val="continue"/>
            <w:noWrap w:val="0"/>
            <w:vAlign w:val="center"/>
          </w:tcPr>
          <w:p w14:paraId="607F0C47">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continue"/>
            <w:noWrap w:val="0"/>
            <w:vAlign w:val="center"/>
          </w:tcPr>
          <w:p w14:paraId="7C5EC04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17" w:type="dxa"/>
            <w:gridSpan w:val="2"/>
            <w:noWrap w:val="0"/>
            <w:vAlign w:val="center"/>
          </w:tcPr>
          <w:p w14:paraId="622AA4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时效指标</w:t>
            </w:r>
          </w:p>
        </w:tc>
        <w:tc>
          <w:tcPr>
            <w:tcW w:w="2800" w:type="dxa"/>
            <w:gridSpan w:val="2"/>
            <w:noWrap w:val="0"/>
            <w:vAlign w:val="center"/>
          </w:tcPr>
          <w:p w14:paraId="6D12685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项目建设周期（月）</w:t>
            </w:r>
          </w:p>
        </w:tc>
        <w:tc>
          <w:tcPr>
            <w:tcW w:w="2493" w:type="dxa"/>
            <w:noWrap w:val="0"/>
            <w:vAlign w:val="center"/>
          </w:tcPr>
          <w:p w14:paraId="6B8A057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≤42个月</w:t>
            </w:r>
          </w:p>
        </w:tc>
      </w:tr>
      <w:tr w14:paraId="663F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83" w:type="dxa"/>
            <w:vMerge w:val="continue"/>
            <w:noWrap w:val="0"/>
            <w:vAlign w:val="center"/>
          </w:tcPr>
          <w:p w14:paraId="47595231">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vMerge w:val="continue"/>
            <w:noWrap w:val="0"/>
            <w:vAlign w:val="center"/>
          </w:tcPr>
          <w:p w14:paraId="0EC1E84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617" w:type="dxa"/>
            <w:gridSpan w:val="2"/>
            <w:noWrap w:val="0"/>
            <w:vAlign w:val="center"/>
          </w:tcPr>
          <w:p w14:paraId="4893B6F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成本指标</w:t>
            </w:r>
          </w:p>
        </w:tc>
        <w:tc>
          <w:tcPr>
            <w:tcW w:w="2800" w:type="dxa"/>
            <w:gridSpan w:val="2"/>
            <w:noWrap w:val="0"/>
            <w:vAlign w:val="center"/>
          </w:tcPr>
          <w:p w14:paraId="7D1CE8A2">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总投资（万元）</w:t>
            </w:r>
          </w:p>
        </w:tc>
        <w:tc>
          <w:tcPr>
            <w:tcW w:w="2493" w:type="dxa"/>
            <w:noWrap w:val="0"/>
            <w:vAlign w:val="center"/>
          </w:tcPr>
          <w:p w14:paraId="55F98E6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≤33456万元</w:t>
            </w:r>
          </w:p>
        </w:tc>
      </w:tr>
      <w:tr w14:paraId="4E54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83" w:type="dxa"/>
            <w:vMerge w:val="continue"/>
            <w:noWrap w:val="0"/>
            <w:vAlign w:val="center"/>
          </w:tcPr>
          <w:p w14:paraId="7D241CB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noWrap w:val="0"/>
            <w:vAlign w:val="center"/>
          </w:tcPr>
          <w:p w14:paraId="0BA91DC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效益指标</w:t>
            </w:r>
          </w:p>
        </w:tc>
        <w:tc>
          <w:tcPr>
            <w:tcW w:w="1617" w:type="dxa"/>
            <w:gridSpan w:val="2"/>
            <w:noWrap w:val="0"/>
            <w:vAlign w:val="center"/>
          </w:tcPr>
          <w:p w14:paraId="2AC2626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生态效益</w:t>
            </w:r>
          </w:p>
          <w:p w14:paraId="74A4FA58">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指标</w:t>
            </w:r>
          </w:p>
        </w:tc>
        <w:tc>
          <w:tcPr>
            <w:tcW w:w="2800" w:type="dxa"/>
            <w:gridSpan w:val="2"/>
            <w:noWrap w:val="0"/>
            <w:vAlign w:val="center"/>
          </w:tcPr>
          <w:p w14:paraId="0BB8BCE3">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减少污染物排放量</w:t>
            </w:r>
          </w:p>
        </w:tc>
        <w:tc>
          <w:tcPr>
            <w:tcW w:w="2493" w:type="dxa"/>
            <w:noWrap w:val="0"/>
            <w:vAlign w:val="center"/>
          </w:tcPr>
          <w:p w14:paraId="3DB9DC3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项目结束后，每年减排氮氧化物、挥发性有机物、颗粒物分别不低于1800吨、90吨、20吨（以实际核发的资金和申请淘汰更新补贴的车辆数量基数为准进行核算）</w:t>
            </w:r>
          </w:p>
        </w:tc>
      </w:tr>
      <w:tr w14:paraId="747F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3" w:type="dxa"/>
            <w:vMerge w:val="continue"/>
            <w:noWrap w:val="0"/>
            <w:vAlign w:val="center"/>
          </w:tcPr>
          <w:p w14:paraId="7B6CC375">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p>
        </w:tc>
        <w:tc>
          <w:tcPr>
            <w:tcW w:w="1058" w:type="dxa"/>
            <w:noWrap w:val="0"/>
            <w:vAlign w:val="center"/>
          </w:tcPr>
          <w:p w14:paraId="796F02B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满意度指标</w:t>
            </w:r>
          </w:p>
        </w:tc>
        <w:tc>
          <w:tcPr>
            <w:tcW w:w="1617" w:type="dxa"/>
            <w:gridSpan w:val="2"/>
            <w:noWrap w:val="0"/>
            <w:vAlign w:val="center"/>
          </w:tcPr>
          <w:p w14:paraId="55D188DD">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服务对象满意度指标</w:t>
            </w:r>
          </w:p>
        </w:tc>
        <w:tc>
          <w:tcPr>
            <w:tcW w:w="2800" w:type="dxa"/>
            <w:gridSpan w:val="2"/>
            <w:noWrap w:val="0"/>
            <w:vAlign w:val="center"/>
          </w:tcPr>
          <w:p w14:paraId="78A77CE0">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2493" w:type="dxa"/>
            <w:noWrap w:val="0"/>
            <w:vAlign w:val="center"/>
          </w:tcPr>
          <w:p w14:paraId="58A25B4A">
            <w:pPr>
              <w:keepNext w:val="0"/>
              <w:keepLines w:val="0"/>
              <w:pageBreakBefore w:val="0"/>
              <w:kinsoku/>
              <w:wordWrap/>
              <w:overflowPunct/>
              <w:topLinePunct w:val="0"/>
              <w:bidi w:val="0"/>
              <w:spacing w:line="3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r>
    </w:tbl>
    <w:p w14:paraId="1443FC1A">
      <w:pPr>
        <w:jc w:val="center"/>
        <w:rPr>
          <w:sz w:val="21"/>
          <w:szCs w:val="21"/>
        </w:rPr>
      </w:pPr>
    </w:p>
    <w:sectPr>
      <w:footerReference r:id="rId3" w:type="default"/>
      <w:footerReference r:id="rId4" w:type="even"/>
      <w:pgSz w:w="11906" w:h="16838"/>
      <w:pgMar w:top="2098" w:right="1531" w:bottom="1984" w:left="1531" w:header="850" w:footer="1474"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FD20">
    <w:pPr>
      <w:pStyle w:val="9"/>
      <w:wordWrap w:val="0"/>
      <w:jc w:val="right"/>
      <w:rPr>
        <w:rFonts w:hint="eastAsia" w:eastAsia="宋体"/>
        <w:lang w:val="en-US" w:eastAsia="zh-CN"/>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r>
      <w:rPr>
        <w:rFonts w:hint="eastAsia" w:ascii="宋体" w:hAnsi="宋体" w:eastAsia="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FEA9">
    <w:pPr>
      <w:pStyle w:val="9"/>
      <w:ind w:firstLine="280" w:firstLineChars="100"/>
      <w:rPr>
        <w:rFonts w:hint="eastAsia"/>
      </w:rPr>
    </w:pPr>
    <w:r>
      <w:rPr>
        <w:rFonts w:hint="eastAsia" w:ascii="宋体" w:hAnsi="宋体" w:eastAsia="宋体"/>
        <w:sz w:val="28"/>
      </w:rPr>
      <w:t>—</w:t>
    </w:r>
    <w:r>
      <w:rPr>
        <w:rFonts w:hint="eastAsia" w:ascii="宋体" w:hAnsi="宋体" w:eastAsia="宋体"/>
        <w:sz w:val="28"/>
        <w:lang w:val="en-US" w:eastAsia="zh-CN"/>
      </w:rPr>
      <w:t xml:space="preserve"> </w:t>
    </w:r>
    <w:r>
      <w:rPr>
        <w:rFonts w:ascii="宋体" w:hAnsi="宋体" w:eastAsia="宋体"/>
        <w:sz w:val="28"/>
      </w:rPr>
      <w:fldChar w:fldCharType="begin"/>
    </w:r>
    <w:r>
      <w:rPr>
        <w:rStyle w:val="13"/>
        <w:rFonts w:ascii="宋体" w:hAnsi="宋体" w:eastAsia="宋体"/>
        <w:sz w:val="28"/>
      </w:rPr>
      <w:instrText xml:space="preserve"> 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Fonts w:hint="eastAsia" w:ascii="宋体" w:hAnsi="宋体" w:eastAsia="宋体"/>
        <w:sz w:val="28"/>
        <w:lang w:val="en-US" w:eastAsia="zh-CN"/>
      </w:rPr>
      <w:t xml:space="preserve"> </w:t>
    </w:r>
    <w:r>
      <w:rPr>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B0711"/>
    <w:multiLevelType w:val="multilevel"/>
    <w:tmpl w:val="21BB0711"/>
    <w:lvl w:ilvl="0" w:tentative="0">
      <w:start w:val="1"/>
      <w:numFmt w:val="decimal"/>
      <w:pStyle w:val="2"/>
      <w:lvlText w:val="附表%1"/>
      <w:lvlJc w:val="left"/>
      <w:pPr>
        <w:tabs>
          <w:tab w:val="left" w:pos="420"/>
        </w:tabs>
        <w:ind w:left="1265" w:hanging="425"/>
      </w:pPr>
      <w:rPr>
        <w:rFonts w:hint="default" w:ascii="方正黑体_GBK" w:hAnsi="方正黑体_GBK" w:eastAsia="方正黑体_GBK" w:cs="方正黑体_GBK"/>
      </w:rPr>
    </w:lvl>
    <w:lvl w:ilvl="1" w:tentative="0">
      <w:start w:val="1"/>
      <w:numFmt w:val="decimal"/>
      <w:lvlText w:val="附表%1"/>
      <w:lvlJc w:val="left"/>
      <w:pPr>
        <w:tabs>
          <w:tab w:val="left" w:pos="420"/>
        </w:tabs>
        <w:ind w:left="1680" w:hanging="425"/>
      </w:pPr>
      <w:rPr>
        <w:rFonts w:hint="default" w:ascii="方正黑体_GBK" w:hAnsi="方正黑体_GBK" w:eastAsia="方正黑体_GBK" w:cs="方正黑体_GBK"/>
      </w:rPr>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4AAB"/>
    <w:rsid w:val="033E7FBB"/>
    <w:rsid w:val="0D1112AE"/>
    <w:rsid w:val="0D5575DE"/>
    <w:rsid w:val="104D0120"/>
    <w:rsid w:val="116A0FEE"/>
    <w:rsid w:val="15055C6C"/>
    <w:rsid w:val="15F73062"/>
    <w:rsid w:val="1F482739"/>
    <w:rsid w:val="1F744C9F"/>
    <w:rsid w:val="22247046"/>
    <w:rsid w:val="287D67EF"/>
    <w:rsid w:val="2C0A1E17"/>
    <w:rsid w:val="334454EA"/>
    <w:rsid w:val="33B24739"/>
    <w:rsid w:val="38A40FB5"/>
    <w:rsid w:val="3B276EFB"/>
    <w:rsid w:val="3DC54886"/>
    <w:rsid w:val="453C44B0"/>
    <w:rsid w:val="48741E50"/>
    <w:rsid w:val="4A383EB0"/>
    <w:rsid w:val="4B0D4829"/>
    <w:rsid w:val="4CEE30A3"/>
    <w:rsid w:val="4D7B0C53"/>
    <w:rsid w:val="50DF412B"/>
    <w:rsid w:val="54EE51A5"/>
    <w:rsid w:val="553D4E39"/>
    <w:rsid w:val="57D33E2C"/>
    <w:rsid w:val="58450C13"/>
    <w:rsid w:val="5CC76AFD"/>
    <w:rsid w:val="69797018"/>
    <w:rsid w:val="6D341C7D"/>
    <w:rsid w:val="70BF256D"/>
    <w:rsid w:val="79F4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3"/>
    <w:qFormat/>
    <w:uiPriority w:val="0"/>
    <w:pPr>
      <w:numPr>
        <w:ilvl w:val="0"/>
        <w:numId w:val="1"/>
      </w:numPr>
      <w:spacing w:line="560" w:lineRule="exact"/>
      <w:ind w:left="425" w:hanging="425"/>
      <w:jc w:val="left"/>
      <w:outlineLvl w:val="0"/>
    </w:pPr>
    <w:rPr>
      <w:rFonts w:eastAsia="方正黑体_GBK"/>
      <w:sz w:val="32"/>
      <w:szCs w:val="32"/>
    </w:rPr>
  </w:style>
  <w:style w:type="paragraph" w:styleId="3">
    <w:name w:val="heading 2"/>
    <w:basedOn w:val="2"/>
    <w:next w:val="1"/>
    <w:unhideWhenUsed/>
    <w:qFormat/>
    <w:uiPriority w:val="0"/>
    <w:pPr>
      <w:keepNext/>
      <w:keepLines/>
      <w:spacing w:beforeLines="0" w:beforeAutospacing="0" w:afterLines="0" w:afterAutospacing="0" w:line="360" w:lineRule="auto"/>
      <w:ind w:firstLine="210" w:firstLineChars="100"/>
      <w:outlineLvl w:val="1"/>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widowControl w:val="0"/>
      <w:autoSpaceDE w:val="0"/>
      <w:autoSpaceDN w:val="0"/>
      <w:adjustRightInd w:val="0"/>
      <w:spacing w:line="288" w:lineRule="auto"/>
      <w:ind w:left="1260" w:hanging="420"/>
      <w:jc w:val="both"/>
      <w:textAlignment w:val="baseline"/>
    </w:pPr>
    <w:rPr>
      <w:rFonts w:ascii="Calibri" w:hAnsi="Calibri" w:eastAsia="仿宋" w:cs="宋体"/>
      <w:kern w:val="2"/>
      <w:sz w:val="21"/>
      <w:szCs w:val="20"/>
      <w:lang w:val="en-US" w:eastAsia="zh-CN" w:bidi="ar-SA"/>
    </w:rPr>
  </w:style>
  <w:style w:type="paragraph" w:styleId="5">
    <w:name w:val="Normal Indent"/>
    <w:basedOn w:val="1"/>
    <w:next w:val="1"/>
    <w:qFormat/>
    <w:uiPriority w:val="0"/>
    <w:pPr>
      <w:adjustRightInd w:val="0"/>
      <w:ind w:firstLine="420"/>
      <w:textAlignment w:val="baseline"/>
    </w:pPr>
    <w:rPr>
      <w:rFonts w:ascii="Times New Roman" w:hAnsi="Times New Roman"/>
      <w:szCs w:val="20"/>
    </w:rPr>
  </w:style>
  <w:style w:type="paragraph" w:styleId="6">
    <w:name w:val="toa heading"/>
    <w:basedOn w:val="1"/>
    <w:next w:val="1"/>
    <w:qFormat/>
    <w:uiPriority w:val="0"/>
    <w:pPr>
      <w:spacing w:before="120"/>
    </w:pPr>
    <w:rPr>
      <w:rFonts w:ascii="Arial" w:hAnsi="Arial" w:cs="Arial"/>
    </w:rPr>
  </w:style>
  <w:style w:type="paragraph" w:styleId="7">
    <w:name w:val="Body Text"/>
    <w:basedOn w:val="1"/>
    <w:next w:val="8"/>
    <w:qFormat/>
    <w:uiPriority w:val="0"/>
    <w:pPr>
      <w:spacing w:after="120" w:afterLines="0" w:afterAutospacing="0"/>
    </w:pPr>
  </w:style>
  <w:style w:type="paragraph" w:customStyle="1" w:styleId="8">
    <w:name w:val="Default"/>
    <w:next w:val="4"/>
    <w:qFormat/>
    <w:uiPriority w:val="0"/>
    <w:pPr>
      <w:widowControl w:val="0"/>
      <w:autoSpaceDE w:val="0"/>
      <w:autoSpaceDN w:val="0"/>
      <w:adjustRightInd w:val="0"/>
    </w:pPr>
    <w:rPr>
      <w:rFonts w:ascii="楷体_GB2312" w:hAnsi="等线" w:eastAsia="楷体_GB2312" w:cs="楷体_GB2312"/>
      <w:color w:val="000000"/>
      <w:kern w:val="0"/>
      <w:sz w:val="24"/>
      <w:szCs w:val="24"/>
      <w:lang w:val="en-US" w:eastAsia="zh-CN" w:bidi="ar-SA"/>
    </w:rPr>
  </w:style>
  <w:style w:type="paragraph" w:styleId="9">
    <w:name w:val="footer"/>
    <w:basedOn w:val="1"/>
    <w:qFormat/>
    <w:uiPriority w:val="99"/>
    <w:pPr>
      <w:tabs>
        <w:tab w:val="center" w:pos="4153"/>
        <w:tab w:val="right" w:pos="8306"/>
      </w:tabs>
      <w:snapToGrid w:val="0"/>
      <w:jc w:val="left"/>
    </w:pPr>
    <w:rPr>
      <w:sz w:val="18"/>
    </w:rPr>
  </w:style>
  <w:style w:type="table" w:styleId="11">
    <w:name w:val="Table Grid"/>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customStyle="1" w:styleId="14">
    <w:name w:val="font31"/>
    <w:basedOn w:val="12"/>
    <w:qFormat/>
    <w:uiPriority w:val="0"/>
    <w:rPr>
      <w:rFonts w:hint="eastAsia" w:ascii="方正黑体_GBK" w:hAnsi="方正黑体_GBK" w:eastAsia="方正黑体_GBK" w:cs="方正黑体_GBK"/>
      <w:color w:val="000000"/>
      <w:sz w:val="26"/>
      <w:szCs w:val="26"/>
      <w:u w:val="none"/>
    </w:rPr>
  </w:style>
  <w:style w:type="character" w:customStyle="1" w:styleId="15">
    <w:name w:val="font51"/>
    <w:basedOn w:val="12"/>
    <w:qFormat/>
    <w:uiPriority w:val="0"/>
    <w:rPr>
      <w:rFonts w:hint="eastAsia" w:ascii="方正仿宋_GBK" w:hAnsi="方正仿宋_GBK" w:eastAsia="方正仿宋_GBK" w:cs="方正仿宋_GBK"/>
      <w:color w:val="000000"/>
      <w:sz w:val="16"/>
      <w:szCs w:val="16"/>
      <w:u w:val="none"/>
    </w:rPr>
  </w:style>
  <w:style w:type="character" w:customStyle="1" w:styleId="16">
    <w:name w:val="font11"/>
    <w:basedOn w:val="12"/>
    <w:qFormat/>
    <w:uiPriority w:val="0"/>
    <w:rPr>
      <w:rFonts w:hint="eastAsia" w:ascii="方正仿宋_GBK" w:hAnsi="方正仿宋_GBK" w:eastAsia="方正仿宋_GBK" w:cs="方正仿宋_GBK"/>
      <w:color w:val="000000"/>
      <w:sz w:val="28"/>
      <w:szCs w:val="28"/>
      <w:u w:val="none"/>
    </w:rPr>
  </w:style>
  <w:style w:type="paragraph" w:customStyle="1" w:styleId="17">
    <w:name w:val="样式 正文缩进正文缩进2正文缩进 Char Char正文缩进 Char Char Char Char正文缩进 Char ..."/>
    <w:basedOn w:val="5"/>
    <w:qFormat/>
    <w:uiPriority w:val="0"/>
    <w:pPr>
      <w:ind w:firstLine="200"/>
    </w:pPr>
    <w:rPr>
      <w:rFonts w:cs="宋体"/>
      <w:sz w:val="24"/>
    </w:rPr>
  </w:style>
  <w:style w:type="paragraph" w:customStyle="1" w:styleId="18">
    <w:name w:val="标题1"/>
    <w:basedOn w:val="1"/>
    <w:next w:val="1"/>
    <w:qFormat/>
    <w:uiPriority w:val="0"/>
    <w:pPr>
      <w:tabs>
        <w:tab w:val="left" w:pos="9193"/>
        <w:tab w:val="left" w:pos="9827"/>
      </w:tabs>
      <w:autoSpaceDE w:val="0"/>
      <w:autoSpaceDN w:val="0"/>
      <w:spacing w:line="600" w:lineRule="exact"/>
    </w:pPr>
    <w:rPr>
      <w:rFonts w:ascii="Times New Roman" w:hAnsi="Times New Roman" w:eastAsia="方正小标宋_GBK"/>
      <w:sz w:val="28"/>
      <w:szCs w:val="28"/>
    </w:rPr>
  </w:style>
  <w:style w:type="table" w:customStyle="1" w:styleId="19">
    <w:name w:val="Table Normal"/>
    <w:unhideWhenUsed/>
    <w:qFormat/>
    <w:uiPriority w:val="0"/>
    <w:tblPr>
      <w:tblCellMar>
        <w:top w:w="0" w:type="dxa"/>
        <w:left w:w="0" w:type="dxa"/>
        <w:bottom w:w="0" w:type="dxa"/>
        <w:right w:w="0" w:type="dxa"/>
      </w:tblCellMar>
    </w:tblPr>
  </w:style>
  <w:style w:type="paragraph" w:styleId="20">
    <w:name w:val="No Spacing"/>
    <w:qFormat/>
    <w:uiPriority w:val="1"/>
    <w:pPr>
      <w:widowControl w:val="0"/>
      <w:adjustRightInd w:val="0"/>
      <w:snapToGrid w:val="0"/>
      <w:spacing w:beforeLines="20" w:afterLines="50" w:line="360" w:lineRule="auto"/>
      <w:jc w:val="both"/>
    </w:pPr>
    <w:rPr>
      <w:rFonts w:ascii="Times" w:hAnsi="Times" w:eastAsia="楷体" w:cs="Times New Roman"/>
      <w:snapToGrid w:val="0"/>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10020</Words>
  <Characters>11815</Characters>
  <Lines>0</Lines>
  <Paragraphs>0</Paragraphs>
  <TotalTime>79</TotalTime>
  <ScaleCrop>false</ScaleCrop>
  <LinksUpToDate>false</LinksUpToDate>
  <CharactersWithSpaces>11868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2025-12-19T07:16:00Z</dcterms:created>
  <dc:creator>Administrator</dc:creator>
  <cp:lastModifiedBy>四十四</cp:lastModifiedBy>
  <cp:lastPrinted>2025-12-22T01:42:00Z</cp:lastPrinted>
  <dcterms:modified xsi:type="dcterms:W3CDTF">2026-03-18T10:08:07Z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6BEB81DF292B4F0D80235B59095F73D4</vt:lpwstr>
  </property>
  <property fmtid="{D5CDD505-2E9C-101B-9397-08002B2CF9AE}" pid="4" name="KSOTemplateDocerSaveRecord">
    <vt:lpwstr>eyJoZGlkIjoiZWFkMWJkNzdkODFiMjE3ZDcyMTYzYTBjYzkxNGY2MTkiLCJ1c2VySWQiOiIxNTUzNTA0MzY3In0=</vt:lpwstr>
  </property>
</Properties>
</file>